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38E" w14:textId="5B65AB5E" w:rsidR="00307F31" w:rsidRPr="00B41CBB" w:rsidRDefault="00307F31" w:rsidP="00307F31">
      <w:pPr>
        <w:spacing w:line="240" w:lineRule="auto"/>
        <w:jc w:val="center"/>
        <w:rPr>
          <w:rFonts w:ascii="Bookman Old Style" w:hAnsi="Bookman Old Style"/>
          <w:sz w:val="32"/>
          <w:szCs w:val="32"/>
        </w:rPr>
      </w:pPr>
      <w:r w:rsidRPr="00B41CBB">
        <w:rPr>
          <w:noProof/>
          <w:sz w:val="32"/>
          <w:szCs w:val="32"/>
          <w:lang w:eastAsia="en-AU"/>
        </w:rPr>
        <w:drawing>
          <wp:anchor distT="0" distB="0" distL="114300" distR="114300" simplePos="0" relativeHeight="251652608" behindDoc="1" locked="0" layoutInCell="1" allowOverlap="1" wp14:anchorId="6F737F2C" wp14:editId="7D11D3F8">
            <wp:simplePos x="0" y="0"/>
            <wp:positionH relativeFrom="column">
              <wp:posOffset>-217170</wp:posOffset>
            </wp:positionH>
            <wp:positionV relativeFrom="margin">
              <wp:align>top</wp:align>
            </wp:positionV>
            <wp:extent cx="774700" cy="838200"/>
            <wp:effectExtent l="0" t="0" r="6350" b="0"/>
            <wp:wrapThrough wrapText="bothSides">
              <wp:wrapPolygon edited="0">
                <wp:start x="0" y="0"/>
                <wp:lineTo x="0" y="21109"/>
                <wp:lineTo x="21246" y="21109"/>
                <wp:lineTo x="21246" y="0"/>
                <wp:lineTo x="0" y="0"/>
              </wp:wrapPolygon>
            </wp:wrapThrough>
            <wp:docPr id="1" name="Picture 1" descr="CHC_Logo_CMY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C_Logo_CMYK_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974" cy="841184"/>
                    </a:xfrm>
                    <a:prstGeom prst="rect">
                      <a:avLst/>
                    </a:prstGeom>
                    <a:noFill/>
                    <a:ln>
                      <a:noFill/>
                    </a:ln>
                  </pic:spPr>
                </pic:pic>
              </a:graphicData>
            </a:graphic>
            <wp14:sizeRelH relativeFrom="page">
              <wp14:pctWidth>0</wp14:pctWidth>
            </wp14:sizeRelH>
            <wp14:sizeRelV relativeFrom="page">
              <wp14:pctHeight>0</wp14:pctHeight>
            </wp14:sizeRelV>
          </wp:anchor>
        </w:drawing>
      </w:r>
      <w:r w:rsidR="00B42C8E" w:rsidRPr="00B41CBB">
        <w:rPr>
          <w:rFonts w:ascii="Bookman Old Style" w:hAnsi="Bookman Old Style"/>
          <w:sz w:val="32"/>
          <w:szCs w:val="32"/>
        </w:rPr>
        <w:t>Central Highlands Council</w:t>
      </w:r>
    </w:p>
    <w:p w14:paraId="4554A368" w14:textId="3FB059D1" w:rsidR="00307F31" w:rsidRPr="00E812F9" w:rsidRDefault="00EF0647" w:rsidP="00DF5DBD">
      <w:pPr>
        <w:keepNext/>
        <w:pBdr>
          <w:top w:val="threeDEmboss" w:sz="24" w:space="1" w:color="333333"/>
          <w:left w:val="threeDEmboss" w:sz="24" w:space="4" w:color="333333"/>
          <w:bottom w:val="threeDEmboss" w:sz="24" w:space="1" w:color="333333"/>
          <w:right w:val="threeDEmboss" w:sz="24" w:space="4" w:color="333333"/>
        </w:pBdr>
        <w:shd w:val="clear" w:color="auto" w:fill="262626"/>
        <w:spacing w:after="240" w:line="240" w:lineRule="auto"/>
        <w:jc w:val="center"/>
        <w:outlineLvl w:val="4"/>
        <w:rPr>
          <w:rFonts w:ascii="Arial" w:eastAsia="Times New Roman" w:hAnsi="Arial" w:cs="Arial"/>
          <w:b/>
          <w:bCs/>
          <w:color w:val="333333"/>
          <w:sz w:val="28"/>
          <w:szCs w:val="28"/>
        </w:rPr>
      </w:pPr>
      <w:r w:rsidRPr="00F66D77">
        <w:rPr>
          <w:rFonts w:ascii="Arial" w:eastAsia="Times New Roman" w:hAnsi="Arial" w:cs="Arial"/>
          <w:b/>
          <w:color w:val="FFFFFF" w:themeColor="background1"/>
          <w:sz w:val="28"/>
          <w:szCs w:val="28"/>
        </w:rPr>
        <w:t>MINUTES</w:t>
      </w:r>
      <w:r w:rsidR="00E82B81" w:rsidRPr="00E812F9">
        <w:rPr>
          <w:rFonts w:ascii="Arial" w:eastAsia="Times New Roman" w:hAnsi="Arial" w:cs="Arial"/>
          <w:b/>
          <w:color w:val="FFFFFF"/>
          <w:sz w:val="28"/>
          <w:szCs w:val="28"/>
        </w:rPr>
        <w:t xml:space="preserve">– </w:t>
      </w:r>
      <w:r w:rsidR="00781BFA" w:rsidRPr="00E812F9">
        <w:rPr>
          <w:rFonts w:ascii="Arial" w:eastAsia="Times New Roman" w:hAnsi="Arial" w:cs="Arial"/>
          <w:b/>
          <w:color w:val="FFFFFF"/>
          <w:sz w:val="28"/>
          <w:szCs w:val="28"/>
        </w:rPr>
        <w:t>ORDINARY MEETING</w:t>
      </w:r>
      <w:r w:rsidR="006B62B6" w:rsidRPr="00E812F9">
        <w:rPr>
          <w:rFonts w:ascii="Arial" w:eastAsia="Times New Roman" w:hAnsi="Arial" w:cs="Arial"/>
          <w:b/>
          <w:color w:val="FFFFFF"/>
          <w:sz w:val="28"/>
          <w:szCs w:val="28"/>
        </w:rPr>
        <w:t xml:space="preserve"> –</w:t>
      </w:r>
      <w:r w:rsidR="00187C35" w:rsidRPr="00E812F9">
        <w:rPr>
          <w:rFonts w:ascii="Arial" w:eastAsia="Times New Roman" w:hAnsi="Arial" w:cs="Arial"/>
          <w:b/>
          <w:color w:val="FFFFFF"/>
          <w:sz w:val="28"/>
          <w:szCs w:val="28"/>
        </w:rPr>
        <w:t xml:space="preserve"> </w:t>
      </w:r>
      <w:r w:rsidR="004F2A30">
        <w:rPr>
          <w:rFonts w:ascii="Arial" w:eastAsia="Times New Roman" w:hAnsi="Arial" w:cs="Arial"/>
          <w:b/>
          <w:color w:val="FFFFFF"/>
          <w:sz w:val="28"/>
          <w:szCs w:val="28"/>
        </w:rPr>
        <w:t>1</w:t>
      </w:r>
      <w:r w:rsidR="00986B08">
        <w:rPr>
          <w:rFonts w:ascii="Arial" w:eastAsia="Times New Roman" w:hAnsi="Arial" w:cs="Arial"/>
          <w:b/>
          <w:color w:val="FFFFFF"/>
          <w:sz w:val="28"/>
          <w:szCs w:val="28"/>
        </w:rPr>
        <w:t>7</w:t>
      </w:r>
      <w:r w:rsidR="00DE0D65">
        <w:rPr>
          <w:rFonts w:ascii="Arial" w:eastAsia="Times New Roman" w:hAnsi="Arial" w:cs="Arial"/>
          <w:b/>
          <w:color w:val="FFFFFF"/>
          <w:sz w:val="28"/>
          <w:szCs w:val="28"/>
        </w:rPr>
        <w:t xml:space="preserve"> </w:t>
      </w:r>
      <w:r w:rsidR="00986B08">
        <w:rPr>
          <w:rFonts w:ascii="Arial" w:eastAsia="Times New Roman" w:hAnsi="Arial" w:cs="Arial"/>
          <w:b/>
          <w:color w:val="FFFFFF"/>
          <w:sz w:val="28"/>
          <w:szCs w:val="28"/>
        </w:rPr>
        <w:t>MAY</w:t>
      </w:r>
      <w:r w:rsidR="004F2A30">
        <w:rPr>
          <w:rFonts w:ascii="Arial" w:eastAsia="Times New Roman" w:hAnsi="Arial" w:cs="Arial"/>
          <w:b/>
          <w:color w:val="FFFFFF"/>
          <w:sz w:val="28"/>
          <w:szCs w:val="28"/>
        </w:rPr>
        <w:t xml:space="preserve"> </w:t>
      </w:r>
      <w:r w:rsidR="00DE0D65">
        <w:rPr>
          <w:rFonts w:ascii="Arial" w:eastAsia="Times New Roman" w:hAnsi="Arial" w:cs="Arial"/>
          <w:b/>
          <w:color w:val="FFFFFF"/>
          <w:sz w:val="28"/>
          <w:szCs w:val="28"/>
        </w:rPr>
        <w:t>2022</w:t>
      </w:r>
    </w:p>
    <w:p w14:paraId="5B0D97EF" w14:textId="77777777" w:rsidR="00B86E5B" w:rsidRPr="00784110" w:rsidRDefault="00B86E5B" w:rsidP="00307F31">
      <w:pPr>
        <w:pStyle w:val="BodyText2"/>
        <w:pBdr>
          <w:top w:val="thickThinSmallGap" w:sz="18" w:space="1" w:color="808080"/>
          <w:left w:val="thickThinSmallGap" w:sz="18" w:space="4" w:color="808080"/>
          <w:bottom w:val="thinThickSmallGap" w:sz="18" w:space="1" w:color="808080"/>
          <w:right w:val="thinThickSmallGap" w:sz="18" w:space="4" w:color="808080"/>
        </w:pBdr>
        <w:rPr>
          <w:color w:val="333333"/>
          <w:sz w:val="20"/>
          <w:szCs w:val="20"/>
        </w:rPr>
      </w:pPr>
    </w:p>
    <w:p w14:paraId="338A8CC8" w14:textId="1F1F97AD" w:rsidR="00307F31" w:rsidRPr="00784110" w:rsidRDefault="00F66D77" w:rsidP="00307F31">
      <w:pPr>
        <w:pStyle w:val="BodyText2"/>
        <w:pBdr>
          <w:top w:val="thickThinSmallGap" w:sz="18" w:space="1" w:color="808080"/>
          <w:left w:val="thickThinSmallGap" w:sz="18" w:space="4" w:color="808080"/>
          <w:bottom w:val="thinThickSmallGap" w:sz="18" w:space="1" w:color="808080"/>
          <w:right w:val="thinThickSmallGap" w:sz="18" w:space="4" w:color="808080"/>
        </w:pBdr>
        <w:rPr>
          <w:color w:val="333333"/>
          <w:sz w:val="20"/>
          <w:szCs w:val="20"/>
        </w:rPr>
      </w:pPr>
      <w:r>
        <w:rPr>
          <w:color w:val="333333"/>
          <w:sz w:val="20"/>
          <w:szCs w:val="20"/>
        </w:rPr>
        <w:t>Minutes</w:t>
      </w:r>
      <w:r w:rsidR="00307F31" w:rsidRPr="00784110">
        <w:rPr>
          <w:color w:val="333333"/>
          <w:sz w:val="20"/>
          <w:szCs w:val="20"/>
        </w:rPr>
        <w:t xml:space="preserve"> of an Ordinary Meeting of Central Highlands Council held </w:t>
      </w:r>
      <w:r w:rsidR="00673B51">
        <w:rPr>
          <w:color w:val="333333"/>
          <w:sz w:val="20"/>
          <w:szCs w:val="20"/>
        </w:rPr>
        <w:t>in</w:t>
      </w:r>
      <w:r w:rsidR="00CA05C6" w:rsidRPr="00784110">
        <w:rPr>
          <w:color w:val="333333"/>
          <w:sz w:val="20"/>
          <w:szCs w:val="20"/>
        </w:rPr>
        <w:t xml:space="preserve"> </w:t>
      </w:r>
      <w:r w:rsidR="003E0041" w:rsidRPr="00784110">
        <w:rPr>
          <w:color w:val="333333"/>
          <w:sz w:val="20"/>
          <w:szCs w:val="20"/>
        </w:rPr>
        <w:t>the</w:t>
      </w:r>
      <w:r w:rsidR="00DE0D65">
        <w:rPr>
          <w:color w:val="333333"/>
          <w:sz w:val="20"/>
          <w:szCs w:val="20"/>
        </w:rPr>
        <w:t xml:space="preserve"> </w:t>
      </w:r>
      <w:r w:rsidR="00986B08">
        <w:rPr>
          <w:color w:val="333333"/>
          <w:sz w:val="20"/>
          <w:szCs w:val="20"/>
        </w:rPr>
        <w:t xml:space="preserve">Hamilton </w:t>
      </w:r>
      <w:r w:rsidR="00DC7565">
        <w:rPr>
          <w:color w:val="333333"/>
          <w:sz w:val="20"/>
          <w:szCs w:val="20"/>
        </w:rPr>
        <w:t>Town Hall,</w:t>
      </w:r>
      <w:r w:rsidR="00C0378D">
        <w:rPr>
          <w:color w:val="333333"/>
          <w:sz w:val="20"/>
          <w:szCs w:val="20"/>
        </w:rPr>
        <w:t xml:space="preserve"> </w:t>
      </w:r>
      <w:r w:rsidR="00986B08">
        <w:rPr>
          <w:color w:val="333333"/>
          <w:sz w:val="20"/>
          <w:szCs w:val="20"/>
        </w:rPr>
        <w:t xml:space="preserve">Hamilton </w:t>
      </w:r>
      <w:r w:rsidR="00295BD2">
        <w:rPr>
          <w:color w:val="333333"/>
          <w:sz w:val="20"/>
          <w:szCs w:val="20"/>
        </w:rPr>
        <w:t>on</w:t>
      </w:r>
      <w:r w:rsidR="00307F31" w:rsidRPr="00784110">
        <w:rPr>
          <w:color w:val="333333"/>
          <w:sz w:val="20"/>
          <w:szCs w:val="20"/>
        </w:rPr>
        <w:t xml:space="preserve"> Tuesday </w:t>
      </w:r>
      <w:r w:rsidR="00986B08">
        <w:rPr>
          <w:color w:val="333333"/>
          <w:sz w:val="20"/>
          <w:szCs w:val="20"/>
        </w:rPr>
        <w:t>17 May</w:t>
      </w:r>
      <w:r w:rsidR="00B9089F">
        <w:rPr>
          <w:color w:val="333333"/>
          <w:sz w:val="20"/>
          <w:szCs w:val="20"/>
        </w:rPr>
        <w:t xml:space="preserve"> </w:t>
      </w:r>
      <w:r w:rsidR="002873D6" w:rsidRPr="00784110">
        <w:rPr>
          <w:color w:val="333333"/>
          <w:sz w:val="20"/>
          <w:szCs w:val="20"/>
        </w:rPr>
        <w:t>202</w:t>
      </w:r>
      <w:r w:rsidR="00436DED">
        <w:rPr>
          <w:color w:val="333333"/>
          <w:sz w:val="20"/>
          <w:szCs w:val="20"/>
        </w:rPr>
        <w:t>2</w:t>
      </w:r>
      <w:r w:rsidR="00307F31" w:rsidRPr="00784110">
        <w:rPr>
          <w:color w:val="333333"/>
          <w:sz w:val="20"/>
          <w:szCs w:val="20"/>
        </w:rPr>
        <w:t xml:space="preserve">, commencing at </w:t>
      </w:r>
      <w:r w:rsidR="00307F31" w:rsidRPr="00784110">
        <w:rPr>
          <w:sz w:val="20"/>
          <w:szCs w:val="20"/>
        </w:rPr>
        <w:t>9am.</w:t>
      </w:r>
    </w:p>
    <w:p w14:paraId="56FF4443" w14:textId="77777777" w:rsidR="00884247" w:rsidRPr="00784110" w:rsidRDefault="00884247" w:rsidP="00307F31">
      <w:pPr>
        <w:pStyle w:val="BodyText2"/>
        <w:pBdr>
          <w:top w:val="thickThinSmallGap" w:sz="18" w:space="1" w:color="808080"/>
          <w:left w:val="thickThinSmallGap" w:sz="18" w:space="4" w:color="808080"/>
          <w:bottom w:val="thinThickSmallGap" w:sz="18" w:space="1" w:color="808080"/>
          <w:right w:val="thinThickSmallGap" w:sz="18" w:space="4" w:color="808080"/>
        </w:pBdr>
        <w:jc w:val="left"/>
        <w:outlineLvl w:val="0"/>
        <w:rPr>
          <w:color w:val="333333"/>
          <w:sz w:val="20"/>
          <w:szCs w:val="20"/>
        </w:rPr>
      </w:pPr>
    </w:p>
    <w:p w14:paraId="19EA99D4" w14:textId="77777777" w:rsidR="00307F31" w:rsidRPr="00E812F9" w:rsidRDefault="00307F31" w:rsidP="00307F31">
      <w:pPr>
        <w:pBdr>
          <w:bottom w:val="single" w:sz="4" w:space="1" w:color="auto"/>
        </w:pBdr>
        <w:spacing w:after="0" w:line="240" w:lineRule="auto"/>
        <w:jc w:val="both"/>
        <w:rPr>
          <w:rFonts w:ascii="Arial Rounded MT Bold" w:hAnsi="Arial Rounded MT Bold"/>
          <w:sz w:val="28"/>
          <w:szCs w:val="28"/>
        </w:rPr>
      </w:pPr>
    </w:p>
    <w:p w14:paraId="581C2B89" w14:textId="77777777" w:rsidR="00307F31" w:rsidRPr="00771F0F" w:rsidRDefault="00307F31" w:rsidP="00307F31">
      <w:pPr>
        <w:pBdr>
          <w:bottom w:val="single" w:sz="4" w:space="1" w:color="auto"/>
        </w:pBdr>
        <w:spacing w:after="0" w:line="240" w:lineRule="auto"/>
        <w:rPr>
          <w:rFonts w:ascii="Arial Rounded MT Bold" w:hAnsi="Arial Rounded MT Bold" w:cs="Arial"/>
        </w:rPr>
      </w:pPr>
      <w:r w:rsidRPr="00771F0F">
        <w:rPr>
          <w:rFonts w:ascii="Arial Rounded MT Bold" w:hAnsi="Arial Rounded MT Bold" w:cs="Arial"/>
        </w:rPr>
        <w:t>1.0</w:t>
      </w:r>
      <w:r w:rsidRPr="00771F0F">
        <w:rPr>
          <w:rFonts w:ascii="Arial Rounded MT Bold" w:hAnsi="Arial Rounded MT Bold" w:cs="Arial"/>
        </w:rPr>
        <w:tab/>
        <w:t>OPENING</w:t>
      </w:r>
    </w:p>
    <w:p w14:paraId="4BBF1896" w14:textId="77777777" w:rsidR="00307F31" w:rsidRPr="00E812F9" w:rsidRDefault="00307F31" w:rsidP="00307F31">
      <w:pPr>
        <w:pBdr>
          <w:bottom w:val="single" w:sz="4" w:space="1" w:color="auto"/>
        </w:pBdr>
        <w:spacing w:after="0" w:line="240" w:lineRule="auto"/>
        <w:rPr>
          <w:rFonts w:ascii="Arial Rounded MT Bold" w:hAnsi="Arial Rounded MT Bold"/>
          <w:sz w:val="28"/>
          <w:szCs w:val="28"/>
        </w:rPr>
      </w:pPr>
    </w:p>
    <w:p w14:paraId="7D1F08F5" w14:textId="77777777" w:rsidR="00E0685E" w:rsidRPr="00771F0F" w:rsidRDefault="00E0685E" w:rsidP="00307F31">
      <w:pPr>
        <w:pBdr>
          <w:bottom w:val="single" w:sz="4" w:space="1" w:color="auto"/>
        </w:pBdr>
        <w:spacing w:after="0" w:line="240" w:lineRule="auto"/>
        <w:rPr>
          <w:rFonts w:ascii="Arial" w:hAnsi="Arial" w:cs="Arial"/>
          <w:bCs/>
          <w:sz w:val="20"/>
          <w:szCs w:val="20"/>
        </w:rPr>
      </w:pPr>
      <w:r w:rsidRPr="00771F0F">
        <w:rPr>
          <w:rFonts w:ascii="Arial" w:hAnsi="Arial" w:cs="Arial"/>
          <w:bCs/>
          <w:sz w:val="20"/>
          <w:szCs w:val="20"/>
        </w:rPr>
        <w:t xml:space="preserve">The Mayor advises the meeting and members of the public that Council Meetings, not including Closed Sessions, are audio recorded and published on Council’s Website. </w:t>
      </w:r>
    </w:p>
    <w:p w14:paraId="2AA7905F" w14:textId="77777777" w:rsidR="009C10CD" w:rsidRPr="00E812F9" w:rsidRDefault="009C10CD" w:rsidP="009C10CD">
      <w:pPr>
        <w:pBdr>
          <w:bottom w:val="single" w:sz="4" w:space="1" w:color="auto"/>
        </w:pBdr>
        <w:spacing w:after="0" w:line="240" w:lineRule="auto"/>
        <w:rPr>
          <w:rFonts w:ascii="Arial Rounded MT Bold" w:hAnsi="Arial Rounded MT Bold"/>
          <w:sz w:val="28"/>
          <w:szCs w:val="28"/>
        </w:rPr>
      </w:pPr>
    </w:p>
    <w:p w14:paraId="795A5F9B" w14:textId="77777777" w:rsidR="009C10CD" w:rsidRPr="00E812F9" w:rsidRDefault="009C10CD" w:rsidP="009C10CD">
      <w:pPr>
        <w:spacing w:after="0" w:line="240" w:lineRule="auto"/>
        <w:jc w:val="both"/>
        <w:rPr>
          <w:rFonts w:ascii="Arial Rounded MT Bold" w:hAnsi="Arial Rounded MT Bold"/>
          <w:sz w:val="28"/>
          <w:szCs w:val="28"/>
        </w:rPr>
      </w:pPr>
    </w:p>
    <w:p w14:paraId="1B12A802" w14:textId="77777777" w:rsidR="009C10CD" w:rsidRPr="00E812F9" w:rsidRDefault="009C10CD" w:rsidP="009C10CD">
      <w:pPr>
        <w:pBdr>
          <w:bottom w:val="single" w:sz="4" w:space="1" w:color="auto"/>
        </w:pBdr>
        <w:spacing w:after="0" w:line="240" w:lineRule="auto"/>
        <w:rPr>
          <w:rFonts w:ascii="Arial" w:hAnsi="Arial" w:cs="Arial"/>
          <w:sz w:val="28"/>
          <w:szCs w:val="28"/>
        </w:rPr>
      </w:pPr>
      <w:r w:rsidRPr="00771F0F">
        <w:rPr>
          <w:rFonts w:ascii="Arial Rounded MT Bold" w:hAnsi="Arial Rounded MT Bold" w:cs="Arial"/>
        </w:rPr>
        <w:t>2.0</w:t>
      </w:r>
      <w:r w:rsidRPr="00771F0F">
        <w:rPr>
          <w:rFonts w:ascii="Arial Rounded MT Bold" w:hAnsi="Arial Rounded MT Bold" w:cs="Arial"/>
        </w:rPr>
        <w:tab/>
      </w:r>
      <w:r w:rsidR="007D4F2F" w:rsidRPr="00771F0F">
        <w:rPr>
          <w:rFonts w:ascii="Arial Rounded MT Bold" w:hAnsi="Arial Rounded MT Bold" w:cs="Arial"/>
        </w:rPr>
        <w:t>ACKNOWLEDGEMENT OF COUNTRY</w:t>
      </w:r>
      <w:r w:rsidRPr="00E812F9">
        <w:rPr>
          <w:rFonts w:ascii="Arial Rounded MT Bold" w:hAnsi="Arial Rounded MT Bold"/>
          <w:sz w:val="28"/>
          <w:szCs w:val="28"/>
        </w:rPr>
        <w:br/>
      </w:r>
      <w:r w:rsidRPr="00E812F9">
        <w:rPr>
          <w:rFonts w:ascii="Arial" w:hAnsi="Arial" w:cs="Arial"/>
          <w:sz w:val="28"/>
          <w:szCs w:val="28"/>
        </w:rPr>
        <w:t xml:space="preserve"> </w:t>
      </w:r>
    </w:p>
    <w:p w14:paraId="35C42161" w14:textId="77777777" w:rsidR="009C10CD" w:rsidRPr="00E812F9" w:rsidRDefault="009C10CD" w:rsidP="009C10CD">
      <w:pPr>
        <w:spacing w:after="0" w:line="240" w:lineRule="auto"/>
        <w:jc w:val="both"/>
        <w:rPr>
          <w:rFonts w:ascii="Arial Rounded MT Bold" w:hAnsi="Arial Rounded MT Bold"/>
          <w:sz w:val="28"/>
          <w:szCs w:val="28"/>
        </w:rPr>
      </w:pPr>
    </w:p>
    <w:p w14:paraId="3DEA6236" w14:textId="26D1FD71" w:rsidR="00AD4FC5" w:rsidRDefault="009C10CD" w:rsidP="00EF0647">
      <w:pPr>
        <w:spacing w:after="0" w:line="240" w:lineRule="auto"/>
        <w:ind w:hanging="11"/>
        <w:rPr>
          <w:rFonts w:ascii="Arial Rounded MT Bold" w:hAnsi="Arial Rounded MT Bold" w:cs="Arial"/>
        </w:rPr>
      </w:pPr>
      <w:r w:rsidRPr="00771F0F">
        <w:rPr>
          <w:rFonts w:ascii="Arial Rounded MT Bold" w:hAnsi="Arial Rounded MT Bold" w:cs="Arial"/>
        </w:rPr>
        <w:t>3</w:t>
      </w:r>
      <w:r w:rsidR="00307F31" w:rsidRPr="00771F0F">
        <w:rPr>
          <w:rFonts w:ascii="Arial Rounded MT Bold" w:hAnsi="Arial Rounded MT Bold" w:cs="Arial"/>
        </w:rPr>
        <w:t>.0</w:t>
      </w:r>
      <w:r w:rsidR="00307F31" w:rsidRPr="00771F0F">
        <w:rPr>
          <w:rFonts w:ascii="Arial Rounded MT Bold" w:hAnsi="Arial Rounded MT Bold" w:cs="Arial"/>
        </w:rPr>
        <w:tab/>
        <w:t>PRESENT</w:t>
      </w:r>
      <w:r w:rsidR="00AD4FC5" w:rsidRPr="00771F0F">
        <w:rPr>
          <w:rFonts w:ascii="Arial Rounded MT Bold" w:hAnsi="Arial Rounded MT Bold" w:cs="Arial"/>
        </w:rPr>
        <w:t xml:space="preserve">  </w:t>
      </w:r>
    </w:p>
    <w:p w14:paraId="22235A00" w14:textId="2E94F4D9" w:rsidR="00EF0647" w:rsidRDefault="00EF0647" w:rsidP="00EF0647">
      <w:pPr>
        <w:spacing w:after="0" w:line="240" w:lineRule="auto"/>
        <w:ind w:left="709" w:hanging="11"/>
        <w:rPr>
          <w:rFonts w:ascii="Arial" w:hAnsi="Arial" w:cs="Arial"/>
          <w:sz w:val="20"/>
          <w:szCs w:val="20"/>
        </w:rPr>
      </w:pPr>
      <w:r w:rsidRPr="005C409A">
        <w:rPr>
          <w:rFonts w:ascii="Arial" w:hAnsi="Arial" w:cs="Arial"/>
          <w:sz w:val="20"/>
          <w:szCs w:val="20"/>
        </w:rPr>
        <w:t>Mayor L Triffitt, Deputy Mayor J Allwright, Clr A Archer</w:t>
      </w:r>
      <w:r w:rsidR="007B1489">
        <w:rPr>
          <w:rFonts w:ascii="Arial" w:hAnsi="Arial" w:cs="Arial"/>
          <w:sz w:val="20"/>
          <w:szCs w:val="20"/>
        </w:rPr>
        <w:t xml:space="preserve"> (9.12)</w:t>
      </w:r>
      <w:r w:rsidRPr="005C409A">
        <w:rPr>
          <w:rFonts w:ascii="Arial" w:hAnsi="Arial" w:cs="Arial"/>
          <w:sz w:val="20"/>
          <w:szCs w:val="20"/>
        </w:rPr>
        <w:t xml:space="preserve">, Clr A W Bailey, </w:t>
      </w:r>
      <w:r w:rsidR="00F66D77">
        <w:rPr>
          <w:rFonts w:ascii="Arial" w:hAnsi="Arial" w:cs="Arial"/>
          <w:sz w:val="20"/>
          <w:szCs w:val="20"/>
        </w:rPr>
        <w:t xml:space="preserve">Clr S Bowden, </w:t>
      </w:r>
      <w:r w:rsidRPr="005C409A">
        <w:rPr>
          <w:rFonts w:ascii="Arial" w:hAnsi="Arial" w:cs="Arial"/>
          <w:sz w:val="20"/>
          <w:szCs w:val="20"/>
        </w:rPr>
        <w:t>Clr A Campbell, Clr R Cassidy, Clr J Honner, Clr J Poore</w:t>
      </w:r>
    </w:p>
    <w:p w14:paraId="60F495CA" w14:textId="77777777" w:rsidR="00EF0647" w:rsidRPr="00771F0F" w:rsidRDefault="00EF0647" w:rsidP="00AD4FC5">
      <w:pPr>
        <w:pBdr>
          <w:bottom w:val="single" w:sz="4" w:space="1" w:color="auto"/>
        </w:pBdr>
        <w:spacing w:after="0" w:line="240" w:lineRule="auto"/>
        <w:ind w:hanging="11"/>
        <w:rPr>
          <w:rFonts w:ascii="Arial Rounded MT Bold" w:hAnsi="Arial Rounded MT Bold" w:cs="Arial"/>
        </w:rPr>
      </w:pPr>
    </w:p>
    <w:p w14:paraId="030F93C6" w14:textId="77777777" w:rsidR="00784110" w:rsidRPr="00891467" w:rsidRDefault="00784110" w:rsidP="00AD4FC5">
      <w:pPr>
        <w:pBdr>
          <w:bottom w:val="single" w:sz="4" w:space="1" w:color="auto"/>
        </w:pBdr>
        <w:spacing w:after="0" w:line="240" w:lineRule="auto"/>
        <w:ind w:hanging="11"/>
        <w:rPr>
          <w:rFonts w:ascii="Arial Rounded MT Bold" w:hAnsi="Arial Rounded MT Bold" w:cs="Arial"/>
          <w:sz w:val="24"/>
          <w:szCs w:val="24"/>
        </w:rPr>
      </w:pPr>
    </w:p>
    <w:p w14:paraId="26045CF7" w14:textId="5570DF5F" w:rsidR="00307F31" w:rsidRDefault="00307F31" w:rsidP="00307F31">
      <w:pPr>
        <w:spacing w:after="0" w:line="240" w:lineRule="auto"/>
        <w:jc w:val="both"/>
        <w:rPr>
          <w:rFonts w:ascii="Arial Rounded MT Bold" w:hAnsi="Arial Rounded MT Bold"/>
          <w:sz w:val="28"/>
          <w:szCs w:val="28"/>
        </w:rPr>
      </w:pPr>
    </w:p>
    <w:p w14:paraId="66362DE1" w14:textId="478AFFEF" w:rsidR="00EF0647" w:rsidRDefault="00EF0647" w:rsidP="00307F31">
      <w:pPr>
        <w:spacing w:after="0" w:line="240" w:lineRule="auto"/>
        <w:jc w:val="both"/>
        <w:rPr>
          <w:rFonts w:ascii="Arial Rounded MT Bold" w:hAnsi="Arial Rounded MT Bold"/>
          <w:sz w:val="28"/>
          <w:szCs w:val="28"/>
        </w:rPr>
      </w:pPr>
    </w:p>
    <w:p w14:paraId="5BFA1CB8" w14:textId="77777777" w:rsidR="00EF0647" w:rsidRPr="00505C07" w:rsidRDefault="00EF0647" w:rsidP="00EF0647">
      <w:pPr>
        <w:spacing w:after="0" w:line="240" w:lineRule="auto"/>
        <w:rPr>
          <w:rFonts w:ascii="Arial Rounded MT Bold" w:hAnsi="Arial Rounded MT Bold" w:cs="Arial"/>
        </w:rPr>
      </w:pPr>
      <w:r>
        <w:rPr>
          <w:rFonts w:ascii="Arial Rounded MT Bold" w:hAnsi="Arial Rounded MT Bold" w:cs="Arial"/>
        </w:rPr>
        <w:t>3.1</w:t>
      </w:r>
      <w:r>
        <w:rPr>
          <w:rFonts w:ascii="Arial Rounded MT Bold" w:hAnsi="Arial Rounded MT Bold" w:cs="Arial"/>
        </w:rPr>
        <w:tab/>
      </w:r>
      <w:r w:rsidRPr="00505C07">
        <w:rPr>
          <w:rFonts w:ascii="Arial Rounded MT Bold" w:hAnsi="Arial Rounded MT Bold" w:cs="Arial"/>
        </w:rPr>
        <w:t>IN ATTENDANCE</w:t>
      </w:r>
    </w:p>
    <w:p w14:paraId="252C9AA2" w14:textId="77777777" w:rsidR="00EF0647" w:rsidRDefault="00EF0647" w:rsidP="00EF0647">
      <w:pPr>
        <w:spacing w:after="0" w:line="240" w:lineRule="auto"/>
        <w:ind w:hanging="11"/>
        <w:rPr>
          <w:rFonts w:ascii="Arial" w:hAnsi="Arial" w:cs="Arial"/>
          <w:sz w:val="20"/>
          <w:szCs w:val="20"/>
        </w:rPr>
      </w:pPr>
    </w:p>
    <w:p w14:paraId="3B34FFE2" w14:textId="547230C9" w:rsidR="00EF0647" w:rsidRPr="00771F0F" w:rsidRDefault="00EF0647" w:rsidP="00F66D77">
      <w:pPr>
        <w:spacing w:after="0" w:line="240" w:lineRule="auto"/>
        <w:ind w:left="709" w:hanging="11"/>
        <w:rPr>
          <w:rFonts w:ascii="Arial Rounded MT Bold" w:hAnsi="Arial Rounded MT Bold" w:cs="Arial"/>
        </w:rPr>
      </w:pPr>
      <w:r>
        <w:rPr>
          <w:rFonts w:ascii="Arial" w:hAnsi="Arial" w:cs="Arial"/>
          <w:sz w:val="20"/>
          <w:szCs w:val="20"/>
        </w:rPr>
        <w:t xml:space="preserve">Mrs Lyn Eyles (General Manager) Mr Adam Wilson (Deputy General Manager), </w:t>
      </w:r>
      <w:r w:rsidRPr="005C409A">
        <w:rPr>
          <w:rFonts w:ascii="Arial" w:hAnsi="Arial" w:cs="Arial"/>
          <w:sz w:val="20"/>
          <w:szCs w:val="20"/>
        </w:rPr>
        <w:t>Mrs Janet Monks</w:t>
      </w:r>
      <w:r>
        <w:rPr>
          <w:rFonts w:ascii="Arial" w:hAnsi="Arial" w:cs="Arial"/>
          <w:sz w:val="20"/>
          <w:szCs w:val="20"/>
        </w:rPr>
        <w:t xml:space="preserve"> </w:t>
      </w:r>
      <w:r w:rsidRPr="005C409A">
        <w:rPr>
          <w:rFonts w:ascii="Arial" w:hAnsi="Arial" w:cs="Arial"/>
          <w:sz w:val="20"/>
          <w:szCs w:val="20"/>
        </w:rPr>
        <w:t>(Minute Secretary</w:t>
      </w:r>
      <w:r>
        <w:rPr>
          <w:rFonts w:ascii="Arial" w:hAnsi="Arial" w:cs="Arial"/>
          <w:sz w:val="20"/>
          <w:szCs w:val="20"/>
        </w:rPr>
        <w:t>)</w:t>
      </w:r>
    </w:p>
    <w:p w14:paraId="7B49626E" w14:textId="77777777" w:rsidR="00EF0647" w:rsidRPr="00891467" w:rsidRDefault="00EF0647" w:rsidP="00EF0647">
      <w:pPr>
        <w:pBdr>
          <w:bottom w:val="single" w:sz="4" w:space="1" w:color="auto"/>
        </w:pBdr>
        <w:spacing w:after="0" w:line="240" w:lineRule="auto"/>
        <w:ind w:hanging="11"/>
        <w:rPr>
          <w:rFonts w:ascii="Arial Rounded MT Bold" w:hAnsi="Arial Rounded MT Bold" w:cs="Arial"/>
          <w:sz w:val="24"/>
          <w:szCs w:val="24"/>
        </w:rPr>
      </w:pPr>
    </w:p>
    <w:p w14:paraId="3A893C95" w14:textId="77777777" w:rsidR="00EF0647" w:rsidRPr="00E812F9" w:rsidRDefault="00EF0647" w:rsidP="00307F31">
      <w:pPr>
        <w:spacing w:after="0" w:line="240" w:lineRule="auto"/>
        <w:jc w:val="both"/>
        <w:rPr>
          <w:rFonts w:ascii="Arial Rounded MT Bold" w:hAnsi="Arial Rounded MT Bold"/>
          <w:sz w:val="28"/>
          <w:szCs w:val="28"/>
        </w:rPr>
      </w:pPr>
    </w:p>
    <w:p w14:paraId="106F48C0" w14:textId="6207D910" w:rsidR="00D858DD" w:rsidRDefault="009C10CD" w:rsidP="00186FC7">
      <w:pPr>
        <w:spacing w:after="0" w:line="240" w:lineRule="auto"/>
        <w:rPr>
          <w:rFonts w:ascii="Arial Rounded MT Bold" w:hAnsi="Arial Rounded MT Bold" w:cs="Arial"/>
        </w:rPr>
      </w:pPr>
      <w:r w:rsidRPr="00771F0F">
        <w:rPr>
          <w:rFonts w:ascii="Arial Rounded MT Bold" w:hAnsi="Arial Rounded MT Bold" w:cs="Arial"/>
        </w:rPr>
        <w:t>4</w:t>
      </w:r>
      <w:r w:rsidR="00186FC7" w:rsidRPr="00771F0F">
        <w:rPr>
          <w:rFonts w:ascii="Arial Rounded MT Bold" w:hAnsi="Arial Rounded MT Bold" w:cs="Arial"/>
        </w:rPr>
        <w:t xml:space="preserve">.0 </w:t>
      </w:r>
      <w:r w:rsidR="00186FC7" w:rsidRPr="00771F0F">
        <w:rPr>
          <w:rFonts w:ascii="Arial Rounded MT Bold" w:hAnsi="Arial Rounded MT Bold" w:cs="Arial"/>
        </w:rPr>
        <w:tab/>
        <w:t>APOLOGIES</w:t>
      </w:r>
    </w:p>
    <w:p w14:paraId="621F383E" w14:textId="62BD7EE9" w:rsidR="00DE1B9B" w:rsidRDefault="00DE1B9B" w:rsidP="00186FC7">
      <w:pPr>
        <w:spacing w:after="0" w:line="240" w:lineRule="auto"/>
        <w:rPr>
          <w:rFonts w:ascii="Arial Rounded MT Bold" w:hAnsi="Arial Rounded MT Bold" w:cs="Arial"/>
        </w:rPr>
      </w:pPr>
    </w:p>
    <w:p w14:paraId="18469923" w14:textId="0E7DD8D2" w:rsidR="00CF37BB" w:rsidRDefault="00F66D77" w:rsidP="00307F31">
      <w:pPr>
        <w:pBdr>
          <w:bottom w:val="single" w:sz="4" w:space="1" w:color="auto"/>
        </w:pBdr>
        <w:spacing w:after="0" w:line="240" w:lineRule="auto"/>
        <w:rPr>
          <w:rFonts w:ascii="Arial" w:hAnsi="Arial" w:cs="Arial"/>
          <w:i/>
          <w:iCs/>
          <w:sz w:val="20"/>
          <w:szCs w:val="20"/>
        </w:rPr>
      </w:pPr>
      <w:r w:rsidRPr="00F66D77">
        <w:rPr>
          <w:rFonts w:ascii="Arial" w:hAnsi="Arial" w:cs="Arial"/>
          <w:i/>
          <w:iCs/>
          <w:sz w:val="20"/>
          <w:szCs w:val="20"/>
        </w:rPr>
        <w:t>Graham Rogers DES Manager attended the meeting at 9.05</w:t>
      </w:r>
    </w:p>
    <w:p w14:paraId="0CF39E26" w14:textId="7906D192" w:rsidR="00F66D77" w:rsidRDefault="00F66D77" w:rsidP="00307F31">
      <w:pPr>
        <w:pBdr>
          <w:bottom w:val="single" w:sz="4" w:space="1" w:color="auto"/>
        </w:pBdr>
        <w:spacing w:after="0" w:line="240" w:lineRule="auto"/>
        <w:rPr>
          <w:rFonts w:ascii="Arial" w:hAnsi="Arial" w:cs="Arial"/>
          <w:i/>
          <w:iCs/>
          <w:sz w:val="20"/>
          <w:szCs w:val="20"/>
        </w:rPr>
      </w:pPr>
    </w:p>
    <w:p w14:paraId="15A2CFF8" w14:textId="77777777" w:rsidR="00F66D77" w:rsidRPr="00F66D77" w:rsidRDefault="00F66D77" w:rsidP="00307F31">
      <w:pPr>
        <w:pBdr>
          <w:bottom w:val="single" w:sz="4" w:space="1" w:color="auto"/>
        </w:pBdr>
        <w:spacing w:after="0" w:line="240" w:lineRule="auto"/>
        <w:rPr>
          <w:rFonts w:ascii="Arial" w:hAnsi="Arial" w:cs="Arial"/>
          <w:i/>
          <w:iCs/>
          <w:sz w:val="20"/>
          <w:szCs w:val="20"/>
        </w:rPr>
      </w:pPr>
    </w:p>
    <w:p w14:paraId="676D8DB5" w14:textId="77777777" w:rsidR="00307F31" w:rsidRPr="00AD4FC5" w:rsidRDefault="00307F31" w:rsidP="00307F31">
      <w:pPr>
        <w:spacing w:after="0" w:line="240" w:lineRule="auto"/>
        <w:rPr>
          <w:rFonts w:ascii="Arial" w:hAnsi="Arial" w:cs="Arial"/>
          <w:sz w:val="24"/>
          <w:szCs w:val="24"/>
        </w:rPr>
      </w:pPr>
    </w:p>
    <w:p w14:paraId="70E24938" w14:textId="77777777" w:rsidR="00307F31" w:rsidRPr="00771F0F" w:rsidRDefault="00307F31" w:rsidP="00307F31">
      <w:pPr>
        <w:spacing w:after="0" w:line="240" w:lineRule="auto"/>
        <w:jc w:val="both"/>
        <w:rPr>
          <w:rFonts w:ascii="Arial" w:hAnsi="Arial" w:cs="Arial"/>
          <w:b/>
        </w:rPr>
      </w:pPr>
      <w:r w:rsidRPr="00771F0F">
        <w:rPr>
          <w:rFonts w:ascii="Arial Rounded MT Bold" w:hAnsi="Arial Rounded MT Bold" w:cs="Arial"/>
          <w:bCs/>
        </w:rPr>
        <w:t xml:space="preserve"> </w:t>
      </w:r>
      <w:r w:rsidR="009C10CD" w:rsidRPr="00771F0F">
        <w:rPr>
          <w:rFonts w:ascii="Arial Rounded MT Bold" w:hAnsi="Arial Rounded MT Bold" w:cs="Arial"/>
        </w:rPr>
        <w:t>5</w:t>
      </w:r>
      <w:r w:rsidRPr="00771F0F">
        <w:rPr>
          <w:rFonts w:ascii="Arial Rounded MT Bold" w:hAnsi="Arial Rounded MT Bold" w:cs="Arial"/>
        </w:rPr>
        <w:t xml:space="preserve">.0 </w:t>
      </w:r>
      <w:r w:rsidRPr="00771F0F">
        <w:rPr>
          <w:rFonts w:ascii="Arial Rounded MT Bold" w:hAnsi="Arial Rounded MT Bold" w:cs="Arial"/>
        </w:rPr>
        <w:tab/>
        <w:t>PECUNIARY INTEREST DECLARATIONS</w:t>
      </w:r>
    </w:p>
    <w:p w14:paraId="341FDBD6" w14:textId="77777777" w:rsidR="00307F31" w:rsidRPr="00E812F9" w:rsidRDefault="00307F31" w:rsidP="00665630">
      <w:pPr>
        <w:spacing w:after="0" w:line="240" w:lineRule="auto"/>
        <w:contextualSpacing/>
        <w:jc w:val="both"/>
        <w:rPr>
          <w:rFonts w:ascii="Arial" w:hAnsi="Arial" w:cs="Arial"/>
          <w:b/>
          <w:sz w:val="28"/>
          <w:szCs w:val="28"/>
        </w:rPr>
      </w:pPr>
    </w:p>
    <w:p w14:paraId="45416933" w14:textId="77777777" w:rsidR="00307F31" w:rsidRPr="00771F0F" w:rsidRDefault="00307F31" w:rsidP="00307F31">
      <w:pPr>
        <w:spacing w:after="0" w:line="240" w:lineRule="auto"/>
        <w:jc w:val="both"/>
        <w:rPr>
          <w:rFonts w:ascii="Arial" w:hAnsi="Arial" w:cs="Arial"/>
          <w:bCs/>
          <w:sz w:val="20"/>
          <w:szCs w:val="20"/>
        </w:rPr>
      </w:pPr>
      <w:r w:rsidRPr="00771F0F">
        <w:rPr>
          <w:rFonts w:ascii="Arial" w:hAnsi="Arial" w:cs="Arial"/>
          <w:bCs/>
          <w:sz w:val="20"/>
          <w:szCs w:val="20"/>
        </w:rPr>
        <w:t>In accordance with Regulation 8 (7) of the Local Government (Meeting Procedures) Regulations 2015, the Mayor requests Councillors to indicate whether they or a close associate have, or are likely to have a pecuniary interest (any pecuniary or pecuniary detriment)</w:t>
      </w:r>
      <w:r w:rsidR="00EB6BCF" w:rsidRPr="00771F0F">
        <w:rPr>
          <w:rFonts w:ascii="Arial" w:hAnsi="Arial" w:cs="Arial"/>
          <w:bCs/>
          <w:sz w:val="20"/>
          <w:szCs w:val="20"/>
        </w:rPr>
        <w:t xml:space="preserve"> or conflict of interest</w:t>
      </w:r>
      <w:r w:rsidRPr="00771F0F">
        <w:rPr>
          <w:rFonts w:ascii="Arial" w:hAnsi="Arial" w:cs="Arial"/>
          <w:bCs/>
          <w:sz w:val="20"/>
          <w:szCs w:val="20"/>
        </w:rPr>
        <w:t xml:space="preserve"> in any Item of the Agenda</w:t>
      </w:r>
      <w:r w:rsidR="008D72BA" w:rsidRPr="00771F0F">
        <w:rPr>
          <w:rFonts w:ascii="Arial" w:hAnsi="Arial" w:cs="Arial"/>
          <w:bCs/>
          <w:sz w:val="20"/>
          <w:szCs w:val="20"/>
        </w:rPr>
        <w:t>.</w:t>
      </w:r>
    </w:p>
    <w:p w14:paraId="3E652547" w14:textId="77777777" w:rsidR="001812B9" w:rsidRDefault="001812B9" w:rsidP="001812B9">
      <w:pPr>
        <w:spacing w:after="0" w:line="240" w:lineRule="auto"/>
        <w:jc w:val="both"/>
        <w:rPr>
          <w:rFonts w:ascii="Arial" w:hAnsi="Arial" w:cs="Arial"/>
          <w:bCs/>
          <w:i/>
          <w:iCs/>
          <w:color w:val="00B0F0"/>
          <w:sz w:val="20"/>
          <w:szCs w:val="20"/>
        </w:rPr>
      </w:pPr>
    </w:p>
    <w:p w14:paraId="2FF95FBA" w14:textId="542B9FC7" w:rsidR="001812B9" w:rsidRPr="00644918" w:rsidRDefault="0079776E" w:rsidP="001812B9">
      <w:pPr>
        <w:spacing w:after="0" w:line="240" w:lineRule="auto"/>
        <w:jc w:val="both"/>
        <w:rPr>
          <w:rFonts w:ascii="Arial" w:hAnsi="Arial" w:cs="Arial"/>
          <w:bCs/>
          <w:i/>
          <w:iCs/>
          <w:sz w:val="20"/>
          <w:szCs w:val="20"/>
        </w:rPr>
      </w:pPr>
      <w:r>
        <w:rPr>
          <w:rFonts w:ascii="Arial" w:hAnsi="Arial" w:cs="Arial"/>
          <w:bCs/>
          <w:i/>
          <w:iCs/>
          <w:sz w:val="20"/>
          <w:szCs w:val="20"/>
        </w:rPr>
        <w:t xml:space="preserve">Clr S Bowden - </w:t>
      </w:r>
      <w:r w:rsidR="001812B9" w:rsidRPr="00644918">
        <w:rPr>
          <w:rFonts w:ascii="Arial" w:hAnsi="Arial" w:cs="Arial"/>
          <w:bCs/>
          <w:i/>
          <w:iCs/>
          <w:sz w:val="20"/>
          <w:szCs w:val="20"/>
        </w:rPr>
        <w:t xml:space="preserve">15.3 </w:t>
      </w:r>
      <w:r w:rsidR="00805E62">
        <w:rPr>
          <w:rFonts w:ascii="Arial" w:hAnsi="Arial" w:cs="Arial"/>
          <w:i/>
          <w:iCs/>
          <w:sz w:val="20"/>
          <w:szCs w:val="20"/>
          <w:lang w:val="en-US"/>
        </w:rPr>
        <w:t>A</w:t>
      </w:r>
      <w:r w:rsidR="00805E62" w:rsidRPr="00805E62">
        <w:rPr>
          <w:rFonts w:ascii="Arial" w:hAnsi="Arial" w:cs="Arial"/>
          <w:i/>
          <w:iCs/>
          <w:sz w:val="20"/>
          <w:szCs w:val="20"/>
          <w:lang w:val="en-US"/>
        </w:rPr>
        <w:t xml:space="preserve">ssessment of </w:t>
      </w:r>
      <w:r w:rsidR="00805E62">
        <w:rPr>
          <w:rFonts w:ascii="Arial" w:hAnsi="Arial" w:cs="Arial"/>
          <w:i/>
          <w:iCs/>
          <w:sz w:val="20"/>
          <w:szCs w:val="20"/>
          <w:lang w:val="en-US"/>
        </w:rPr>
        <w:t>S</w:t>
      </w:r>
      <w:r w:rsidR="00805E62" w:rsidRPr="00805E62">
        <w:rPr>
          <w:rFonts w:ascii="Arial" w:hAnsi="Arial" w:cs="Arial"/>
          <w:i/>
          <w:iCs/>
          <w:sz w:val="20"/>
          <w:szCs w:val="20"/>
          <w:lang w:val="en-US"/>
        </w:rPr>
        <w:t>t</w:t>
      </w:r>
      <w:r w:rsidR="00805E62">
        <w:rPr>
          <w:rFonts w:ascii="Arial" w:hAnsi="Arial" w:cs="Arial"/>
          <w:i/>
          <w:iCs/>
          <w:sz w:val="20"/>
          <w:szCs w:val="20"/>
          <w:lang w:val="en-US"/>
        </w:rPr>
        <w:t xml:space="preserve"> P</w:t>
      </w:r>
      <w:r w:rsidR="00805E62" w:rsidRPr="00805E62">
        <w:rPr>
          <w:rFonts w:ascii="Arial" w:hAnsi="Arial" w:cs="Arial"/>
          <w:i/>
          <w:iCs/>
          <w:sz w:val="20"/>
          <w:szCs w:val="20"/>
          <w:lang w:val="en-US"/>
        </w:rPr>
        <w:t xml:space="preserve">atricks </w:t>
      </w:r>
      <w:r w:rsidR="00805E62">
        <w:rPr>
          <w:rFonts w:ascii="Arial" w:hAnsi="Arial" w:cs="Arial"/>
          <w:i/>
          <w:iCs/>
          <w:sz w:val="20"/>
          <w:szCs w:val="20"/>
          <w:lang w:val="en-US"/>
        </w:rPr>
        <w:t>P</w:t>
      </w:r>
      <w:r w:rsidR="00805E62" w:rsidRPr="00805E62">
        <w:rPr>
          <w:rFonts w:ascii="Arial" w:hAnsi="Arial" w:cs="Arial"/>
          <w:i/>
          <w:iCs/>
          <w:sz w:val="20"/>
          <w:szCs w:val="20"/>
          <w:lang w:val="en-US"/>
        </w:rPr>
        <w:t xml:space="preserve">lain </w:t>
      </w:r>
      <w:r w:rsidR="00805E62">
        <w:rPr>
          <w:rFonts w:ascii="Arial" w:hAnsi="Arial" w:cs="Arial"/>
          <w:i/>
          <w:iCs/>
          <w:sz w:val="20"/>
          <w:szCs w:val="20"/>
          <w:lang w:val="en-US"/>
        </w:rPr>
        <w:t>W</w:t>
      </w:r>
      <w:r w:rsidR="00805E62" w:rsidRPr="00805E62">
        <w:rPr>
          <w:rFonts w:ascii="Arial" w:hAnsi="Arial" w:cs="Arial"/>
          <w:i/>
          <w:iCs/>
          <w:sz w:val="20"/>
          <w:szCs w:val="20"/>
          <w:lang w:val="en-US"/>
        </w:rPr>
        <w:t>indfarm</w:t>
      </w:r>
    </w:p>
    <w:p w14:paraId="620D36BA" w14:textId="77777777" w:rsidR="001812B9" w:rsidRPr="00644918" w:rsidRDefault="001812B9" w:rsidP="001812B9">
      <w:pPr>
        <w:spacing w:after="0" w:line="240" w:lineRule="auto"/>
        <w:jc w:val="both"/>
        <w:rPr>
          <w:rFonts w:ascii="Arial" w:hAnsi="Arial" w:cs="Arial"/>
          <w:bCs/>
          <w:i/>
          <w:iCs/>
          <w:sz w:val="20"/>
          <w:szCs w:val="20"/>
        </w:rPr>
      </w:pPr>
    </w:p>
    <w:p w14:paraId="796D95CD" w14:textId="2A4B56E1" w:rsidR="00307F31" w:rsidRPr="00644918" w:rsidRDefault="0079776E" w:rsidP="001812B9">
      <w:pPr>
        <w:spacing w:after="0" w:line="240" w:lineRule="auto"/>
        <w:jc w:val="both"/>
        <w:rPr>
          <w:rFonts w:ascii="Arial" w:hAnsi="Arial" w:cs="Arial"/>
          <w:bCs/>
          <w:i/>
          <w:iCs/>
          <w:sz w:val="20"/>
          <w:szCs w:val="20"/>
        </w:rPr>
      </w:pPr>
      <w:r w:rsidRPr="00644918">
        <w:rPr>
          <w:rFonts w:ascii="Arial" w:hAnsi="Arial" w:cs="Arial"/>
          <w:bCs/>
          <w:i/>
          <w:iCs/>
          <w:sz w:val="20"/>
          <w:szCs w:val="20"/>
        </w:rPr>
        <w:t>Clr A Campbell</w:t>
      </w:r>
      <w:r>
        <w:rPr>
          <w:rFonts w:ascii="Arial" w:hAnsi="Arial" w:cs="Arial"/>
          <w:bCs/>
          <w:i/>
          <w:iCs/>
          <w:sz w:val="20"/>
          <w:szCs w:val="20"/>
        </w:rPr>
        <w:t xml:space="preserve"> </w:t>
      </w:r>
      <w:r w:rsidR="00F66D77" w:rsidRPr="00644918">
        <w:rPr>
          <w:rFonts w:ascii="Arial" w:hAnsi="Arial" w:cs="Arial"/>
          <w:bCs/>
          <w:i/>
          <w:iCs/>
          <w:sz w:val="20"/>
          <w:szCs w:val="20"/>
        </w:rPr>
        <w:t xml:space="preserve">15.3 </w:t>
      </w:r>
      <w:r w:rsidR="00F27ADC">
        <w:rPr>
          <w:rFonts w:ascii="Arial" w:hAnsi="Arial" w:cs="Arial"/>
          <w:i/>
          <w:iCs/>
          <w:sz w:val="20"/>
          <w:szCs w:val="20"/>
          <w:lang w:val="en-US"/>
        </w:rPr>
        <w:t>A</w:t>
      </w:r>
      <w:r w:rsidR="00F27ADC" w:rsidRPr="00805E62">
        <w:rPr>
          <w:rFonts w:ascii="Arial" w:hAnsi="Arial" w:cs="Arial"/>
          <w:i/>
          <w:iCs/>
          <w:sz w:val="20"/>
          <w:szCs w:val="20"/>
          <w:lang w:val="en-US"/>
        </w:rPr>
        <w:t xml:space="preserve">ssessment of </w:t>
      </w:r>
      <w:r w:rsidR="00F27ADC">
        <w:rPr>
          <w:rFonts w:ascii="Arial" w:hAnsi="Arial" w:cs="Arial"/>
          <w:i/>
          <w:iCs/>
          <w:sz w:val="20"/>
          <w:szCs w:val="20"/>
          <w:lang w:val="en-US"/>
        </w:rPr>
        <w:t>S</w:t>
      </w:r>
      <w:r w:rsidR="00F27ADC" w:rsidRPr="00805E62">
        <w:rPr>
          <w:rFonts w:ascii="Arial" w:hAnsi="Arial" w:cs="Arial"/>
          <w:i/>
          <w:iCs/>
          <w:sz w:val="20"/>
          <w:szCs w:val="20"/>
          <w:lang w:val="en-US"/>
        </w:rPr>
        <w:t>t</w:t>
      </w:r>
      <w:r w:rsidR="00F27ADC">
        <w:rPr>
          <w:rFonts w:ascii="Arial" w:hAnsi="Arial" w:cs="Arial"/>
          <w:i/>
          <w:iCs/>
          <w:sz w:val="20"/>
          <w:szCs w:val="20"/>
          <w:lang w:val="en-US"/>
        </w:rPr>
        <w:t xml:space="preserve"> P</w:t>
      </w:r>
      <w:r w:rsidR="00F27ADC" w:rsidRPr="00805E62">
        <w:rPr>
          <w:rFonts w:ascii="Arial" w:hAnsi="Arial" w:cs="Arial"/>
          <w:i/>
          <w:iCs/>
          <w:sz w:val="20"/>
          <w:szCs w:val="20"/>
          <w:lang w:val="en-US"/>
        </w:rPr>
        <w:t xml:space="preserve">atricks </w:t>
      </w:r>
      <w:r w:rsidR="00F27ADC">
        <w:rPr>
          <w:rFonts w:ascii="Arial" w:hAnsi="Arial" w:cs="Arial"/>
          <w:i/>
          <w:iCs/>
          <w:sz w:val="20"/>
          <w:szCs w:val="20"/>
          <w:lang w:val="en-US"/>
        </w:rPr>
        <w:t>P</w:t>
      </w:r>
      <w:r w:rsidR="00F27ADC" w:rsidRPr="00805E62">
        <w:rPr>
          <w:rFonts w:ascii="Arial" w:hAnsi="Arial" w:cs="Arial"/>
          <w:i/>
          <w:iCs/>
          <w:sz w:val="20"/>
          <w:szCs w:val="20"/>
          <w:lang w:val="en-US"/>
        </w:rPr>
        <w:t xml:space="preserve">lain </w:t>
      </w:r>
      <w:r w:rsidR="00F27ADC">
        <w:rPr>
          <w:rFonts w:ascii="Arial" w:hAnsi="Arial" w:cs="Arial"/>
          <w:i/>
          <w:iCs/>
          <w:sz w:val="20"/>
          <w:szCs w:val="20"/>
          <w:lang w:val="en-US"/>
        </w:rPr>
        <w:t>W</w:t>
      </w:r>
      <w:r w:rsidR="00F27ADC" w:rsidRPr="00805E62">
        <w:rPr>
          <w:rFonts w:ascii="Arial" w:hAnsi="Arial" w:cs="Arial"/>
          <w:i/>
          <w:iCs/>
          <w:sz w:val="20"/>
          <w:szCs w:val="20"/>
          <w:lang w:val="en-US"/>
        </w:rPr>
        <w:t>indfarm</w:t>
      </w:r>
    </w:p>
    <w:p w14:paraId="49798B47" w14:textId="77777777" w:rsidR="001812B9" w:rsidRPr="00644918" w:rsidRDefault="001812B9" w:rsidP="001812B9">
      <w:pPr>
        <w:spacing w:after="0" w:line="240" w:lineRule="auto"/>
        <w:jc w:val="both"/>
        <w:rPr>
          <w:rFonts w:ascii="Arial" w:hAnsi="Arial" w:cs="Arial"/>
          <w:bCs/>
          <w:i/>
          <w:iCs/>
          <w:sz w:val="20"/>
          <w:szCs w:val="20"/>
        </w:rPr>
      </w:pPr>
    </w:p>
    <w:p w14:paraId="12A27A16" w14:textId="2710AE83" w:rsidR="00F66D77" w:rsidRPr="00644918" w:rsidRDefault="0079776E" w:rsidP="001812B9">
      <w:pPr>
        <w:spacing w:after="0" w:line="240" w:lineRule="auto"/>
        <w:rPr>
          <w:rFonts w:ascii="Arial" w:hAnsi="Arial" w:cs="Arial"/>
          <w:bCs/>
          <w:i/>
          <w:iCs/>
          <w:sz w:val="20"/>
          <w:szCs w:val="20"/>
        </w:rPr>
      </w:pPr>
      <w:r w:rsidRPr="00644918">
        <w:rPr>
          <w:rFonts w:ascii="Arial" w:hAnsi="Arial" w:cs="Arial"/>
          <w:bCs/>
          <w:i/>
          <w:iCs/>
          <w:sz w:val="20"/>
          <w:szCs w:val="20"/>
        </w:rPr>
        <w:t xml:space="preserve">Clr A Campbell </w:t>
      </w:r>
      <w:r w:rsidR="00F66D77" w:rsidRPr="00644918">
        <w:rPr>
          <w:rFonts w:ascii="Arial" w:hAnsi="Arial" w:cs="Arial"/>
          <w:bCs/>
          <w:i/>
          <w:iCs/>
          <w:sz w:val="20"/>
          <w:szCs w:val="20"/>
        </w:rPr>
        <w:t xml:space="preserve">17.10 </w:t>
      </w:r>
      <w:r w:rsidR="003D13D8" w:rsidRPr="00644918">
        <w:rPr>
          <w:rFonts w:ascii="Arial" w:hAnsi="Arial" w:cs="Arial"/>
          <w:bCs/>
          <w:i/>
          <w:iCs/>
          <w:sz w:val="20"/>
          <w:szCs w:val="20"/>
        </w:rPr>
        <w:t>Highlands Healthy Connect Project 2023 -</w:t>
      </w:r>
      <w:r w:rsidR="00F66D77" w:rsidRPr="00644918">
        <w:rPr>
          <w:rFonts w:ascii="Arial" w:hAnsi="Arial" w:cs="Arial"/>
          <w:bCs/>
          <w:i/>
          <w:iCs/>
          <w:sz w:val="20"/>
          <w:szCs w:val="20"/>
        </w:rPr>
        <w:t xml:space="preserve"> </w:t>
      </w:r>
      <w:r w:rsidR="00644918" w:rsidRPr="00644918">
        <w:rPr>
          <w:rFonts w:ascii="Arial" w:hAnsi="Arial" w:cs="Arial"/>
          <w:bCs/>
          <w:i/>
          <w:iCs/>
          <w:sz w:val="20"/>
          <w:szCs w:val="20"/>
        </w:rPr>
        <w:t>C</w:t>
      </w:r>
      <w:r w:rsidR="00F66D77" w:rsidRPr="00644918">
        <w:rPr>
          <w:rFonts w:ascii="Arial" w:hAnsi="Arial" w:cs="Arial"/>
          <w:bCs/>
          <w:i/>
          <w:iCs/>
          <w:sz w:val="20"/>
          <w:szCs w:val="20"/>
        </w:rPr>
        <w:t xml:space="preserve">ommunity </w:t>
      </w:r>
      <w:r w:rsidR="00644918" w:rsidRPr="00644918">
        <w:rPr>
          <w:rFonts w:ascii="Arial" w:hAnsi="Arial" w:cs="Arial"/>
          <w:bCs/>
          <w:i/>
          <w:iCs/>
          <w:sz w:val="20"/>
          <w:szCs w:val="20"/>
        </w:rPr>
        <w:t>G</w:t>
      </w:r>
      <w:r w:rsidR="00F66D77" w:rsidRPr="00644918">
        <w:rPr>
          <w:rFonts w:ascii="Arial" w:hAnsi="Arial" w:cs="Arial"/>
          <w:bCs/>
          <w:i/>
          <w:iCs/>
          <w:sz w:val="20"/>
          <w:szCs w:val="20"/>
        </w:rPr>
        <w:t xml:space="preserve">rant </w:t>
      </w:r>
      <w:r w:rsidR="001812B9" w:rsidRPr="00644918">
        <w:rPr>
          <w:rFonts w:ascii="Arial" w:hAnsi="Arial" w:cs="Arial"/>
          <w:bCs/>
          <w:i/>
          <w:iCs/>
          <w:sz w:val="20"/>
          <w:szCs w:val="20"/>
        </w:rPr>
        <w:t>($20,000)</w:t>
      </w:r>
      <w:r w:rsidR="00F66D77" w:rsidRPr="00644918">
        <w:rPr>
          <w:rFonts w:ascii="Arial" w:hAnsi="Arial" w:cs="Arial"/>
          <w:bCs/>
          <w:i/>
          <w:iCs/>
          <w:sz w:val="20"/>
          <w:szCs w:val="20"/>
        </w:rPr>
        <w:t xml:space="preserve"> </w:t>
      </w:r>
    </w:p>
    <w:p w14:paraId="05A37239" w14:textId="77777777" w:rsidR="001812B9" w:rsidRPr="00644918" w:rsidRDefault="001812B9" w:rsidP="001812B9">
      <w:pPr>
        <w:spacing w:after="0" w:line="240" w:lineRule="auto"/>
        <w:rPr>
          <w:rFonts w:ascii="Arial" w:hAnsi="Arial" w:cs="Arial"/>
          <w:bCs/>
          <w:i/>
          <w:iCs/>
          <w:sz w:val="20"/>
          <w:szCs w:val="20"/>
        </w:rPr>
      </w:pPr>
    </w:p>
    <w:p w14:paraId="057967CF" w14:textId="436C0866" w:rsidR="001812B9" w:rsidRPr="00644918" w:rsidRDefault="0079776E" w:rsidP="001812B9">
      <w:pPr>
        <w:spacing w:after="0" w:line="240" w:lineRule="auto"/>
        <w:jc w:val="both"/>
        <w:rPr>
          <w:rFonts w:ascii="Arial" w:hAnsi="Arial" w:cs="Arial"/>
          <w:bCs/>
          <w:i/>
          <w:iCs/>
          <w:sz w:val="20"/>
          <w:szCs w:val="20"/>
        </w:rPr>
      </w:pPr>
      <w:r w:rsidRPr="00644918">
        <w:rPr>
          <w:rFonts w:ascii="Arial" w:hAnsi="Arial" w:cs="Arial"/>
          <w:bCs/>
          <w:i/>
          <w:iCs/>
          <w:sz w:val="20"/>
          <w:szCs w:val="20"/>
        </w:rPr>
        <w:t xml:space="preserve">Mayor L Triffitt </w:t>
      </w:r>
      <w:r w:rsidR="001812B9" w:rsidRPr="00644918">
        <w:rPr>
          <w:rFonts w:ascii="Arial" w:hAnsi="Arial" w:cs="Arial"/>
          <w:bCs/>
          <w:i/>
          <w:iCs/>
          <w:sz w:val="20"/>
          <w:szCs w:val="20"/>
        </w:rPr>
        <w:t>17</w:t>
      </w:r>
      <w:r>
        <w:rPr>
          <w:rFonts w:ascii="Arial" w:hAnsi="Arial" w:cs="Arial"/>
          <w:bCs/>
          <w:i/>
          <w:iCs/>
          <w:sz w:val="20"/>
          <w:szCs w:val="20"/>
        </w:rPr>
        <w:t>.</w:t>
      </w:r>
      <w:r w:rsidR="001812B9" w:rsidRPr="00644918">
        <w:rPr>
          <w:rFonts w:ascii="Arial" w:hAnsi="Arial" w:cs="Arial"/>
          <w:bCs/>
          <w:i/>
          <w:iCs/>
          <w:sz w:val="20"/>
          <w:szCs w:val="20"/>
        </w:rPr>
        <w:t xml:space="preserve">18 CWA Bothwell –Community Grant </w:t>
      </w:r>
      <w:r w:rsidR="001812B9" w:rsidRPr="00644918">
        <w:rPr>
          <w:rFonts w:ascii="Arial" w:hAnsi="Arial" w:cs="Arial"/>
          <w:sz w:val="20"/>
          <w:szCs w:val="20"/>
        </w:rPr>
        <w:t>(</w:t>
      </w:r>
      <w:r w:rsidR="001812B9" w:rsidRPr="00644918">
        <w:rPr>
          <w:rFonts w:ascii="Arial" w:hAnsi="Arial" w:cs="Arial"/>
          <w:bCs/>
          <w:i/>
          <w:iCs/>
          <w:sz w:val="20"/>
          <w:szCs w:val="20"/>
        </w:rPr>
        <w:t xml:space="preserve">$2,950.00)- </w:t>
      </w:r>
    </w:p>
    <w:p w14:paraId="6024F936" w14:textId="77777777" w:rsidR="001812B9" w:rsidRPr="00644918" w:rsidRDefault="001812B9" w:rsidP="001812B9">
      <w:pPr>
        <w:spacing w:after="0" w:line="240" w:lineRule="auto"/>
        <w:rPr>
          <w:rFonts w:ascii="Arial" w:hAnsi="Arial" w:cs="Arial"/>
          <w:bCs/>
          <w:i/>
          <w:iCs/>
          <w:sz w:val="20"/>
          <w:szCs w:val="20"/>
        </w:rPr>
      </w:pPr>
    </w:p>
    <w:p w14:paraId="7F128DA9" w14:textId="77777777" w:rsidR="0079776E" w:rsidRDefault="0079776E" w:rsidP="001812B9">
      <w:pPr>
        <w:spacing w:after="0"/>
        <w:ind w:left="720" w:hanging="720"/>
        <w:rPr>
          <w:rFonts w:ascii="Arial" w:hAnsi="Arial" w:cs="Arial"/>
          <w:i/>
          <w:iCs/>
          <w:sz w:val="20"/>
          <w:szCs w:val="20"/>
        </w:rPr>
      </w:pPr>
      <w:r w:rsidRPr="00644918">
        <w:rPr>
          <w:rFonts w:ascii="Arial" w:hAnsi="Arial" w:cs="Arial"/>
          <w:bCs/>
          <w:i/>
          <w:iCs/>
          <w:sz w:val="20"/>
          <w:szCs w:val="20"/>
        </w:rPr>
        <w:t xml:space="preserve">Clr J Honner </w:t>
      </w:r>
      <w:r w:rsidR="00F66D77" w:rsidRPr="00644918">
        <w:rPr>
          <w:rFonts w:ascii="Arial" w:hAnsi="Arial" w:cs="Arial"/>
          <w:bCs/>
          <w:i/>
          <w:iCs/>
          <w:sz w:val="20"/>
          <w:szCs w:val="20"/>
        </w:rPr>
        <w:t>17.20</w:t>
      </w:r>
      <w:r w:rsidR="001812B9" w:rsidRPr="00644918">
        <w:rPr>
          <w:rFonts w:ascii="Arial" w:hAnsi="Arial" w:cs="Arial"/>
          <w:bCs/>
          <w:i/>
          <w:iCs/>
          <w:sz w:val="20"/>
          <w:szCs w:val="20"/>
        </w:rPr>
        <w:t xml:space="preserve"> </w:t>
      </w:r>
      <w:r w:rsidR="001812B9" w:rsidRPr="00644918">
        <w:rPr>
          <w:rFonts w:ascii="Arial" w:hAnsi="Arial" w:cs="Arial"/>
          <w:i/>
          <w:iCs/>
          <w:sz w:val="20"/>
          <w:szCs w:val="20"/>
        </w:rPr>
        <w:t>Stronger Communities Grant Round 7 - Steppes Community Caretaker Committee</w:t>
      </w:r>
    </w:p>
    <w:p w14:paraId="7C18D63A" w14:textId="410D5753" w:rsidR="00671691" w:rsidRPr="009B0835" w:rsidRDefault="00671691" w:rsidP="00472DA4">
      <w:pPr>
        <w:pBdr>
          <w:top w:val="single" w:sz="4" w:space="1" w:color="auto"/>
        </w:pBdr>
        <w:spacing w:after="0"/>
        <w:ind w:left="720" w:hanging="720"/>
        <w:rPr>
          <w:rFonts w:ascii="Arial" w:hAnsi="Arial" w:cs="Arial"/>
          <w:sz w:val="20"/>
          <w:szCs w:val="20"/>
        </w:rPr>
      </w:pPr>
    </w:p>
    <w:p w14:paraId="5FDF598B" w14:textId="77777777" w:rsidR="007630B3" w:rsidRPr="00771F0F" w:rsidRDefault="007630B3" w:rsidP="007630B3">
      <w:pPr>
        <w:spacing w:after="0" w:line="240" w:lineRule="auto"/>
        <w:rPr>
          <w:rFonts w:ascii="Arial Rounded MT Bold" w:hAnsi="Arial Rounded MT Bold"/>
        </w:rPr>
      </w:pPr>
      <w:r w:rsidRPr="00771F0F">
        <w:rPr>
          <w:rFonts w:ascii="Arial Rounded MT Bold" w:hAnsi="Arial Rounded MT Bold" w:cs="Arial"/>
        </w:rPr>
        <w:t xml:space="preserve">6.0 </w:t>
      </w:r>
      <w:r w:rsidRPr="00771F0F">
        <w:rPr>
          <w:rFonts w:ascii="Arial Rounded MT Bold" w:hAnsi="Arial Rounded MT Bold" w:cs="Arial"/>
        </w:rPr>
        <w:tab/>
      </w:r>
      <w:r w:rsidRPr="00771F0F">
        <w:rPr>
          <w:rFonts w:ascii="Arial Rounded MT Bold" w:hAnsi="Arial Rounded MT Bold"/>
        </w:rPr>
        <w:t xml:space="preserve">CLOSED SESSION OF THE MEETING  </w:t>
      </w:r>
    </w:p>
    <w:p w14:paraId="167B07AF" w14:textId="77777777" w:rsidR="007630B3" w:rsidRPr="00AD4FC5" w:rsidRDefault="007630B3" w:rsidP="007630B3">
      <w:pPr>
        <w:pStyle w:val="ListParagraph0"/>
        <w:spacing w:after="0" w:line="240" w:lineRule="auto"/>
        <w:ind w:left="360"/>
        <w:contextualSpacing w:val="0"/>
        <w:jc w:val="both"/>
        <w:rPr>
          <w:rFonts w:ascii="Arial Rounded MT Bold" w:hAnsi="Arial Rounded MT Bold" w:cs="Arial"/>
          <w:bCs/>
          <w:sz w:val="20"/>
          <w:szCs w:val="20"/>
        </w:rPr>
      </w:pPr>
    </w:p>
    <w:p w14:paraId="08E2846B" w14:textId="77777777" w:rsidR="0002654F" w:rsidRPr="00AD4FC5" w:rsidRDefault="0002654F" w:rsidP="0002654F">
      <w:pPr>
        <w:spacing w:after="0" w:line="240" w:lineRule="auto"/>
        <w:rPr>
          <w:rFonts w:ascii="Arial" w:hAnsi="Arial" w:cs="Arial"/>
          <w:sz w:val="20"/>
          <w:szCs w:val="20"/>
        </w:rPr>
      </w:pPr>
      <w:r w:rsidRPr="00AD4FC5">
        <w:rPr>
          <w:rFonts w:ascii="Arial" w:hAnsi="Arial" w:cs="Arial"/>
          <w:sz w:val="20"/>
          <w:szCs w:val="20"/>
        </w:rPr>
        <w:t xml:space="preserve">Regulation 15 (1) of the </w:t>
      </w:r>
      <w:r w:rsidRPr="00AD4FC5">
        <w:rPr>
          <w:rFonts w:ascii="Arial" w:hAnsi="Arial" w:cs="Arial"/>
          <w:i/>
          <w:sz w:val="20"/>
          <w:szCs w:val="20"/>
        </w:rPr>
        <w:t>Local Government (Meeting Procedures) Regulations 2015</w:t>
      </w:r>
      <w:r w:rsidRPr="00AD4FC5">
        <w:rPr>
          <w:rFonts w:ascii="Arial" w:hAnsi="Arial" w:cs="Arial"/>
          <w:sz w:val="20"/>
          <w:szCs w:val="20"/>
        </w:rPr>
        <w:t xml:space="preserve"> states that at a meeting, a council by absolute majority, or a council committee by simple majority, may close a part of the meeting to the public for a reason specified in sub-regulation (2).</w:t>
      </w:r>
    </w:p>
    <w:p w14:paraId="74FEA70E" w14:textId="77777777" w:rsidR="0002654F" w:rsidRPr="00AD4FC5" w:rsidRDefault="0002654F" w:rsidP="0002654F">
      <w:pPr>
        <w:spacing w:after="0" w:line="240" w:lineRule="auto"/>
        <w:rPr>
          <w:rFonts w:ascii="Arial" w:hAnsi="Arial" w:cs="Arial"/>
          <w:sz w:val="20"/>
          <w:szCs w:val="20"/>
        </w:rPr>
      </w:pPr>
    </w:p>
    <w:p w14:paraId="685BA80A" w14:textId="77777777" w:rsidR="0002654F" w:rsidRPr="00AD4FC5" w:rsidRDefault="0002654F" w:rsidP="0002654F">
      <w:pPr>
        <w:spacing w:after="0" w:line="240" w:lineRule="auto"/>
        <w:rPr>
          <w:rFonts w:ascii="Arial" w:hAnsi="Arial" w:cs="Arial"/>
          <w:sz w:val="20"/>
          <w:szCs w:val="20"/>
        </w:rPr>
      </w:pPr>
      <w:r w:rsidRPr="00AD4FC5">
        <w:rPr>
          <w:rFonts w:ascii="Arial" w:hAnsi="Arial" w:cs="Arial"/>
          <w:sz w:val="20"/>
          <w:szCs w:val="20"/>
        </w:rPr>
        <w:t xml:space="preserve">As per </w:t>
      </w:r>
      <w:r w:rsidRPr="00AD4FC5">
        <w:rPr>
          <w:rFonts w:ascii="Arial" w:hAnsi="Arial" w:cs="Arial"/>
          <w:i/>
          <w:sz w:val="20"/>
          <w:szCs w:val="20"/>
        </w:rPr>
        <w:t>Regulation 15 (1) of the Local Government (Meeting Procedures) Regulations 2015</w:t>
      </w:r>
      <w:r w:rsidRPr="00AD4FC5">
        <w:rPr>
          <w:rFonts w:ascii="Arial" w:hAnsi="Arial" w:cs="Arial"/>
          <w:sz w:val="20"/>
          <w:szCs w:val="20"/>
        </w:rPr>
        <w:t>, this motion requires an absolute majority</w:t>
      </w:r>
    </w:p>
    <w:p w14:paraId="1F4A6D76" w14:textId="77777777" w:rsidR="0002654F" w:rsidRPr="00AD4FC5" w:rsidRDefault="0002654F" w:rsidP="0002654F">
      <w:pPr>
        <w:pStyle w:val="ListParagraph0"/>
        <w:spacing w:after="0" w:line="240" w:lineRule="auto"/>
        <w:ind w:left="360"/>
        <w:contextualSpacing w:val="0"/>
        <w:jc w:val="both"/>
        <w:rPr>
          <w:rFonts w:ascii="Arial" w:hAnsi="Arial" w:cs="Arial"/>
          <w:bCs/>
          <w:sz w:val="20"/>
          <w:szCs w:val="20"/>
        </w:rPr>
      </w:pPr>
    </w:p>
    <w:p w14:paraId="6F58F420" w14:textId="77777777" w:rsidR="006472F5" w:rsidRDefault="006472F5" w:rsidP="0002654F">
      <w:pPr>
        <w:tabs>
          <w:tab w:val="left" w:pos="3969"/>
        </w:tabs>
        <w:spacing w:after="0" w:line="240" w:lineRule="auto"/>
        <w:jc w:val="both"/>
        <w:rPr>
          <w:rFonts w:ascii="Arial" w:hAnsi="Arial" w:cs="Arial"/>
          <w:b/>
          <w:sz w:val="20"/>
          <w:szCs w:val="20"/>
          <w:u w:val="single"/>
        </w:rPr>
      </w:pPr>
    </w:p>
    <w:p w14:paraId="05561BF1" w14:textId="5AEC345B" w:rsidR="0002654F" w:rsidRPr="00AD4FC5" w:rsidRDefault="0002654F" w:rsidP="0002654F">
      <w:pPr>
        <w:tabs>
          <w:tab w:val="left" w:pos="3969"/>
        </w:tabs>
        <w:spacing w:after="0" w:line="240" w:lineRule="auto"/>
        <w:jc w:val="both"/>
        <w:rPr>
          <w:rFonts w:ascii="Arial" w:hAnsi="Arial" w:cs="Arial"/>
          <w:bCs/>
          <w:sz w:val="20"/>
          <w:szCs w:val="20"/>
        </w:rPr>
      </w:pPr>
      <w:r w:rsidRPr="00AD4FC5">
        <w:rPr>
          <w:rFonts w:ascii="Arial" w:hAnsi="Arial" w:cs="Arial"/>
          <w:b/>
          <w:sz w:val="20"/>
          <w:szCs w:val="20"/>
          <w:u w:val="single"/>
        </w:rPr>
        <w:t>Moved</w:t>
      </w:r>
      <w:r w:rsidRPr="00AD4FC5">
        <w:rPr>
          <w:rFonts w:ascii="Arial" w:hAnsi="Arial" w:cs="Arial"/>
          <w:b/>
          <w:bCs/>
          <w:sz w:val="20"/>
          <w:szCs w:val="20"/>
        </w:rPr>
        <w:t xml:space="preserve">: </w:t>
      </w:r>
      <w:r w:rsidRPr="00AD4FC5">
        <w:rPr>
          <w:rFonts w:ascii="Arial" w:hAnsi="Arial" w:cs="Arial"/>
          <w:bCs/>
          <w:sz w:val="20"/>
          <w:szCs w:val="20"/>
        </w:rPr>
        <w:t>Clr</w:t>
      </w:r>
      <w:r w:rsidR="00F66D77">
        <w:rPr>
          <w:rFonts w:ascii="Arial" w:hAnsi="Arial" w:cs="Arial"/>
          <w:bCs/>
          <w:sz w:val="20"/>
          <w:szCs w:val="20"/>
        </w:rPr>
        <w:t xml:space="preserve"> </w:t>
      </w:r>
      <w:r w:rsidR="00C24B57">
        <w:rPr>
          <w:rFonts w:ascii="Arial" w:hAnsi="Arial" w:cs="Arial"/>
          <w:bCs/>
          <w:sz w:val="20"/>
          <w:szCs w:val="20"/>
        </w:rPr>
        <w:t>J Honner</w:t>
      </w:r>
      <w:r w:rsidRPr="00AD4FC5">
        <w:rPr>
          <w:rFonts w:ascii="Arial" w:hAnsi="Arial" w:cs="Arial"/>
          <w:bCs/>
          <w:sz w:val="20"/>
          <w:szCs w:val="20"/>
        </w:rPr>
        <w:tab/>
      </w:r>
      <w:r w:rsidRPr="00AD4FC5">
        <w:rPr>
          <w:rFonts w:ascii="Arial" w:hAnsi="Arial" w:cs="Arial"/>
          <w:b/>
          <w:sz w:val="20"/>
          <w:szCs w:val="20"/>
          <w:u w:val="single"/>
        </w:rPr>
        <w:t>Seconded</w:t>
      </w:r>
      <w:r w:rsidRPr="00AD4FC5">
        <w:rPr>
          <w:rFonts w:ascii="Arial" w:hAnsi="Arial" w:cs="Arial"/>
          <w:sz w:val="20"/>
          <w:szCs w:val="20"/>
        </w:rPr>
        <w:t xml:space="preserve">: </w:t>
      </w:r>
      <w:r w:rsidRPr="00AD4FC5">
        <w:rPr>
          <w:rFonts w:ascii="Arial" w:hAnsi="Arial" w:cs="Arial"/>
          <w:bCs/>
          <w:sz w:val="20"/>
          <w:szCs w:val="20"/>
        </w:rPr>
        <w:t xml:space="preserve">Clr </w:t>
      </w:r>
      <w:r w:rsidR="00C24B57">
        <w:rPr>
          <w:rFonts w:ascii="Arial" w:hAnsi="Arial" w:cs="Arial"/>
          <w:bCs/>
          <w:sz w:val="20"/>
          <w:szCs w:val="20"/>
        </w:rPr>
        <w:t>S Bowden</w:t>
      </w:r>
    </w:p>
    <w:p w14:paraId="537A9862" w14:textId="77777777" w:rsidR="0002654F" w:rsidRPr="00AD4FC5" w:rsidRDefault="0002654F" w:rsidP="0002654F">
      <w:pPr>
        <w:tabs>
          <w:tab w:val="left" w:pos="3969"/>
        </w:tabs>
        <w:spacing w:after="0" w:line="240" w:lineRule="auto"/>
        <w:jc w:val="both"/>
        <w:rPr>
          <w:rFonts w:ascii="Arial" w:hAnsi="Arial" w:cs="Arial"/>
          <w:b/>
          <w:bCs/>
          <w:sz w:val="20"/>
          <w:szCs w:val="20"/>
        </w:rPr>
      </w:pPr>
    </w:p>
    <w:p w14:paraId="6D875C67" w14:textId="77777777" w:rsidR="004F2A30" w:rsidRDefault="0002654F" w:rsidP="0002654F">
      <w:pPr>
        <w:spacing w:after="0" w:line="240" w:lineRule="auto"/>
        <w:jc w:val="both"/>
        <w:rPr>
          <w:rFonts w:ascii="Arial" w:hAnsi="Arial" w:cs="Arial"/>
          <w:bCs/>
          <w:sz w:val="20"/>
          <w:szCs w:val="20"/>
        </w:rPr>
      </w:pPr>
      <w:r w:rsidRPr="00AD4FC5">
        <w:rPr>
          <w:rFonts w:ascii="Arial" w:hAnsi="Arial" w:cs="Arial"/>
          <w:b/>
          <w:bCs/>
          <w:sz w:val="20"/>
          <w:szCs w:val="20"/>
        </w:rPr>
        <w:t>THAT</w:t>
      </w:r>
      <w:r w:rsidRPr="00AD4FC5">
        <w:rPr>
          <w:rFonts w:ascii="Arial" w:hAnsi="Arial" w:cs="Arial"/>
          <w:bCs/>
          <w:sz w:val="20"/>
          <w:szCs w:val="20"/>
        </w:rPr>
        <w:t xml:space="preserve"> pursuant to </w:t>
      </w:r>
      <w:r w:rsidRPr="00AD4FC5">
        <w:rPr>
          <w:rFonts w:ascii="Arial" w:hAnsi="Arial" w:cs="Arial"/>
          <w:bCs/>
          <w:i/>
          <w:sz w:val="20"/>
          <w:szCs w:val="20"/>
        </w:rPr>
        <w:t>Regulation 15 (1) of the Local Government (Meeting Procedures) Regulations</w:t>
      </w:r>
      <w:r w:rsidRPr="00AD4FC5">
        <w:rPr>
          <w:rFonts w:ascii="Arial" w:hAnsi="Arial" w:cs="Arial"/>
          <w:bCs/>
          <w:sz w:val="20"/>
          <w:szCs w:val="20"/>
        </w:rPr>
        <w:t xml:space="preserve"> </w:t>
      </w:r>
      <w:r w:rsidRPr="00AD4FC5">
        <w:rPr>
          <w:rFonts w:ascii="Arial" w:hAnsi="Arial" w:cs="Arial"/>
          <w:bCs/>
          <w:i/>
          <w:sz w:val="20"/>
          <w:szCs w:val="20"/>
        </w:rPr>
        <w:t>2015</w:t>
      </w:r>
      <w:r w:rsidRPr="00AD4FC5">
        <w:rPr>
          <w:rFonts w:ascii="Arial" w:hAnsi="Arial" w:cs="Arial"/>
          <w:bCs/>
          <w:sz w:val="20"/>
          <w:szCs w:val="20"/>
        </w:rPr>
        <w:t xml:space="preserve">, Council, by absolute majority, close the meeting to the public to consider </w:t>
      </w:r>
      <w:r w:rsidR="0014726A" w:rsidRPr="00AD4FC5">
        <w:rPr>
          <w:rFonts w:ascii="Arial" w:hAnsi="Arial" w:cs="Arial"/>
          <w:bCs/>
          <w:sz w:val="20"/>
          <w:szCs w:val="20"/>
        </w:rPr>
        <w:t>the following</w:t>
      </w:r>
      <w:r w:rsidRPr="00AD4FC5">
        <w:rPr>
          <w:rFonts w:ascii="Arial" w:hAnsi="Arial" w:cs="Arial"/>
          <w:bCs/>
          <w:sz w:val="20"/>
          <w:szCs w:val="20"/>
        </w:rPr>
        <w:t xml:space="preserve"> matters in Closed Session</w:t>
      </w:r>
    </w:p>
    <w:p w14:paraId="4D6996F7" w14:textId="77777777" w:rsidR="001B04EF" w:rsidRDefault="0002654F" w:rsidP="0002654F">
      <w:pPr>
        <w:spacing w:after="0" w:line="240" w:lineRule="auto"/>
        <w:jc w:val="both"/>
        <w:rPr>
          <w:rFonts w:ascii="Arial" w:hAnsi="Arial" w:cs="Arial"/>
          <w:bCs/>
          <w:sz w:val="20"/>
          <w:szCs w:val="20"/>
        </w:rPr>
      </w:pPr>
      <w:r w:rsidRPr="00AD4FC5">
        <w:rPr>
          <w:rFonts w:ascii="Arial" w:hAnsi="Arial" w:cs="Arial"/>
          <w:bCs/>
          <w:sz w:val="20"/>
          <w:szCs w:val="20"/>
        </w:rPr>
        <w:t xml:space="preserve"> </w:t>
      </w:r>
    </w:p>
    <w:tbl>
      <w:tblPr>
        <w:tblStyle w:val="TableGrid"/>
        <w:tblW w:w="0" w:type="auto"/>
        <w:tblLook w:val="04A0" w:firstRow="1" w:lastRow="0" w:firstColumn="1" w:lastColumn="0" w:noHBand="0" w:noVBand="1"/>
      </w:tblPr>
      <w:tblGrid>
        <w:gridCol w:w="1034"/>
        <w:gridCol w:w="3756"/>
        <w:gridCol w:w="4452"/>
      </w:tblGrid>
      <w:tr w:rsidR="001B04EF" w:rsidRPr="0075382C" w14:paraId="1860ACF3" w14:textId="77777777" w:rsidTr="00BB29A2">
        <w:tc>
          <w:tcPr>
            <w:tcW w:w="1034" w:type="dxa"/>
          </w:tcPr>
          <w:p w14:paraId="66D166F5" w14:textId="77777777" w:rsidR="001B04EF" w:rsidRPr="00444079" w:rsidRDefault="001B04EF" w:rsidP="00BB29A2">
            <w:pPr>
              <w:jc w:val="center"/>
              <w:rPr>
                <w:rFonts w:ascii="Arial" w:hAnsi="Arial" w:cs="Arial"/>
                <w:b/>
                <w:bCs/>
                <w:sz w:val="20"/>
                <w:szCs w:val="20"/>
              </w:rPr>
            </w:pPr>
            <w:r w:rsidRPr="00444079">
              <w:rPr>
                <w:rFonts w:ascii="Arial" w:hAnsi="Arial" w:cs="Arial"/>
                <w:b/>
                <w:bCs/>
                <w:sz w:val="20"/>
                <w:szCs w:val="20"/>
              </w:rPr>
              <w:t>Item Number</w:t>
            </w:r>
          </w:p>
          <w:p w14:paraId="0A67AE0F" w14:textId="77777777" w:rsidR="001B04EF" w:rsidRPr="00444079" w:rsidRDefault="001B04EF" w:rsidP="00BB29A2">
            <w:pPr>
              <w:jc w:val="center"/>
              <w:rPr>
                <w:rFonts w:ascii="Arial" w:hAnsi="Arial" w:cs="Arial"/>
                <w:b/>
                <w:bCs/>
                <w:sz w:val="20"/>
                <w:szCs w:val="20"/>
              </w:rPr>
            </w:pPr>
          </w:p>
        </w:tc>
        <w:tc>
          <w:tcPr>
            <w:tcW w:w="3756" w:type="dxa"/>
          </w:tcPr>
          <w:p w14:paraId="468D1BE3" w14:textId="77777777" w:rsidR="001B04EF" w:rsidRPr="00444079" w:rsidRDefault="001B04EF" w:rsidP="00BB29A2">
            <w:pPr>
              <w:jc w:val="center"/>
              <w:rPr>
                <w:rFonts w:ascii="Arial" w:hAnsi="Arial" w:cs="Arial"/>
                <w:b/>
                <w:bCs/>
                <w:sz w:val="20"/>
                <w:szCs w:val="20"/>
              </w:rPr>
            </w:pPr>
            <w:r w:rsidRPr="00444079">
              <w:rPr>
                <w:rFonts w:ascii="Arial" w:hAnsi="Arial" w:cs="Arial"/>
                <w:b/>
                <w:bCs/>
                <w:sz w:val="20"/>
                <w:szCs w:val="20"/>
              </w:rPr>
              <w:t>Matter</w:t>
            </w:r>
          </w:p>
        </w:tc>
        <w:tc>
          <w:tcPr>
            <w:tcW w:w="4452" w:type="dxa"/>
          </w:tcPr>
          <w:p w14:paraId="2E73B446" w14:textId="77777777" w:rsidR="001B04EF" w:rsidRPr="00444079" w:rsidRDefault="001B04EF" w:rsidP="00BB29A2">
            <w:pPr>
              <w:jc w:val="center"/>
              <w:rPr>
                <w:rFonts w:ascii="Arial" w:hAnsi="Arial" w:cs="Arial"/>
                <w:b/>
                <w:bCs/>
                <w:i/>
                <w:sz w:val="20"/>
                <w:szCs w:val="20"/>
              </w:rPr>
            </w:pPr>
            <w:r w:rsidRPr="00444079">
              <w:rPr>
                <w:rFonts w:ascii="Arial" w:hAnsi="Arial" w:cs="Arial"/>
                <w:b/>
                <w:bCs/>
                <w:i/>
                <w:sz w:val="20"/>
                <w:szCs w:val="20"/>
              </w:rPr>
              <w:t>Local Government (Meeting Procedures) Regulations 2015</w:t>
            </w:r>
          </w:p>
          <w:p w14:paraId="27D7AEFB" w14:textId="77777777" w:rsidR="001B04EF" w:rsidRPr="00444079" w:rsidRDefault="001B04EF" w:rsidP="00BB29A2">
            <w:pPr>
              <w:jc w:val="center"/>
              <w:rPr>
                <w:rFonts w:ascii="Arial" w:hAnsi="Arial" w:cs="Arial"/>
                <w:b/>
                <w:bCs/>
                <w:i/>
                <w:sz w:val="20"/>
                <w:szCs w:val="20"/>
              </w:rPr>
            </w:pPr>
          </w:p>
        </w:tc>
      </w:tr>
      <w:tr w:rsidR="001B04EF" w:rsidRPr="0075382C" w14:paraId="459A48A7" w14:textId="77777777" w:rsidTr="00BB29A2">
        <w:tc>
          <w:tcPr>
            <w:tcW w:w="1034" w:type="dxa"/>
          </w:tcPr>
          <w:p w14:paraId="4FD7B0FB" w14:textId="77777777" w:rsidR="001B04EF" w:rsidRPr="00444079" w:rsidRDefault="001B04EF" w:rsidP="00BB29A2">
            <w:pPr>
              <w:jc w:val="both"/>
              <w:rPr>
                <w:rFonts w:ascii="Arial" w:hAnsi="Arial" w:cs="Arial"/>
                <w:bCs/>
                <w:sz w:val="20"/>
                <w:szCs w:val="20"/>
              </w:rPr>
            </w:pPr>
            <w:r w:rsidRPr="00444079">
              <w:rPr>
                <w:rFonts w:ascii="Arial" w:hAnsi="Arial" w:cs="Arial"/>
                <w:bCs/>
                <w:sz w:val="20"/>
                <w:szCs w:val="20"/>
              </w:rPr>
              <w:t>1</w:t>
            </w:r>
          </w:p>
        </w:tc>
        <w:tc>
          <w:tcPr>
            <w:tcW w:w="3756" w:type="dxa"/>
          </w:tcPr>
          <w:p w14:paraId="20AD6AB2" w14:textId="77777777" w:rsidR="001B04EF" w:rsidRPr="00444079" w:rsidRDefault="001B04EF" w:rsidP="00BB29A2">
            <w:pPr>
              <w:jc w:val="both"/>
              <w:rPr>
                <w:rFonts w:ascii="Arial" w:hAnsi="Arial" w:cs="Arial"/>
                <w:sz w:val="20"/>
                <w:szCs w:val="20"/>
              </w:rPr>
            </w:pPr>
            <w:r w:rsidRPr="00444079">
              <w:rPr>
                <w:rFonts w:ascii="Arial" w:hAnsi="Arial" w:cs="Arial"/>
                <w:sz w:val="20"/>
                <w:szCs w:val="20"/>
              </w:rPr>
              <w:t>Confirmation of the Minutes of the Closed Session of the Ordinary Meeting of Council held on 12 April 2022</w:t>
            </w:r>
          </w:p>
          <w:p w14:paraId="37E2FC84" w14:textId="77777777" w:rsidR="001B04EF" w:rsidRPr="00444079" w:rsidRDefault="001B04EF" w:rsidP="00BB29A2">
            <w:pPr>
              <w:jc w:val="both"/>
              <w:rPr>
                <w:rFonts w:ascii="Arial" w:hAnsi="Arial" w:cs="Arial"/>
                <w:bCs/>
                <w:sz w:val="20"/>
                <w:szCs w:val="20"/>
              </w:rPr>
            </w:pPr>
          </w:p>
        </w:tc>
        <w:tc>
          <w:tcPr>
            <w:tcW w:w="4452" w:type="dxa"/>
          </w:tcPr>
          <w:p w14:paraId="19FE233B" w14:textId="77777777" w:rsidR="001B04EF" w:rsidRPr="00444079" w:rsidRDefault="001B04EF" w:rsidP="00BB29A2">
            <w:pPr>
              <w:jc w:val="both"/>
              <w:rPr>
                <w:rFonts w:ascii="Arial" w:hAnsi="Arial" w:cs="Arial"/>
                <w:bCs/>
                <w:sz w:val="20"/>
                <w:szCs w:val="20"/>
              </w:rPr>
            </w:pPr>
            <w:r w:rsidRPr="00444079">
              <w:rPr>
                <w:rFonts w:ascii="Arial" w:hAnsi="Arial" w:cs="Arial"/>
                <w:bCs/>
                <w:sz w:val="20"/>
                <w:szCs w:val="20"/>
              </w:rPr>
              <w:t>Regulation 15 (2)(g) – information of a personal and confidential nature or information provided to Council on the condition it is kept confidential</w:t>
            </w:r>
          </w:p>
        </w:tc>
      </w:tr>
      <w:tr w:rsidR="001B04EF" w:rsidRPr="0075382C" w14:paraId="7EE39B4A" w14:textId="77777777" w:rsidTr="00BB29A2">
        <w:tc>
          <w:tcPr>
            <w:tcW w:w="1034" w:type="dxa"/>
          </w:tcPr>
          <w:p w14:paraId="4AE20DAD" w14:textId="77777777" w:rsidR="001B04EF" w:rsidRPr="00444079" w:rsidRDefault="001B04EF" w:rsidP="00BB29A2">
            <w:pPr>
              <w:jc w:val="both"/>
              <w:rPr>
                <w:rFonts w:ascii="Arial" w:hAnsi="Arial" w:cs="Arial"/>
                <w:bCs/>
                <w:sz w:val="20"/>
                <w:szCs w:val="20"/>
              </w:rPr>
            </w:pPr>
            <w:r w:rsidRPr="00444079">
              <w:rPr>
                <w:rFonts w:ascii="Arial" w:hAnsi="Arial" w:cs="Arial"/>
                <w:bCs/>
                <w:sz w:val="20"/>
                <w:szCs w:val="20"/>
              </w:rPr>
              <w:t>2</w:t>
            </w:r>
          </w:p>
        </w:tc>
        <w:tc>
          <w:tcPr>
            <w:tcW w:w="3756" w:type="dxa"/>
          </w:tcPr>
          <w:p w14:paraId="5D338BF9" w14:textId="77777777" w:rsidR="001B04EF" w:rsidRPr="00444079" w:rsidRDefault="001B04EF" w:rsidP="00BB29A2">
            <w:pPr>
              <w:jc w:val="both"/>
              <w:rPr>
                <w:rFonts w:ascii="Arial" w:hAnsi="Arial" w:cs="Arial"/>
                <w:sz w:val="20"/>
                <w:szCs w:val="20"/>
              </w:rPr>
            </w:pPr>
            <w:r w:rsidRPr="00444079">
              <w:rPr>
                <w:rFonts w:ascii="Arial" w:hAnsi="Arial" w:cs="Arial"/>
                <w:sz w:val="20"/>
                <w:szCs w:val="20"/>
              </w:rPr>
              <w:t>Receival of the Minutes of the closed session Waste Committee Meeting held on 4 May 2022</w:t>
            </w:r>
          </w:p>
          <w:p w14:paraId="1D8DBF67" w14:textId="77777777" w:rsidR="001B04EF" w:rsidRPr="00444079" w:rsidRDefault="001B04EF" w:rsidP="00BB29A2">
            <w:pPr>
              <w:jc w:val="both"/>
              <w:rPr>
                <w:rFonts w:ascii="Arial" w:hAnsi="Arial" w:cs="Arial"/>
                <w:bCs/>
                <w:sz w:val="20"/>
                <w:szCs w:val="20"/>
              </w:rPr>
            </w:pPr>
          </w:p>
        </w:tc>
        <w:tc>
          <w:tcPr>
            <w:tcW w:w="4452" w:type="dxa"/>
          </w:tcPr>
          <w:p w14:paraId="61F49421" w14:textId="77777777" w:rsidR="001B04EF" w:rsidRPr="00444079" w:rsidRDefault="001B04EF" w:rsidP="00BB29A2">
            <w:pPr>
              <w:jc w:val="both"/>
              <w:rPr>
                <w:rFonts w:ascii="Arial" w:hAnsi="Arial" w:cs="Arial"/>
                <w:bCs/>
                <w:sz w:val="20"/>
                <w:szCs w:val="20"/>
              </w:rPr>
            </w:pPr>
            <w:r w:rsidRPr="00444079">
              <w:rPr>
                <w:rFonts w:ascii="Arial" w:hAnsi="Arial" w:cs="Arial"/>
                <w:bCs/>
                <w:sz w:val="20"/>
                <w:szCs w:val="20"/>
              </w:rPr>
              <w:t>Regulation 15 (2)(g) – information of a personal and confidential nature or information provided to Council on the condition it is kept confidential</w:t>
            </w:r>
          </w:p>
        </w:tc>
      </w:tr>
      <w:tr w:rsidR="001B04EF" w:rsidRPr="0075382C" w14:paraId="0565B92E" w14:textId="77777777" w:rsidTr="00BB29A2">
        <w:tc>
          <w:tcPr>
            <w:tcW w:w="1034" w:type="dxa"/>
          </w:tcPr>
          <w:p w14:paraId="7CC955E6" w14:textId="77777777" w:rsidR="001B04EF" w:rsidRPr="00444079" w:rsidRDefault="001B04EF" w:rsidP="00BB29A2">
            <w:pPr>
              <w:jc w:val="both"/>
              <w:rPr>
                <w:rFonts w:ascii="Arial" w:hAnsi="Arial" w:cs="Arial"/>
                <w:bCs/>
                <w:sz w:val="20"/>
                <w:szCs w:val="20"/>
              </w:rPr>
            </w:pPr>
            <w:r w:rsidRPr="00444079">
              <w:rPr>
                <w:rFonts w:ascii="Arial" w:hAnsi="Arial" w:cs="Arial"/>
                <w:bCs/>
                <w:sz w:val="20"/>
                <w:szCs w:val="20"/>
              </w:rPr>
              <w:t>3</w:t>
            </w:r>
          </w:p>
        </w:tc>
        <w:tc>
          <w:tcPr>
            <w:tcW w:w="3756" w:type="dxa"/>
          </w:tcPr>
          <w:p w14:paraId="52F147AC" w14:textId="77777777" w:rsidR="001B04EF" w:rsidRPr="00444079" w:rsidRDefault="001B04EF" w:rsidP="00BB29A2">
            <w:pPr>
              <w:jc w:val="both"/>
              <w:rPr>
                <w:rFonts w:ascii="Arial" w:hAnsi="Arial" w:cs="Arial"/>
                <w:sz w:val="20"/>
                <w:szCs w:val="20"/>
              </w:rPr>
            </w:pPr>
            <w:r w:rsidRPr="00444079">
              <w:rPr>
                <w:rFonts w:ascii="Arial" w:hAnsi="Arial" w:cs="Arial"/>
                <w:sz w:val="20"/>
                <w:szCs w:val="20"/>
              </w:rPr>
              <w:t>Tenders – 02/22 Kerbside Domestic Garbage &amp; Recycling Collection Service</w:t>
            </w:r>
          </w:p>
          <w:p w14:paraId="0D5779B7" w14:textId="77777777" w:rsidR="001B04EF" w:rsidRPr="00444079" w:rsidRDefault="001B04EF" w:rsidP="00BB29A2">
            <w:pPr>
              <w:jc w:val="both"/>
              <w:rPr>
                <w:rFonts w:ascii="Arial" w:hAnsi="Arial" w:cs="Arial"/>
                <w:sz w:val="20"/>
                <w:szCs w:val="20"/>
              </w:rPr>
            </w:pPr>
            <w:r w:rsidRPr="00444079">
              <w:rPr>
                <w:rFonts w:ascii="Arial" w:hAnsi="Arial" w:cs="Arial"/>
                <w:sz w:val="20"/>
                <w:szCs w:val="20"/>
              </w:rPr>
              <w:t>03/22 Service for supply, installation &amp; maintenance of waste bins in various locations, waste transfer stations and collection of waste</w:t>
            </w:r>
          </w:p>
          <w:p w14:paraId="6FE507FE" w14:textId="77777777" w:rsidR="001B04EF" w:rsidRPr="00444079" w:rsidRDefault="001B04EF" w:rsidP="00BB29A2">
            <w:pPr>
              <w:jc w:val="both"/>
              <w:rPr>
                <w:rFonts w:ascii="Arial" w:hAnsi="Arial" w:cs="Arial"/>
                <w:sz w:val="20"/>
                <w:szCs w:val="20"/>
              </w:rPr>
            </w:pPr>
            <w:r w:rsidRPr="00444079">
              <w:rPr>
                <w:rFonts w:ascii="Arial" w:hAnsi="Arial" w:cs="Arial"/>
                <w:sz w:val="20"/>
                <w:szCs w:val="20"/>
              </w:rPr>
              <w:t>04/22 Service for supply, installation &amp; maintenance of recycling bins at waste transfer stations and collection of recyclables</w:t>
            </w:r>
          </w:p>
          <w:p w14:paraId="4070830D" w14:textId="77777777" w:rsidR="001B04EF" w:rsidRPr="00444079" w:rsidRDefault="001B04EF" w:rsidP="00BB29A2">
            <w:pPr>
              <w:jc w:val="both"/>
              <w:rPr>
                <w:rFonts w:ascii="Arial" w:hAnsi="Arial" w:cs="Arial"/>
                <w:sz w:val="20"/>
                <w:szCs w:val="20"/>
              </w:rPr>
            </w:pPr>
          </w:p>
        </w:tc>
        <w:tc>
          <w:tcPr>
            <w:tcW w:w="4452" w:type="dxa"/>
          </w:tcPr>
          <w:p w14:paraId="3760533A" w14:textId="77777777" w:rsidR="001B04EF" w:rsidRPr="00444079" w:rsidRDefault="001B04EF" w:rsidP="00BB29A2">
            <w:pPr>
              <w:jc w:val="both"/>
              <w:rPr>
                <w:rFonts w:ascii="Arial" w:hAnsi="Arial" w:cs="Arial"/>
                <w:bCs/>
                <w:sz w:val="20"/>
                <w:szCs w:val="20"/>
              </w:rPr>
            </w:pPr>
            <w:r w:rsidRPr="00444079">
              <w:rPr>
                <w:rFonts w:ascii="Arial" w:hAnsi="Arial" w:cs="Arial"/>
                <w:bCs/>
                <w:sz w:val="20"/>
                <w:szCs w:val="20"/>
              </w:rPr>
              <w:t>Regulation 15 (2)(d) – contracts and tenders, for the supply of goods and services and their terms, conditions, approval and renewal</w:t>
            </w:r>
          </w:p>
        </w:tc>
      </w:tr>
      <w:tr w:rsidR="001B04EF" w:rsidRPr="0075382C" w14:paraId="7F80E7B6" w14:textId="77777777" w:rsidTr="00BB29A2">
        <w:tc>
          <w:tcPr>
            <w:tcW w:w="1034" w:type="dxa"/>
          </w:tcPr>
          <w:p w14:paraId="2A7DDCC6" w14:textId="77777777" w:rsidR="001B04EF" w:rsidRPr="00444079" w:rsidRDefault="001B04EF" w:rsidP="00BB29A2">
            <w:pPr>
              <w:jc w:val="both"/>
              <w:rPr>
                <w:rFonts w:ascii="Arial" w:hAnsi="Arial" w:cs="Arial"/>
                <w:bCs/>
                <w:sz w:val="20"/>
                <w:szCs w:val="20"/>
              </w:rPr>
            </w:pPr>
            <w:r w:rsidRPr="00444079">
              <w:rPr>
                <w:rFonts w:ascii="Arial" w:hAnsi="Arial" w:cs="Arial"/>
                <w:bCs/>
                <w:sz w:val="20"/>
                <w:szCs w:val="20"/>
              </w:rPr>
              <w:t>4</w:t>
            </w:r>
          </w:p>
        </w:tc>
        <w:tc>
          <w:tcPr>
            <w:tcW w:w="3756" w:type="dxa"/>
          </w:tcPr>
          <w:p w14:paraId="398B6136" w14:textId="77777777" w:rsidR="001B04EF" w:rsidRPr="00444079" w:rsidRDefault="001B04EF" w:rsidP="00BB29A2">
            <w:pPr>
              <w:jc w:val="both"/>
              <w:rPr>
                <w:rFonts w:ascii="Arial" w:hAnsi="Arial" w:cs="Arial"/>
                <w:sz w:val="20"/>
                <w:szCs w:val="20"/>
              </w:rPr>
            </w:pPr>
            <w:r w:rsidRPr="00444079">
              <w:rPr>
                <w:rFonts w:ascii="Arial" w:hAnsi="Arial" w:cs="Arial"/>
                <w:sz w:val="20"/>
                <w:szCs w:val="20"/>
              </w:rPr>
              <w:t>Confidential Matter</w:t>
            </w:r>
          </w:p>
        </w:tc>
        <w:tc>
          <w:tcPr>
            <w:tcW w:w="4452" w:type="dxa"/>
          </w:tcPr>
          <w:p w14:paraId="331D20D2" w14:textId="77777777" w:rsidR="001B04EF" w:rsidRPr="00444079" w:rsidRDefault="001B04EF" w:rsidP="00BB29A2">
            <w:pPr>
              <w:jc w:val="both"/>
              <w:rPr>
                <w:rFonts w:ascii="Arial" w:hAnsi="Arial" w:cs="Arial"/>
                <w:bCs/>
                <w:sz w:val="20"/>
                <w:szCs w:val="20"/>
              </w:rPr>
            </w:pPr>
            <w:r w:rsidRPr="00444079">
              <w:rPr>
                <w:rFonts w:ascii="Arial" w:hAnsi="Arial" w:cs="Arial"/>
                <w:bCs/>
                <w:sz w:val="20"/>
                <w:szCs w:val="20"/>
              </w:rPr>
              <w:t>Regulation 15 (2)(g) – information of a personal and confidential nature or information provided to Council on the condition it is kept confidential</w:t>
            </w:r>
          </w:p>
        </w:tc>
      </w:tr>
      <w:tr w:rsidR="001B04EF" w:rsidRPr="0075382C" w14:paraId="40C055C3" w14:textId="77777777" w:rsidTr="00BB29A2">
        <w:tc>
          <w:tcPr>
            <w:tcW w:w="1034" w:type="dxa"/>
          </w:tcPr>
          <w:p w14:paraId="0F461FA4" w14:textId="77777777" w:rsidR="001B04EF" w:rsidRPr="00444079" w:rsidRDefault="001B04EF" w:rsidP="00BB29A2">
            <w:pPr>
              <w:jc w:val="both"/>
              <w:rPr>
                <w:rFonts w:ascii="Arial" w:hAnsi="Arial" w:cs="Arial"/>
                <w:bCs/>
                <w:sz w:val="20"/>
                <w:szCs w:val="20"/>
              </w:rPr>
            </w:pPr>
            <w:r w:rsidRPr="00444079">
              <w:rPr>
                <w:rFonts w:ascii="Arial" w:hAnsi="Arial" w:cs="Arial"/>
                <w:bCs/>
                <w:sz w:val="20"/>
                <w:szCs w:val="20"/>
              </w:rPr>
              <w:t>5</w:t>
            </w:r>
          </w:p>
        </w:tc>
        <w:tc>
          <w:tcPr>
            <w:tcW w:w="3756" w:type="dxa"/>
          </w:tcPr>
          <w:p w14:paraId="1038870F" w14:textId="77777777" w:rsidR="001B04EF" w:rsidRPr="00444079" w:rsidRDefault="001B04EF" w:rsidP="00BB29A2">
            <w:pPr>
              <w:jc w:val="both"/>
              <w:rPr>
                <w:rFonts w:ascii="Arial" w:hAnsi="Arial" w:cs="Arial"/>
                <w:bCs/>
                <w:sz w:val="20"/>
                <w:szCs w:val="20"/>
              </w:rPr>
            </w:pPr>
            <w:r w:rsidRPr="00444079">
              <w:rPr>
                <w:rFonts w:ascii="Arial" w:hAnsi="Arial" w:cs="Arial"/>
                <w:bCs/>
                <w:sz w:val="20"/>
                <w:szCs w:val="20"/>
              </w:rPr>
              <w:t>Consideration of Matters for Disclosure to the Public</w:t>
            </w:r>
          </w:p>
        </w:tc>
        <w:tc>
          <w:tcPr>
            <w:tcW w:w="4452" w:type="dxa"/>
          </w:tcPr>
          <w:p w14:paraId="63A211EE" w14:textId="77777777" w:rsidR="001B04EF" w:rsidRPr="00444079" w:rsidRDefault="001B04EF" w:rsidP="00BB29A2">
            <w:pPr>
              <w:jc w:val="both"/>
              <w:rPr>
                <w:rFonts w:ascii="Arial" w:hAnsi="Arial" w:cs="Arial"/>
                <w:sz w:val="20"/>
                <w:szCs w:val="20"/>
              </w:rPr>
            </w:pPr>
            <w:r w:rsidRPr="00444079">
              <w:rPr>
                <w:rFonts w:ascii="Arial" w:hAnsi="Arial" w:cs="Arial"/>
                <w:bCs/>
                <w:sz w:val="20"/>
                <w:szCs w:val="20"/>
              </w:rPr>
              <w:t xml:space="preserve">Regulation 15 (8) - </w:t>
            </w:r>
            <w:r w:rsidRPr="00444079">
              <w:rPr>
                <w:rFonts w:ascii="Arial" w:hAnsi="Arial" w:cs="Arial"/>
                <w:sz w:val="20"/>
                <w:szCs w:val="20"/>
              </w:rPr>
              <w:t>While in a closed meeting, the Council, or Council Committee, is to consider whether any discussions, decisions, reports or documents relating to that closed meeting are to be kept confidential or released to the public, taking into account privacy and confidentiality issues</w:t>
            </w:r>
          </w:p>
          <w:p w14:paraId="5B96BC3D" w14:textId="77777777" w:rsidR="001B04EF" w:rsidRPr="00444079" w:rsidRDefault="001B04EF" w:rsidP="00BB29A2">
            <w:pPr>
              <w:jc w:val="both"/>
              <w:rPr>
                <w:rFonts w:ascii="Arial" w:hAnsi="Arial" w:cs="Arial"/>
                <w:bCs/>
                <w:i/>
                <w:sz w:val="20"/>
                <w:szCs w:val="20"/>
              </w:rPr>
            </w:pPr>
          </w:p>
        </w:tc>
      </w:tr>
    </w:tbl>
    <w:p w14:paraId="2134CB69" w14:textId="6E946167" w:rsidR="0002654F" w:rsidRDefault="0002654F" w:rsidP="0002654F">
      <w:pPr>
        <w:spacing w:after="0" w:line="240" w:lineRule="auto"/>
        <w:jc w:val="both"/>
        <w:rPr>
          <w:rFonts w:ascii="Arial" w:hAnsi="Arial" w:cs="Arial"/>
          <w:bCs/>
          <w:sz w:val="20"/>
          <w:szCs w:val="20"/>
        </w:rPr>
      </w:pPr>
    </w:p>
    <w:p w14:paraId="45F7FB69" w14:textId="77777777" w:rsidR="00EF0647" w:rsidRDefault="00EF0647" w:rsidP="00EF0647">
      <w:pPr>
        <w:jc w:val="right"/>
        <w:rPr>
          <w:rFonts w:ascii="Arial" w:hAnsi="Arial" w:cs="Arial"/>
          <w:b/>
          <w:bCs/>
          <w:sz w:val="20"/>
          <w:szCs w:val="24"/>
        </w:rPr>
      </w:pPr>
      <w:r>
        <w:rPr>
          <w:rFonts w:ascii="Arial" w:hAnsi="Arial" w:cs="Arial"/>
          <w:b/>
          <w:bCs/>
          <w:sz w:val="20"/>
          <w:szCs w:val="24"/>
        </w:rPr>
        <w:t>CARRIED</w:t>
      </w:r>
    </w:p>
    <w:p w14:paraId="5A52A890" w14:textId="77777777" w:rsidR="003A08D7" w:rsidRDefault="00EF0647" w:rsidP="003A08D7">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00C24B57" w:rsidRPr="005C409A">
        <w:rPr>
          <w:rFonts w:ascii="Arial" w:hAnsi="Arial" w:cs="Arial"/>
          <w:sz w:val="20"/>
          <w:szCs w:val="20"/>
        </w:rPr>
        <w:t xml:space="preserve">Mayor L Triffitt, Deputy Mayor J Allwright, Clr A Archer, Clr A W Bailey, </w:t>
      </w:r>
      <w:r w:rsidR="00C24B57">
        <w:rPr>
          <w:rFonts w:ascii="Arial" w:hAnsi="Arial" w:cs="Arial"/>
          <w:sz w:val="20"/>
          <w:szCs w:val="20"/>
        </w:rPr>
        <w:t xml:space="preserve">Clr S Bowden, </w:t>
      </w:r>
      <w:r w:rsidR="00C24B57" w:rsidRPr="005C409A">
        <w:rPr>
          <w:rFonts w:ascii="Arial" w:hAnsi="Arial" w:cs="Arial"/>
          <w:sz w:val="20"/>
          <w:szCs w:val="20"/>
        </w:rPr>
        <w:t>Clr A Campbell,</w:t>
      </w:r>
    </w:p>
    <w:p w14:paraId="4735CF44" w14:textId="301994CC" w:rsidR="00C24B57" w:rsidRDefault="00C24B57" w:rsidP="003A08D7">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6DEF6872" w14:textId="384569E5" w:rsidR="00B241DE" w:rsidRDefault="00B241DE" w:rsidP="00C24B57">
      <w:pPr>
        <w:ind w:left="567"/>
        <w:rPr>
          <w:rFonts w:ascii="Arial" w:hAnsi="Arial" w:cs="Arial"/>
          <w:bCs/>
          <w:sz w:val="20"/>
          <w:szCs w:val="20"/>
        </w:rPr>
      </w:pPr>
    </w:p>
    <w:p w14:paraId="0FC9CA7F" w14:textId="4B6A1718" w:rsidR="009B0835" w:rsidRDefault="009B0835" w:rsidP="00C24B57">
      <w:pPr>
        <w:ind w:left="567"/>
        <w:rPr>
          <w:rFonts w:ascii="Arial" w:hAnsi="Arial" w:cs="Arial"/>
          <w:bCs/>
          <w:sz w:val="20"/>
          <w:szCs w:val="20"/>
        </w:rPr>
      </w:pPr>
    </w:p>
    <w:p w14:paraId="4004E3F6" w14:textId="77777777" w:rsidR="009B0835" w:rsidRDefault="009B0835" w:rsidP="00C24B57">
      <w:pPr>
        <w:ind w:left="567"/>
        <w:rPr>
          <w:rFonts w:ascii="Arial" w:hAnsi="Arial" w:cs="Arial"/>
          <w:bCs/>
          <w:sz w:val="20"/>
          <w:szCs w:val="20"/>
        </w:rPr>
      </w:pPr>
    </w:p>
    <w:p w14:paraId="1A4B3276" w14:textId="77777777" w:rsidR="009B0835" w:rsidRDefault="009B0835" w:rsidP="009B0835">
      <w:pPr>
        <w:pBdr>
          <w:top w:val="single" w:sz="4" w:space="1" w:color="auto"/>
        </w:pBdr>
        <w:spacing w:after="0"/>
        <w:rPr>
          <w:rFonts w:ascii="Arial Rounded MT Bold" w:hAnsi="Arial Rounded MT Bold" w:cs="Arial"/>
        </w:rPr>
      </w:pPr>
    </w:p>
    <w:p w14:paraId="112F0D96" w14:textId="16AA31F5" w:rsidR="00FF6E69" w:rsidRDefault="007630B3" w:rsidP="009B0835">
      <w:pPr>
        <w:pBdr>
          <w:top w:val="single" w:sz="4" w:space="1" w:color="auto"/>
        </w:pBdr>
        <w:spacing w:after="0"/>
        <w:rPr>
          <w:b/>
          <w:bCs/>
        </w:rPr>
      </w:pPr>
      <w:r w:rsidRPr="0012153D">
        <w:rPr>
          <w:rFonts w:ascii="Arial Rounded MT Bold" w:hAnsi="Arial Rounded MT Bold" w:cs="Arial"/>
        </w:rPr>
        <w:t xml:space="preserve">6.1 </w:t>
      </w:r>
      <w:r w:rsidRPr="0012153D">
        <w:rPr>
          <w:rFonts w:ascii="Arial Rounded MT Bold" w:hAnsi="Arial Rounded MT Bold" w:cs="Arial"/>
        </w:rPr>
        <w:tab/>
      </w:r>
      <w:r w:rsidR="00FF6E69" w:rsidRPr="00FF6E69">
        <w:rPr>
          <w:rFonts w:ascii="Arial Rounded MT Bold" w:hAnsi="Arial Rounded MT Bold"/>
        </w:rPr>
        <w:t>ADJOURNMENT OF CLOSED SESSION MEETING</w:t>
      </w:r>
    </w:p>
    <w:p w14:paraId="30927691" w14:textId="77777777" w:rsidR="009B0835" w:rsidRDefault="009B0835" w:rsidP="00FF6E69">
      <w:pPr>
        <w:tabs>
          <w:tab w:val="left" w:pos="3969"/>
        </w:tabs>
        <w:spacing w:after="0" w:line="240" w:lineRule="auto"/>
        <w:jc w:val="both"/>
        <w:rPr>
          <w:rFonts w:ascii="Arial" w:hAnsi="Arial" w:cs="Arial"/>
          <w:b/>
          <w:sz w:val="20"/>
          <w:szCs w:val="20"/>
          <w:u w:val="single"/>
        </w:rPr>
      </w:pPr>
    </w:p>
    <w:p w14:paraId="13283481" w14:textId="62A00952" w:rsidR="00FF6E69" w:rsidRPr="00AD4FC5" w:rsidRDefault="00FF6E69" w:rsidP="00FF6E69">
      <w:pPr>
        <w:tabs>
          <w:tab w:val="left" w:pos="3969"/>
        </w:tabs>
        <w:spacing w:after="0" w:line="240" w:lineRule="auto"/>
        <w:jc w:val="both"/>
        <w:rPr>
          <w:rFonts w:ascii="Arial" w:hAnsi="Arial" w:cs="Arial"/>
          <w:b/>
          <w:bCs/>
          <w:sz w:val="20"/>
          <w:szCs w:val="20"/>
        </w:rPr>
      </w:pPr>
      <w:r w:rsidRPr="00AD4FC5">
        <w:rPr>
          <w:rFonts w:ascii="Arial" w:hAnsi="Arial" w:cs="Arial"/>
          <w:b/>
          <w:sz w:val="20"/>
          <w:szCs w:val="20"/>
          <w:u w:val="single"/>
        </w:rPr>
        <w:t>Moved</w:t>
      </w:r>
      <w:r w:rsidRPr="00AD4FC5">
        <w:rPr>
          <w:rFonts w:ascii="Arial" w:hAnsi="Arial" w:cs="Arial"/>
          <w:b/>
          <w:sz w:val="20"/>
          <w:szCs w:val="20"/>
        </w:rPr>
        <w:t>:</w:t>
      </w:r>
      <w:r w:rsidRPr="00AD4FC5">
        <w:rPr>
          <w:rFonts w:ascii="Arial" w:hAnsi="Arial" w:cs="Arial"/>
          <w:b/>
          <w:i/>
          <w:sz w:val="20"/>
          <w:szCs w:val="20"/>
        </w:rPr>
        <w:t xml:space="preserve"> </w:t>
      </w:r>
      <w:r w:rsidRPr="00AD4FC5">
        <w:rPr>
          <w:rFonts w:ascii="Arial" w:hAnsi="Arial" w:cs="Arial"/>
          <w:sz w:val="20"/>
          <w:szCs w:val="20"/>
        </w:rPr>
        <w:t>Clr</w:t>
      </w:r>
      <w:r>
        <w:rPr>
          <w:rFonts w:ascii="Arial" w:hAnsi="Arial" w:cs="Arial"/>
          <w:sz w:val="20"/>
          <w:szCs w:val="20"/>
        </w:rPr>
        <w:t xml:space="preserve"> R Cassidy</w:t>
      </w:r>
      <w:r w:rsidRPr="00AD4FC5">
        <w:rPr>
          <w:rFonts w:ascii="Arial" w:hAnsi="Arial" w:cs="Arial"/>
          <w:sz w:val="20"/>
          <w:szCs w:val="20"/>
        </w:rPr>
        <w:tab/>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sz w:val="20"/>
          <w:szCs w:val="20"/>
        </w:rPr>
        <w:t>:</w:t>
      </w:r>
      <w:r w:rsidRPr="00AD4FC5">
        <w:rPr>
          <w:rFonts w:ascii="Arial" w:hAnsi="Arial" w:cs="Arial"/>
          <w:sz w:val="20"/>
          <w:szCs w:val="20"/>
        </w:rPr>
        <w:t xml:space="preserve"> Clr</w:t>
      </w:r>
      <w:r>
        <w:rPr>
          <w:rFonts w:ascii="Arial" w:hAnsi="Arial" w:cs="Arial"/>
          <w:sz w:val="20"/>
          <w:szCs w:val="20"/>
        </w:rPr>
        <w:t xml:space="preserve"> A Bailey</w:t>
      </w:r>
    </w:p>
    <w:p w14:paraId="6D194CF4" w14:textId="466166A4" w:rsidR="00FF6E69" w:rsidRPr="00472DA4" w:rsidRDefault="00FF6E69" w:rsidP="00472DA4">
      <w:pPr>
        <w:pStyle w:val="ListParagraph0"/>
        <w:spacing w:after="0"/>
        <w:rPr>
          <w:rFonts w:ascii="Arial" w:hAnsi="Arial" w:cs="Arial"/>
          <w:b/>
          <w:bCs/>
          <w:sz w:val="20"/>
          <w:szCs w:val="20"/>
        </w:rPr>
      </w:pPr>
    </w:p>
    <w:p w14:paraId="403DE856" w14:textId="533108E2" w:rsidR="007630B3" w:rsidRPr="00FF6E69" w:rsidRDefault="00FF6E69" w:rsidP="00472DA4">
      <w:pPr>
        <w:spacing w:after="0" w:line="240" w:lineRule="auto"/>
        <w:rPr>
          <w:rFonts w:ascii="Arial" w:hAnsi="Arial" w:cs="Arial"/>
          <w:sz w:val="18"/>
          <w:szCs w:val="18"/>
        </w:rPr>
      </w:pPr>
      <w:r w:rsidRPr="00FF6E69">
        <w:rPr>
          <w:rFonts w:ascii="Arial" w:hAnsi="Arial" w:cs="Arial"/>
          <w:b/>
          <w:bCs/>
          <w:sz w:val="20"/>
          <w:szCs w:val="20"/>
        </w:rPr>
        <w:t xml:space="preserve">THAT </w:t>
      </w:r>
      <w:r w:rsidRPr="00FF6E69">
        <w:rPr>
          <w:rFonts w:ascii="Arial" w:hAnsi="Arial" w:cs="Arial"/>
          <w:sz w:val="20"/>
          <w:szCs w:val="20"/>
        </w:rPr>
        <w:t>Council adjourn the Closed Session meeting and reconvene at the end of the open session of the agenda.</w:t>
      </w:r>
    </w:p>
    <w:p w14:paraId="22070575" w14:textId="77777777" w:rsidR="007630B3" w:rsidRPr="00AD4FC5" w:rsidRDefault="007630B3" w:rsidP="007630B3">
      <w:pPr>
        <w:spacing w:after="0" w:line="240" w:lineRule="auto"/>
        <w:ind w:left="720"/>
        <w:jc w:val="both"/>
        <w:rPr>
          <w:rFonts w:ascii="Arial" w:hAnsi="Arial" w:cs="Arial"/>
          <w:bCs/>
          <w:sz w:val="20"/>
          <w:szCs w:val="20"/>
        </w:rPr>
      </w:pPr>
    </w:p>
    <w:p w14:paraId="226E2350" w14:textId="77777777" w:rsidR="00FF6E69" w:rsidRDefault="00FF6E69" w:rsidP="00FF6E69">
      <w:pPr>
        <w:jc w:val="right"/>
        <w:rPr>
          <w:rFonts w:ascii="Arial" w:hAnsi="Arial" w:cs="Arial"/>
          <w:b/>
          <w:bCs/>
          <w:sz w:val="20"/>
          <w:szCs w:val="24"/>
        </w:rPr>
      </w:pPr>
      <w:r>
        <w:rPr>
          <w:rFonts w:ascii="Arial" w:hAnsi="Arial" w:cs="Arial"/>
          <w:b/>
          <w:bCs/>
          <w:sz w:val="20"/>
          <w:szCs w:val="24"/>
        </w:rPr>
        <w:t>CARRIED</w:t>
      </w:r>
    </w:p>
    <w:p w14:paraId="764D698F" w14:textId="77777777" w:rsidR="00FF6E69" w:rsidRDefault="00FF6E69" w:rsidP="00FF6E69">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12D78751" w14:textId="77777777" w:rsidR="00FF6E69" w:rsidRDefault="00FF6E69" w:rsidP="00FF6E69">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015F33B2" w14:textId="77777777" w:rsidR="007630B3" w:rsidRPr="00AD4FC5" w:rsidRDefault="007630B3" w:rsidP="007630B3">
      <w:pPr>
        <w:spacing w:after="0" w:line="240" w:lineRule="auto"/>
        <w:jc w:val="both"/>
        <w:rPr>
          <w:rFonts w:ascii="Arial" w:hAnsi="Arial" w:cs="Arial"/>
          <w:bCs/>
          <w:sz w:val="20"/>
          <w:szCs w:val="20"/>
        </w:rPr>
      </w:pPr>
    </w:p>
    <w:p w14:paraId="3C4EDC47" w14:textId="77777777" w:rsidR="00F025DE" w:rsidRPr="00AD4FC5" w:rsidRDefault="00F025DE" w:rsidP="00F025DE">
      <w:pPr>
        <w:pBdr>
          <w:top w:val="single" w:sz="4" w:space="1" w:color="auto"/>
        </w:pBdr>
        <w:spacing w:after="0" w:line="240" w:lineRule="auto"/>
        <w:rPr>
          <w:rFonts w:ascii="Arial" w:hAnsi="Arial" w:cs="Arial"/>
          <w:sz w:val="20"/>
          <w:szCs w:val="20"/>
        </w:rPr>
      </w:pPr>
    </w:p>
    <w:p w14:paraId="38655481" w14:textId="77777777" w:rsidR="00307F31" w:rsidRPr="00891467" w:rsidRDefault="00307F31" w:rsidP="00F025DE">
      <w:pPr>
        <w:pBdr>
          <w:top w:val="single" w:sz="4" w:space="1" w:color="auto"/>
        </w:pBdr>
        <w:spacing w:after="0" w:line="240" w:lineRule="auto"/>
        <w:rPr>
          <w:rFonts w:ascii="Arial" w:hAnsi="Arial" w:cs="Arial"/>
          <w:b/>
          <w:bCs/>
          <w:sz w:val="24"/>
          <w:szCs w:val="24"/>
        </w:rPr>
      </w:pPr>
      <w:r w:rsidRPr="0012153D">
        <w:rPr>
          <w:rFonts w:ascii="Arial Rounded MT Bold" w:hAnsi="Arial Rounded MT Bold" w:cs="Arial"/>
        </w:rPr>
        <w:t>OPEN MEETING TO PUBLIC</w:t>
      </w:r>
    </w:p>
    <w:p w14:paraId="2267AD76" w14:textId="77777777" w:rsidR="00307F31" w:rsidRPr="00AD4FC5" w:rsidRDefault="00307F31" w:rsidP="00307F31">
      <w:pPr>
        <w:spacing w:after="0" w:line="240" w:lineRule="auto"/>
        <w:jc w:val="both"/>
        <w:rPr>
          <w:rFonts w:ascii="Arial" w:hAnsi="Arial" w:cs="Arial"/>
          <w:b/>
          <w:bCs/>
          <w:sz w:val="20"/>
          <w:szCs w:val="20"/>
        </w:rPr>
      </w:pPr>
    </w:p>
    <w:p w14:paraId="7E763E1D" w14:textId="2DC3CC8D" w:rsidR="00307F31" w:rsidRDefault="002B5984" w:rsidP="00307F31">
      <w:pPr>
        <w:spacing w:after="0" w:line="240" w:lineRule="auto"/>
        <w:jc w:val="both"/>
        <w:rPr>
          <w:rFonts w:ascii="Arial" w:hAnsi="Arial" w:cs="Arial"/>
          <w:sz w:val="20"/>
          <w:szCs w:val="20"/>
        </w:rPr>
      </w:pPr>
      <w:r w:rsidRPr="00AD4FC5">
        <w:rPr>
          <w:rFonts w:ascii="Arial" w:hAnsi="Arial" w:cs="Arial"/>
          <w:sz w:val="20"/>
          <w:szCs w:val="20"/>
        </w:rPr>
        <w:t xml:space="preserve">Due to COVID-19 </w:t>
      </w:r>
      <w:r w:rsidR="005B0B88" w:rsidRPr="00AD4FC5">
        <w:rPr>
          <w:rFonts w:ascii="Arial" w:hAnsi="Arial" w:cs="Arial"/>
          <w:sz w:val="20"/>
          <w:szCs w:val="20"/>
        </w:rPr>
        <w:t>a limit of 4 members of the public, at any one time will be applied.</w:t>
      </w:r>
    </w:p>
    <w:p w14:paraId="1939CBDC" w14:textId="67CF1A29" w:rsidR="00307F31" w:rsidRDefault="00307F31" w:rsidP="00DD6D1E">
      <w:pPr>
        <w:spacing w:after="0" w:line="240" w:lineRule="auto"/>
        <w:jc w:val="both"/>
        <w:rPr>
          <w:rFonts w:ascii="Arial" w:hAnsi="Arial" w:cs="Arial"/>
          <w:sz w:val="20"/>
          <w:szCs w:val="20"/>
        </w:rPr>
      </w:pPr>
    </w:p>
    <w:p w14:paraId="7B66AFF0" w14:textId="77777777" w:rsidR="00472DA4" w:rsidRPr="00AD4FC5" w:rsidRDefault="00472DA4" w:rsidP="00DD6D1E">
      <w:pPr>
        <w:spacing w:after="0" w:line="240" w:lineRule="auto"/>
        <w:jc w:val="both"/>
        <w:rPr>
          <w:rFonts w:ascii="Arial" w:hAnsi="Arial" w:cs="Arial"/>
          <w:sz w:val="20"/>
          <w:szCs w:val="20"/>
        </w:rPr>
      </w:pPr>
    </w:p>
    <w:p w14:paraId="594E6AFF" w14:textId="77777777" w:rsidR="00307F31" w:rsidRPr="00AD4FC5" w:rsidRDefault="00307F31" w:rsidP="00DC02EA">
      <w:pPr>
        <w:pBdr>
          <w:top w:val="single" w:sz="4" w:space="1" w:color="auto"/>
        </w:pBdr>
        <w:spacing w:after="0" w:line="240" w:lineRule="auto"/>
        <w:jc w:val="both"/>
        <w:rPr>
          <w:rFonts w:ascii="Arial" w:hAnsi="Arial" w:cs="Arial"/>
          <w:sz w:val="20"/>
          <w:szCs w:val="20"/>
        </w:rPr>
      </w:pPr>
    </w:p>
    <w:p w14:paraId="306B9BB1" w14:textId="0B837920" w:rsidR="00BA54A9" w:rsidRPr="0079776E" w:rsidRDefault="00BA54A9" w:rsidP="00472DA4">
      <w:pPr>
        <w:pStyle w:val="ListParagraph0"/>
        <w:numPr>
          <w:ilvl w:val="0"/>
          <w:numId w:val="21"/>
        </w:numPr>
        <w:spacing w:after="0" w:line="240" w:lineRule="auto"/>
        <w:ind w:left="709" w:hanging="709"/>
        <w:rPr>
          <w:rFonts w:ascii="Arial Rounded MT Bold" w:hAnsi="Arial Rounded MT Bold" w:cs="Arial"/>
        </w:rPr>
      </w:pPr>
      <w:r w:rsidRPr="0079776E">
        <w:rPr>
          <w:rFonts w:ascii="Arial Rounded MT Bold" w:hAnsi="Arial Rounded MT Bold" w:cs="Arial"/>
        </w:rPr>
        <w:t>DEPUTATIONS</w:t>
      </w:r>
    </w:p>
    <w:p w14:paraId="2F8853A2" w14:textId="77777777" w:rsidR="006B68B6" w:rsidRDefault="006B68B6" w:rsidP="00BA54A9">
      <w:pPr>
        <w:spacing w:after="0" w:line="240" w:lineRule="auto"/>
        <w:rPr>
          <w:rFonts w:ascii="Arial Rounded MT Bold" w:hAnsi="Arial Rounded MT Bold" w:cs="Arial"/>
        </w:rPr>
      </w:pPr>
    </w:p>
    <w:p w14:paraId="22C88E30" w14:textId="3259A739" w:rsidR="00113905" w:rsidRPr="00C24B57" w:rsidRDefault="00C24B57" w:rsidP="0086389F">
      <w:pPr>
        <w:pStyle w:val="ListParagraph0"/>
        <w:numPr>
          <w:ilvl w:val="1"/>
          <w:numId w:val="21"/>
        </w:numPr>
        <w:ind w:left="426"/>
        <w:rPr>
          <w:rFonts w:ascii="Arial" w:hAnsi="Arial" w:cs="Arial"/>
          <w:bCs/>
          <w:sz w:val="20"/>
          <w:szCs w:val="20"/>
        </w:rPr>
      </w:pPr>
      <w:r w:rsidRPr="00C24B57">
        <w:rPr>
          <w:rFonts w:ascii="Arial" w:hAnsi="Arial" w:cs="Arial"/>
          <w:bCs/>
          <w:sz w:val="20"/>
          <w:szCs w:val="20"/>
        </w:rPr>
        <w:t xml:space="preserve">Senior Sergeant </w:t>
      </w:r>
      <w:r w:rsidR="00113905" w:rsidRPr="00C24B57">
        <w:rPr>
          <w:rFonts w:ascii="Arial" w:hAnsi="Arial" w:cs="Arial"/>
          <w:bCs/>
          <w:sz w:val="20"/>
          <w:szCs w:val="20"/>
        </w:rPr>
        <w:t>Jason Klug, Bridgewater Police</w:t>
      </w:r>
      <w:r w:rsidR="009E0B21">
        <w:rPr>
          <w:rFonts w:ascii="Arial" w:hAnsi="Arial" w:cs="Arial"/>
          <w:bCs/>
          <w:sz w:val="20"/>
          <w:szCs w:val="20"/>
        </w:rPr>
        <w:t xml:space="preserve"> Station, highlighted the following points relevant to the Central Highlands region:</w:t>
      </w:r>
    </w:p>
    <w:p w14:paraId="6DBFA402" w14:textId="08B15629" w:rsidR="009E0B21" w:rsidRPr="00BD7726" w:rsidRDefault="00BD7726" w:rsidP="009A7F96">
      <w:pPr>
        <w:pStyle w:val="ListParagraph0"/>
        <w:numPr>
          <w:ilvl w:val="0"/>
          <w:numId w:val="19"/>
        </w:numPr>
        <w:rPr>
          <w:rFonts w:ascii="Arial" w:hAnsi="Arial" w:cs="Arial"/>
          <w:bCs/>
          <w:sz w:val="20"/>
          <w:szCs w:val="20"/>
        </w:rPr>
      </w:pPr>
      <w:r>
        <w:rPr>
          <w:rFonts w:ascii="Arial" w:hAnsi="Arial" w:cs="Arial"/>
          <w:bCs/>
          <w:sz w:val="20"/>
          <w:szCs w:val="20"/>
        </w:rPr>
        <w:t>o</w:t>
      </w:r>
      <w:r w:rsidR="008316FD" w:rsidRPr="00BD7726">
        <w:rPr>
          <w:rFonts w:ascii="Arial" w:hAnsi="Arial" w:cs="Arial"/>
          <w:bCs/>
          <w:sz w:val="20"/>
          <w:szCs w:val="20"/>
        </w:rPr>
        <w:t>verall,</w:t>
      </w:r>
      <w:r w:rsidR="00C24B57" w:rsidRPr="00BD7726">
        <w:rPr>
          <w:rFonts w:ascii="Arial" w:hAnsi="Arial" w:cs="Arial"/>
          <w:bCs/>
          <w:sz w:val="20"/>
          <w:szCs w:val="20"/>
        </w:rPr>
        <w:t xml:space="preserve"> there has been a reduction in figures across the board, however traffic </w:t>
      </w:r>
      <w:r w:rsidR="008316FD" w:rsidRPr="00BD7726">
        <w:rPr>
          <w:rFonts w:ascii="Arial" w:hAnsi="Arial" w:cs="Arial"/>
          <w:bCs/>
          <w:sz w:val="20"/>
          <w:szCs w:val="20"/>
        </w:rPr>
        <w:t xml:space="preserve">offences and fatalities are always a concern. </w:t>
      </w:r>
    </w:p>
    <w:p w14:paraId="2B0BF0B5" w14:textId="4E1098B8" w:rsidR="00F43F9C" w:rsidRPr="00BD7726" w:rsidRDefault="008316FD" w:rsidP="009A7F96">
      <w:pPr>
        <w:pStyle w:val="ListParagraph0"/>
        <w:numPr>
          <w:ilvl w:val="0"/>
          <w:numId w:val="19"/>
        </w:numPr>
        <w:rPr>
          <w:rFonts w:ascii="Arial" w:hAnsi="Arial" w:cs="Arial"/>
          <w:bCs/>
          <w:sz w:val="20"/>
          <w:szCs w:val="20"/>
        </w:rPr>
      </w:pPr>
      <w:r w:rsidRPr="00BD7726">
        <w:rPr>
          <w:rFonts w:ascii="Arial" w:hAnsi="Arial" w:cs="Arial"/>
          <w:bCs/>
          <w:sz w:val="20"/>
          <w:szCs w:val="20"/>
        </w:rPr>
        <w:t>Road Safe</w:t>
      </w:r>
      <w:r w:rsidR="00F43F9C" w:rsidRPr="00BD7726">
        <w:rPr>
          <w:rFonts w:ascii="Arial" w:hAnsi="Arial" w:cs="Arial"/>
          <w:bCs/>
          <w:sz w:val="20"/>
          <w:szCs w:val="20"/>
        </w:rPr>
        <w:t>t</w:t>
      </w:r>
      <w:r w:rsidRPr="00BD7726">
        <w:rPr>
          <w:rFonts w:ascii="Arial" w:hAnsi="Arial" w:cs="Arial"/>
          <w:bCs/>
          <w:sz w:val="20"/>
          <w:szCs w:val="20"/>
        </w:rPr>
        <w:t xml:space="preserve">y Week extra police will be out and about and cautions will </w:t>
      </w:r>
      <w:r w:rsidR="00F43F9C" w:rsidRPr="00BD7726">
        <w:rPr>
          <w:rFonts w:ascii="Arial" w:hAnsi="Arial" w:cs="Arial"/>
          <w:bCs/>
          <w:sz w:val="20"/>
          <w:szCs w:val="20"/>
        </w:rPr>
        <w:t xml:space="preserve">not </w:t>
      </w:r>
      <w:r w:rsidRPr="00BD7726">
        <w:rPr>
          <w:rFonts w:ascii="Arial" w:hAnsi="Arial" w:cs="Arial"/>
          <w:bCs/>
          <w:sz w:val="20"/>
          <w:szCs w:val="20"/>
        </w:rPr>
        <w:t>be issue</w:t>
      </w:r>
      <w:r w:rsidR="00F43F9C" w:rsidRPr="00BD7726">
        <w:rPr>
          <w:rFonts w:ascii="Arial" w:hAnsi="Arial" w:cs="Arial"/>
          <w:bCs/>
          <w:sz w:val="20"/>
          <w:szCs w:val="20"/>
        </w:rPr>
        <w:t>d only infringement notices and fines for those breaking the law.</w:t>
      </w:r>
    </w:p>
    <w:p w14:paraId="59D5066B" w14:textId="23397496" w:rsidR="00AE5091" w:rsidRPr="00BD7726" w:rsidRDefault="00BD7726" w:rsidP="009A7F96">
      <w:pPr>
        <w:pStyle w:val="ListParagraph0"/>
        <w:numPr>
          <w:ilvl w:val="0"/>
          <w:numId w:val="19"/>
        </w:numPr>
        <w:rPr>
          <w:rFonts w:ascii="Arial" w:hAnsi="Arial" w:cs="Arial"/>
          <w:bCs/>
          <w:sz w:val="20"/>
          <w:szCs w:val="20"/>
        </w:rPr>
      </w:pPr>
      <w:r>
        <w:rPr>
          <w:rFonts w:ascii="Arial" w:hAnsi="Arial" w:cs="Arial"/>
          <w:bCs/>
          <w:sz w:val="20"/>
          <w:szCs w:val="20"/>
        </w:rPr>
        <w:t>t</w:t>
      </w:r>
      <w:r w:rsidR="00AE5091" w:rsidRPr="00BD7726">
        <w:rPr>
          <w:rFonts w:ascii="Arial" w:hAnsi="Arial" w:cs="Arial"/>
          <w:bCs/>
          <w:sz w:val="20"/>
          <w:szCs w:val="20"/>
        </w:rPr>
        <w:t xml:space="preserve">here will be a special police </w:t>
      </w:r>
      <w:r w:rsidR="00472DA4">
        <w:rPr>
          <w:rFonts w:ascii="Arial" w:hAnsi="Arial" w:cs="Arial"/>
          <w:bCs/>
          <w:sz w:val="20"/>
          <w:szCs w:val="20"/>
        </w:rPr>
        <w:t>vehicle</w:t>
      </w:r>
      <w:r w:rsidR="00AE5091" w:rsidRPr="00BD7726">
        <w:rPr>
          <w:rFonts w:ascii="Arial" w:hAnsi="Arial" w:cs="Arial"/>
          <w:bCs/>
          <w:sz w:val="20"/>
          <w:szCs w:val="20"/>
        </w:rPr>
        <w:t xml:space="preserve"> available soon </w:t>
      </w:r>
      <w:r>
        <w:rPr>
          <w:rFonts w:ascii="Arial" w:hAnsi="Arial" w:cs="Arial"/>
          <w:bCs/>
          <w:sz w:val="20"/>
          <w:szCs w:val="20"/>
        </w:rPr>
        <w:t xml:space="preserve">that will </w:t>
      </w:r>
      <w:r w:rsidR="007B1489">
        <w:rPr>
          <w:rFonts w:ascii="Arial" w:hAnsi="Arial" w:cs="Arial"/>
          <w:bCs/>
          <w:sz w:val="20"/>
          <w:szCs w:val="20"/>
        </w:rPr>
        <w:t xml:space="preserve">be </w:t>
      </w:r>
      <w:r>
        <w:rPr>
          <w:rFonts w:ascii="Arial" w:hAnsi="Arial" w:cs="Arial"/>
          <w:bCs/>
          <w:sz w:val="20"/>
          <w:szCs w:val="20"/>
        </w:rPr>
        <w:t xml:space="preserve">fitted out </w:t>
      </w:r>
      <w:r w:rsidR="00AE5091" w:rsidRPr="00BD7726">
        <w:rPr>
          <w:rFonts w:ascii="Arial" w:hAnsi="Arial" w:cs="Arial"/>
          <w:bCs/>
          <w:sz w:val="20"/>
          <w:szCs w:val="20"/>
        </w:rPr>
        <w:t xml:space="preserve">with </w:t>
      </w:r>
      <w:r>
        <w:rPr>
          <w:rFonts w:ascii="Arial" w:hAnsi="Arial" w:cs="Arial"/>
          <w:bCs/>
          <w:sz w:val="20"/>
          <w:szCs w:val="20"/>
        </w:rPr>
        <w:t xml:space="preserve">the latest </w:t>
      </w:r>
      <w:r w:rsidR="00AE5091" w:rsidRPr="00BD7726">
        <w:rPr>
          <w:rFonts w:ascii="Arial" w:hAnsi="Arial" w:cs="Arial"/>
          <w:bCs/>
          <w:sz w:val="20"/>
          <w:szCs w:val="20"/>
        </w:rPr>
        <w:t xml:space="preserve">equipment for policing, which will enable the reading of both front and back number plates, </w:t>
      </w:r>
      <w:r w:rsidR="009B6D4C" w:rsidRPr="00BD7726">
        <w:rPr>
          <w:rFonts w:ascii="Arial" w:hAnsi="Arial" w:cs="Arial"/>
          <w:bCs/>
          <w:sz w:val="20"/>
          <w:szCs w:val="20"/>
        </w:rPr>
        <w:t>in car radars</w:t>
      </w:r>
      <w:r w:rsidR="00AE5091" w:rsidRPr="00BD7726">
        <w:rPr>
          <w:rFonts w:ascii="Arial" w:hAnsi="Arial" w:cs="Arial"/>
          <w:bCs/>
          <w:sz w:val="20"/>
          <w:szCs w:val="20"/>
        </w:rPr>
        <w:t xml:space="preserve"> that can detect speeds in both directions and improved connectivity in places where services wouldn’t normally be available. </w:t>
      </w:r>
    </w:p>
    <w:p w14:paraId="24C549B6" w14:textId="77777777" w:rsidR="00472DA4" w:rsidRDefault="00F43F9C" w:rsidP="00850C62">
      <w:pPr>
        <w:pStyle w:val="ListParagraph0"/>
        <w:numPr>
          <w:ilvl w:val="0"/>
          <w:numId w:val="19"/>
        </w:numPr>
        <w:rPr>
          <w:rFonts w:ascii="Arial" w:hAnsi="Arial" w:cs="Arial"/>
          <w:bCs/>
          <w:sz w:val="20"/>
          <w:szCs w:val="20"/>
        </w:rPr>
      </w:pPr>
      <w:r w:rsidRPr="00472DA4">
        <w:rPr>
          <w:rFonts w:ascii="Arial" w:hAnsi="Arial" w:cs="Arial"/>
          <w:bCs/>
          <w:sz w:val="20"/>
          <w:szCs w:val="20"/>
        </w:rPr>
        <w:t>members of the</w:t>
      </w:r>
      <w:r w:rsidR="008316FD" w:rsidRPr="00472DA4">
        <w:rPr>
          <w:rFonts w:ascii="Arial" w:hAnsi="Arial" w:cs="Arial"/>
          <w:bCs/>
          <w:sz w:val="20"/>
          <w:szCs w:val="20"/>
        </w:rPr>
        <w:t xml:space="preserve"> public can assist greatly</w:t>
      </w:r>
      <w:r w:rsidRPr="00472DA4">
        <w:rPr>
          <w:rFonts w:ascii="Arial" w:hAnsi="Arial" w:cs="Arial"/>
          <w:bCs/>
          <w:sz w:val="20"/>
          <w:szCs w:val="20"/>
        </w:rPr>
        <w:t xml:space="preserve"> by supplying footage of offences </w:t>
      </w:r>
      <w:r w:rsidR="00472DA4" w:rsidRPr="00472DA4">
        <w:rPr>
          <w:rFonts w:ascii="Arial" w:hAnsi="Arial" w:cs="Arial"/>
          <w:bCs/>
          <w:sz w:val="20"/>
          <w:szCs w:val="20"/>
        </w:rPr>
        <w:t>that they record</w:t>
      </w:r>
    </w:p>
    <w:p w14:paraId="380C1F56" w14:textId="7106966A" w:rsidR="00C24B57" w:rsidRPr="00472DA4" w:rsidRDefault="00F43F9C" w:rsidP="00850C62">
      <w:pPr>
        <w:pStyle w:val="ListParagraph0"/>
        <w:numPr>
          <w:ilvl w:val="0"/>
          <w:numId w:val="19"/>
        </w:numPr>
        <w:rPr>
          <w:rFonts w:ascii="Arial" w:hAnsi="Arial" w:cs="Arial"/>
          <w:bCs/>
          <w:sz w:val="20"/>
          <w:szCs w:val="20"/>
        </w:rPr>
      </w:pPr>
      <w:r w:rsidRPr="00472DA4">
        <w:rPr>
          <w:rFonts w:ascii="Arial" w:hAnsi="Arial" w:cs="Arial"/>
          <w:bCs/>
          <w:sz w:val="20"/>
          <w:szCs w:val="20"/>
        </w:rPr>
        <w:t>the best safety tips are always lock your house, vehicle and keep valuables out of sight.</w:t>
      </w:r>
    </w:p>
    <w:p w14:paraId="10337E48" w14:textId="77777777" w:rsidR="0086389F" w:rsidRDefault="0086389F" w:rsidP="0086389F">
      <w:pPr>
        <w:pBdr>
          <w:top w:val="single" w:sz="4" w:space="1" w:color="auto"/>
        </w:pBdr>
        <w:spacing w:after="0" w:line="240" w:lineRule="auto"/>
        <w:rPr>
          <w:rFonts w:ascii="Arial" w:hAnsi="Arial" w:cs="Arial"/>
          <w:b/>
          <w:sz w:val="20"/>
          <w:szCs w:val="20"/>
        </w:rPr>
      </w:pPr>
    </w:p>
    <w:p w14:paraId="648CDD56" w14:textId="018CC378" w:rsidR="00472DA4" w:rsidRPr="0086389F" w:rsidRDefault="00472DA4" w:rsidP="0086389F">
      <w:pPr>
        <w:spacing w:after="0" w:line="240" w:lineRule="auto"/>
        <w:rPr>
          <w:rFonts w:ascii="Arial" w:hAnsi="Arial" w:cs="Arial"/>
          <w:b/>
          <w:sz w:val="20"/>
          <w:szCs w:val="20"/>
        </w:rPr>
      </w:pPr>
      <w:r w:rsidRPr="0086389F">
        <w:rPr>
          <w:rFonts w:ascii="Arial" w:hAnsi="Arial" w:cs="Arial"/>
          <w:b/>
          <w:sz w:val="20"/>
          <w:szCs w:val="20"/>
        </w:rPr>
        <w:t>CERTIFICATE FOR LONG SERVICE</w:t>
      </w:r>
      <w:r w:rsidR="0086389F">
        <w:rPr>
          <w:rFonts w:ascii="Arial" w:hAnsi="Arial" w:cs="Arial"/>
          <w:b/>
          <w:sz w:val="20"/>
          <w:szCs w:val="20"/>
        </w:rPr>
        <w:t xml:space="preserve"> – CLR J HONNER</w:t>
      </w:r>
    </w:p>
    <w:p w14:paraId="587790A0" w14:textId="38FABBEE" w:rsidR="003A08D7" w:rsidRDefault="00FD3690" w:rsidP="00C24B57">
      <w:pPr>
        <w:rPr>
          <w:rFonts w:eastAsia="Times New Roman"/>
          <w:color w:val="000000"/>
        </w:rPr>
      </w:pPr>
      <w:r>
        <w:rPr>
          <w:rFonts w:ascii="Arial" w:hAnsi="Arial" w:cs="Arial"/>
          <w:bCs/>
          <w:sz w:val="20"/>
          <w:szCs w:val="20"/>
        </w:rPr>
        <w:t xml:space="preserve">Mayor Lou Triffitt congratulated Clr J Honner for her continued service as a school bus driver for 35 years.  Clr Honner had been recently presented with a </w:t>
      </w:r>
      <w:r w:rsidR="0082100D">
        <w:rPr>
          <w:rFonts w:ascii="Arial" w:hAnsi="Arial" w:cs="Arial"/>
          <w:bCs/>
          <w:sz w:val="20"/>
          <w:szCs w:val="20"/>
        </w:rPr>
        <w:t xml:space="preserve">framed certificate from the </w:t>
      </w:r>
      <w:r w:rsidR="0082100D">
        <w:rPr>
          <w:rFonts w:eastAsia="Times New Roman"/>
          <w:color w:val="000000"/>
        </w:rPr>
        <w:t>Tasmanian Bus Association for 30 years’ service to the passenger transport industry</w:t>
      </w:r>
    </w:p>
    <w:p w14:paraId="0608685D" w14:textId="77777777" w:rsidR="0086389F" w:rsidRPr="00E46485" w:rsidRDefault="0086389F" w:rsidP="0086389F">
      <w:pPr>
        <w:pBdr>
          <w:top w:val="single" w:sz="4" w:space="1" w:color="auto"/>
        </w:pBdr>
        <w:spacing w:after="0" w:line="240" w:lineRule="auto"/>
        <w:rPr>
          <w:rFonts w:ascii="Arial" w:hAnsi="Arial" w:cs="Arial"/>
          <w:bCs/>
          <w:i/>
          <w:iCs/>
          <w:color w:val="00B0F0"/>
          <w:sz w:val="20"/>
          <w:szCs w:val="20"/>
        </w:rPr>
      </w:pPr>
    </w:p>
    <w:p w14:paraId="0ED97274" w14:textId="4017C8E4" w:rsidR="003F6564" w:rsidRDefault="003A08D7" w:rsidP="0086389F">
      <w:pPr>
        <w:widowControl w:val="0"/>
        <w:tabs>
          <w:tab w:val="left" w:pos="2268"/>
        </w:tabs>
        <w:autoSpaceDE w:val="0"/>
        <w:autoSpaceDN w:val="0"/>
        <w:adjustRightInd w:val="0"/>
        <w:spacing w:after="0" w:line="240" w:lineRule="auto"/>
        <w:rPr>
          <w:rFonts w:ascii="Arial" w:hAnsi="Arial" w:cs="Arial"/>
          <w:bCs/>
          <w:i/>
          <w:iCs/>
          <w:color w:val="00B0F0"/>
          <w:sz w:val="20"/>
          <w:szCs w:val="20"/>
        </w:rPr>
      </w:pPr>
      <w:r w:rsidRPr="003F6564">
        <w:rPr>
          <w:rFonts w:ascii="Arial" w:hAnsi="Arial" w:cs="Arial"/>
          <w:bCs/>
          <w:i/>
          <w:iCs/>
          <w:sz w:val="20"/>
          <w:szCs w:val="20"/>
        </w:rPr>
        <w:t xml:space="preserve">Damian </w:t>
      </w:r>
      <w:r w:rsidR="003F6564" w:rsidRPr="003F6564">
        <w:rPr>
          <w:rFonts w:ascii="Arial" w:hAnsi="Arial" w:cs="Arial"/>
          <w:bCs/>
          <w:i/>
          <w:iCs/>
          <w:sz w:val="20"/>
          <w:szCs w:val="20"/>
        </w:rPr>
        <w:t>Mackey</w:t>
      </w:r>
      <w:r w:rsidR="006A7C6F">
        <w:rPr>
          <w:rFonts w:ascii="Arial" w:hAnsi="Arial" w:cs="Arial"/>
          <w:bCs/>
          <w:i/>
          <w:iCs/>
          <w:sz w:val="20"/>
          <w:szCs w:val="20"/>
        </w:rPr>
        <w:t xml:space="preserve"> - </w:t>
      </w:r>
      <w:r w:rsidR="003F6564" w:rsidRPr="003F6564">
        <w:rPr>
          <w:rFonts w:ascii="Arial" w:hAnsi="Arial" w:cs="Arial"/>
          <w:i/>
          <w:iCs/>
          <w:sz w:val="20"/>
          <w:szCs w:val="20"/>
        </w:rPr>
        <w:t xml:space="preserve">Council Planning Consultant (SMC) </w:t>
      </w:r>
      <w:r w:rsidR="00E46485" w:rsidRPr="003F6564">
        <w:rPr>
          <w:rFonts w:ascii="Arial" w:hAnsi="Arial" w:cs="Arial"/>
          <w:bCs/>
          <w:i/>
          <w:iCs/>
          <w:sz w:val="20"/>
          <w:szCs w:val="20"/>
        </w:rPr>
        <w:t>attended the meeting at 10.30</w:t>
      </w:r>
      <w:r w:rsidR="003F6564" w:rsidRPr="003F6564">
        <w:rPr>
          <w:rFonts w:ascii="Arial" w:hAnsi="Arial" w:cs="Arial"/>
          <w:bCs/>
          <w:i/>
          <w:iCs/>
          <w:color w:val="00B0F0"/>
          <w:sz w:val="20"/>
          <w:szCs w:val="20"/>
        </w:rPr>
        <w:t xml:space="preserve"> </w:t>
      </w:r>
    </w:p>
    <w:p w14:paraId="6B82B342" w14:textId="77777777" w:rsidR="0086389F" w:rsidRPr="003F6564" w:rsidRDefault="0086389F" w:rsidP="0086389F">
      <w:pPr>
        <w:widowControl w:val="0"/>
        <w:tabs>
          <w:tab w:val="left" w:pos="2268"/>
        </w:tabs>
        <w:autoSpaceDE w:val="0"/>
        <w:autoSpaceDN w:val="0"/>
        <w:adjustRightInd w:val="0"/>
        <w:spacing w:after="0" w:line="240" w:lineRule="auto"/>
        <w:rPr>
          <w:rFonts w:ascii="Arial" w:hAnsi="Arial" w:cs="Arial"/>
          <w:i/>
          <w:iCs/>
          <w:color w:val="000000"/>
          <w:sz w:val="20"/>
          <w:szCs w:val="20"/>
        </w:rPr>
      </w:pPr>
    </w:p>
    <w:p w14:paraId="1C873036" w14:textId="47088383" w:rsidR="003A08D7" w:rsidRPr="00E46485" w:rsidRDefault="003A08D7" w:rsidP="0086389F">
      <w:pPr>
        <w:pBdr>
          <w:top w:val="single" w:sz="4" w:space="1" w:color="auto"/>
        </w:pBdr>
        <w:spacing w:after="0" w:line="240" w:lineRule="auto"/>
        <w:rPr>
          <w:rFonts w:ascii="Arial" w:hAnsi="Arial" w:cs="Arial"/>
          <w:bCs/>
          <w:i/>
          <w:iCs/>
          <w:color w:val="00B0F0"/>
          <w:sz w:val="20"/>
          <w:szCs w:val="20"/>
        </w:rPr>
      </w:pPr>
    </w:p>
    <w:p w14:paraId="1DB2DA68" w14:textId="2F370313" w:rsidR="003A39FF" w:rsidRPr="0086389F" w:rsidRDefault="00EF3C09" w:rsidP="0086389F">
      <w:pPr>
        <w:pStyle w:val="ListParagraph0"/>
        <w:numPr>
          <w:ilvl w:val="1"/>
          <w:numId w:val="21"/>
        </w:numPr>
        <w:ind w:left="426"/>
        <w:rPr>
          <w:rFonts w:ascii="Arial" w:hAnsi="Arial" w:cs="Arial"/>
          <w:bCs/>
          <w:sz w:val="20"/>
          <w:szCs w:val="20"/>
        </w:rPr>
      </w:pPr>
      <w:r>
        <w:rPr>
          <w:rFonts w:ascii="Arial" w:hAnsi="Arial" w:cs="Arial"/>
          <w:bCs/>
          <w:sz w:val="20"/>
          <w:szCs w:val="20"/>
        </w:rPr>
        <w:t xml:space="preserve">Mr </w:t>
      </w:r>
      <w:r w:rsidR="00113905" w:rsidRPr="0086389F">
        <w:rPr>
          <w:rFonts w:ascii="Arial" w:hAnsi="Arial" w:cs="Arial"/>
          <w:bCs/>
          <w:sz w:val="20"/>
          <w:szCs w:val="20"/>
        </w:rPr>
        <w:t>Anthony McConnon, Southern Central Subregion</w:t>
      </w:r>
      <w:r w:rsidR="0079776E" w:rsidRPr="0086389F">
        <w:rPr>
          <w:rFonts w:ascii="Arial" w:hAnsi="Arial" w:cs="Arial"/>
          <w:bCs/>
          <w:sz w:val="20"/>
          <w:szCs w:val="20"/>
        </w:rPr>
        <w:t xml:space="preserve"> (</w:t>
      </w:r>
      <w:r w:rsidR="0079776E" w:rsidRPr="0086389F">
        <w:rPr>
          <w:rFonts w:ascii="Arial" w:hAnsi="Arial" w:cs="Arial"/>
          <w:sz w:val="20"/>
        </w:rPr>
        <w:t xml:space="preserve">SCS) Workforce Development Co-ordinator, </w:t>
      </w:r>
      <w:bookmarkStart w:id="0" w:name="_Hlk103774829"/>
      <w:r w:rsidR="003A39FF" w:rsidRPr="0086389F">
        <w:rPr>
          <w:rFonts w:ascii="Arial" w:hAnsi="Arial" w:cs="Arial"/>
          <w:bCs/>
          <w:sz w:val="20"/>
          <w:szCs w:val="20"/>
        </w:rPr>
        <w:t xml:space="preserve">provided a handout and gave an overview of the project to date which covers 4 LG areas, (Central Highlands, Southern Midlands, Derwent Valley and </w:t>
      </w:r>
      <w:r w:rsidR="002B4C12" w:rsidRPr="0086389F">
        <w:rPr>
          <w:rFonts w:ascii="Arial" w:hAnsi="Arial" w:cs="Arial"/>
          <w:bCs/>
          <w:sz w:val="20"/>
          <w:szCs w:val="20"/>
        </w:rPr>
        <w:t>Brighton) highlighted</w:t>
      </w:r>
      <w:r w:rsidR="009E0B21" w:rsidRPr="0086389F">
        <w:rPr>
          <w:rFonts w:ascii="Arial" w:hAnsi="Arial" w:cs="Arial"/>
          <w:bCs/>
          <w:sz w:val="20"/>
          <w:szCs w:val="20"/>
        </w:rPr>
        <w:t xml:space="preserve"> the following points</w:t>
      </w:r>
      <w:r w:rsidR="002B4C12" w:rsidRPr="0086389F">
        <w:rPr>
          <w:rFonts w:ascii="Arial" w:hAnsi="Arial" w:cs="Arial"/>
          <w:bCs/>
          <w:sz w:val="20"/>
          <w:szCs w:val="20"/>
        </w:rPr>
        <w:t>:</w:t>
      </w:r>
    </w:p>
    <w:p w14:paraId="00064C08" w14:textId="77777777" w:rsidR="00BD7726" w:rsidRDefault="003A39FF" w:rsidP="009A7F96">
      <w:pPr>
        <w:pStyle w:val="ListParagraph0"/>
        <w:numPr>
          <w:ilvl w:val="0"/>
          <w:numId w:val="20"/>
        </w:numPr>
        <w:rPr>
          <w:rFonts w:ascii="Arial" w:hAnsi="Arial" w:cs="Arial"/>
          <w:bCs/>
          <w:sz w:val="20"/>
          <w:szCs w:val="20"/>
        </w:rPr>
      </w:pPr>
      <w:r w:rsidRPr="00BD7726">
        <w:rPr>
          <w:rFonts w:ascii="Arial" w:hAnsi="Arial" w:cs="Arial"/>
          <w:bCs/>
          <w:sz w:val="20"/>
          <w:szCs w:val="20"/>
        </w:rPr>
        <w:t>KPIs reached in the first 12 months – instead of 3 years</w:t>
      </w:r>
    </w:p>
    <w:p w14:paraId="57334876" w14:textId="77777777" w:rsidR="00BD7726" w:rsidRDefault="00C2581D" w:rsidP="009A7F96">
      <w:pPr>
        <w:pStyle w:val="ListParagraph0"/>
        <w:numPr>
          <w:ilvl w:val="0"/>
          <w:numId w:val="20"/>
        </w:numPr>
        <w:rPr>
          <w:rFonts w:ascii="Arial" w:hAnsi="Arial" w:cs="Arial"/>
          <w:bCs/>
          <w:sz w:val="20"/>
          <w:szCs w:val="20"/>
        </w:rPr>
      </w:pPr>
      <w:r w:rsidRPr="00BD7726">
        <w:rPr>
          <w:rFonts w:ascii="Arial" w:hAnsi="Arial" w:cs="Arial"/>
          <w:bCs/>
          <w:sz w:val="20"/>
          <w:szCs w:val="20"/>
        </w:rPr>
        <w:t>Website developed</w:t>
      </w:r>
      <w:r w:rsidR="00BD7726" w:rsidRPr="00BD7726">
        <w:rPr>
          <w:rFonts w:ascii="Arial" w:hAnsi="Arial" w:cs="Arial"/>
          <w:bCs/>
          <w:sz w:val="20"/>
          <w:szCs w:val="20"/>
        </w:rPr>
        <w:t xml:space="preserve"> and up and running</w:t>
      </w:r>
    </w:p>
    <w:p w14:paraId="4347CC56" w14:textId="77777777" w:rsidR="004663D8" w:rsidRDefault="00C2581D" w:rsidP="009A7F96">
      <w:pPr>
        <w:pStyle w:val="ListParagraph0"/>
        <w:numPr>
          <w:ilvl w:val="0"/>
          <w:numId w:val="20"/>
        </w:numPr>
        <w:rPr>
          <w:rFonts w:ascii="Arial" w:hAnsi="Arial" w:cs="Arial"/>
          <w:bCs/>
          <w:sz w:val="20"/>
          <w:szCs w:val="20"/>
        </w:rPr>
      </w:pPr>
      <w:r w:rsidRPr="00BD7726">
        <w:rPr>
          <w:rFonts w:ascii="Arial" w:hAnsi="Arial" w:cs="Arial"/>
          <w:bCs/>
          <w:sz w:val="20"/>
          <w:szCs w:val="20"/>
        </w:rPr>
        <w:t xml:space="preserve">Office Space </w:t>
      </w:r>
      <w:r w:rsidR="00BD7726">
        <w:rPr>
          <w:rFonts w:ascii="Arial" w:hAnsi="Arial" w:cs="Arial"/>
          <w:bCs/>
          <w:sz w:val="20"/>
          <w:szCs w:val="20"/>
        </w:rPr>
        <w:t xml:space="preserve">and training rooms </w:t>
      </w:r>
      <w:r w:rsidRPr="00BD7726">
        <w:rPr>
          <w:rFonts w:ascii="Arial" w:hAnsi="Arial" w:cs="Arial"/>
          <w:bCs/>
          <w:sz w:val="20"/>
          <w:szCs w:val="20"/>
        </w:rPr>
        <w:t>at Pontville provided by the Brighton Council</w:t>
      </w:r>
    </w:p>
    <w:p w14:paraId="245F4983" w14:textId="77777777" w:rsidR="004663D8" w:rsidRDefault="00C2581D" w:rsidP="009A7F96">
      <w:pPr>
        <w:pStyle w:val="ListParagraph0"/>
        <w:numPr>
          <w:ilvl w:val="0"/>
          <w:numId w:val="20"/>
        </w:numPr>
        <w:rPr>
          <w:rFonts w:ascii="Arial" w:hAnsi="Arial" w:cs="Arial"/>
          <w:bCs/>
          <w:sz w:val="20"/>
          <w:szCs w:val="20"/>
        </w:rPr>
      </w:pPr>
      <w:r w:rsidRPr="00BD7726">
        <w:rPr>
          <w:rFonts w:ascii="Arial" w:hAnsi="Arial" w:cs="Arial"/>
          <w:bCs/>
          <w:sz w:val="20"/>
          <w:szCs w:val="20"/>
        </w:rPr>
        <w:t>Transport – Assistance is provided through Area Connect as a short-term solution</w:t>
      </w:r>
    </w:p>
    <w:p w14:paraId="15B885A9" w14:textId="77777777" w:rsidR="004663D8" w:rsidRDefault="00C2581D" w:rsidP="009A7F96">
      <w:pPr>
        <w:pStyle w:val="ListParagraph0"/>
        <w:numPr>
          <w:ilvl w:val="0"/>
          <w:numId w:val="20"/>
        </w:numPr>
        <w:rPr>
          <w:rFonts w:ascii="Arial" w:hAnsi="Arial" w:cs="Arial"/>
          <w:bCs/>
          <w:sz w:val="20"/>
          <w:szCs w:val="20"/>
        </w:rPr>
      </w:pPr>
      <w:r w:rsidRPr="00BD7726">
        <w:rPr>
          <w:rFonts w:ascii="Arial" w:hAnsi="Arial" w:cs="Arial"/>
          <w:bCs/>
          <w:sz w:val="20"/>
          <w:szCs w:val="20"/>
        </w:rPr>
        <w:t>Outreach services – there has been one at Bothwell and one is being planned for Ouse</w:t>
      </w:r>
    </w:p>
    <w:p w14:paraId="09746207" w14:textId="77777777" w:rsidR="004663D8" w:rsidRDefault="00C2581D" w:rsidP="009A7F96">
      <w:pPr>
        <w:pStyle w:val="ListParagraph0"/>
        <w:numPr>
          <w:ilvl w:val="0"/>
          <w:numId w:val="20"/>
        </w:numPr>
        <w:rPr>
          <w:rFonts w:ascii="Arial" w:hAnsi="Arial" w:cs="Arial"/>
          <w:bCs/>
          <w:sz w:val="20"/>
          <w:szCs w:val="20"/>
        </w:rPr>
      </w:pPr>
      <w:r w:rsidRPr="00BD7726">
        <w:rPr>
          <w:rFonts w:ascii="Arial" w:hAnsi="Arial" w:cs="Arial"/>
          <w:bCs/>
          <w:sz w:val="20"/>
          <w:szCs w:val="20"/>
        </w:rPr>
        <w:t xml:space="preserve">Working with schools </w:t>
      </w:r>
      <w:r w:rsidR="004663D8">
        <w:rPr>
          <w:rFonts w:ascii="Arial" w:hAnsi="Arial" w:cs="Arial"/>
          <w:bCs/>
          <w:sz w:val="20"/>
          <w:szCs w:val="20"/>
        </w:rPr>
        <w:t>-</w:t>
      </w:r>
      <w:r w:rsidRPr="00BD7726">
        <w:rPr>
          <w:rFonts w:ascii="Arial" w:hAnsi="Arial" w:cs="Arial"/>
          <w:bCs/>
          <w:sz w:val="20"/>
          <w:szCs w:val="20"/>
        </w:rPr>
        <w:t>has delivered White Card training, Chainsaw Safety training and a Careers Workshop</w:t>
      </w:r>
    </w:p>
    <w:p w14:paraId="6E64F37D" w14:textId="77777777" w:rsidR="004663D8" w:rsidRDefault="004663D8" w:rsidP="009A7F96">
      <w:pPr>
        <w:pStyle w:val="ListParagraph0"/>
        <w:numPr>
          <w:ilvl w:val="0"/>
          <w:numId w:val="20"/>
        </w:numPr>
        <w:rPr>
          <w:rFonts w:ascii="Arial" w:hAnsi="Arial" w:cs="Arial"/>
          <w:bCs/>
          <w:sz w:val="20"/>
          <w:szCs w:val="20"/>
        </w:rPr>
      </w:pPr>
      <w:r>
        <w:rPr>
          <w:rFonts w:ascii="Arial" w:hAnsi="Arial" w:cs="Arial"/>
          <w:bCs/>
          <w:sz w:val="20"/>
          <w:szCs w:val="20"/>
        </w:rPr>
        <w:t>E</w:t>
      </w:r>
      <w:r w:rsidR="00C2581D" w:rsidRPr="00BD7726">
        <w:rPr>
          <w:rFonts w:ascii="Arial" w:hAnsi="Arial" w:cs="Arial"/>
          <w:bCs/>
          <w:sz w:val="20"/>
          <w:szCs w:val="20"/>
        </w:rPr>
        <w:t xml:space="preserve">stablished a Youth Volunteering network </w:t>
      </w:r>
      <w:r w:rsidR="005D1111" w:rsidRPr="00BD7726">
        <w:rPr>
          <w:rFonts w:ascii="Arial" w:hAnsi="Arial" w:cs="Arial"/>
          <w:bCs/>
          <w:sz w:val="20"/>
          <w:szCs w:val="20"/>
        </w:rPr>
        <w:t>–</w:t>
      </w:r>
      <w:r w:rsidR="00C2581D" w:rsidRPr="00BD7726">
        <w:rPr>
          <w:rFonts w:ascii="Arial" w:hAnsi="Arial" w:cs="Arial"/>
          <w:bCs/>
          <w:sz w:val="20"/>
          <w:szCs w:val="20"/>
        </w:rPr>
        <w:t xml:space="preserve"> </w:t>
      </w:r>
      <w:r>
        <w:rPr>
          <w:rFonts w:ascii="Arial" w:hAnsi="Arial" w:cs="Arial"/>
          <w:bCs/>
          <w:sz w:val="20"/>
          <w:szCs w:val="20"/>
        </w:rPr>
        <w:t xml:space="preserve">placing school leavers in suitable volunteering roles </w:t>
      </w:r>
      <w:r w:rsidR="005D1111" w:rsidRPr="00BD7726">
        <w:rPr>
          <w:rFonts w:ascii="Arial" w:hAnsi="Arial" w:cs="Arial"/>
          <w:bCs/>
          <w:sz w:val="20"/>
          <w:szCs w:val="20"/>
        </w:rPr>
        <w:t xml:space="preserve">to assist school leavers with </w:t>
      </w:r>
      <w:r>
        <w:rPr>
          <w:rFonts w:ascii="Arial" w:hAnsi="Arial" w:cs="Arial"/>
          <w:bCs/>
          <w:sz w:val="20"/>
          <w:szCs w:val="20"/>
        </w:rPr>
        <w:t>showing some experience on</w:t>
      </w:r>
      <w:r w:rsidR="005D1111" w:rsidRPr="00BD7726">
        <w:rPr>
          <w:rFonts w:ascii="Arial" w:hAnsi="Arial" w:cs="Arial"/>
          <w:bCs/>
          <w:sz w:val="20"/>
          <w:szCs w:val="20"/>
        </w:rPr>
        <w:t xml:space="preserve"> their resumes.</w:t>
      </w:r>
    </w:p>
    <w:p w14:paraId="4C28FF8F" w14:textId="77777777" w:rsidR="004663D8" w:rsidRDefault="005D1111" w:rsidP="009A7F96">
      <w:pPr>
        <w:pStyle w:val="ListParagraph0"/>
        <w:numPr>
          <w:ilvl w:val="0"/>
          <w:numId w:val="20"/>
        </w:numPr>
        <w:rPr>
          <w:rFonts w:ascii="Arial" w:hAnsi="Arial" w:cs="Arial"/>
          <w:bCs/>
          <w:sz w:val="20"/>
          <w:szCs w:val="20"/>
        </w:rPr>
      </w:pPr>
      <w:r w:rsidRPr="00BD7726">
        <w:rPr>
          <w:rFonts w:ascii="Arial" w:hAnsi="Arial" w:cs="Arial"/>
          <w:bCs/>
          <w:sz w:val="20"/>
          <w:szCs w:val="20"/>
        </w:rPr>
        <w:lastRenderedPageBreak/>
        <w:t>State Growth – working closely with State Growth to cut out duplication and deliver more services and assistance on the ground where it is needed</w:t>
      </w:r>
      <w:r w:rsidR="004663D8">
        <w:rPr>
          <w:rFonts w:ascii="Arial" w:hAnsi="Arial" w:cs="Arial"/>
          <w:bCs/>
          <w:sz w:val="20"/>
          <w:szCs w:val="20"/>
        </w:rPr>
        <w:t xml:space="preserve"> most</w:t>
      </w:r>
    </w:p>
    <w:p w14:paraId="5792D35C" w14:textId="77777777" w:rsidR="004663D8" w:rsidRDefault="005D1111" w:rsidP="009A7F96">
      <w:pPr>
        <w:pStyle w:val="ListParagraph0"/>
        <w:numPr>
          <w:ilvl w:val="0"/>
          <w:numId w:val="20"/>
        </w:numPr>
        <w:rPr>
          <w:rFonts w:ascii="Arial" w:hAnsi="Arial" w:cs="Arial"/>
          <w:bCs/>
          <w:sz w:val="20"/>
          <w:szCs w:val="20"/>
        </w:rPr>
      </w:pPr>
      <w:r w:rsidRPr="00BD7726">
        <w:rPr>
          <w:rFonts w:ascii="Arial" w:hAnsi="Arial" w:cs="Arial"/>
          <w:bCs/>
          <w:sz w:val="20"/>
          <w:szCs w:val="20"/>
        </w:rPr>
        <w:t>Hands on training – equipment has been sourced for training in specific areas, mainly hospitality, where participants can have hands on training numerous times</w:t>
      </w:r>
      <w:r w:rsidR="004663D8">
        <w:rPr>
          <w:rFonts w:ascii="Arial" w:hAnsi="Arial" w:cs="Arial"/>
          <w:bCs/>
          <w:sz w:val="20"/>
          <w:szCs w:val="20"/>
        </w:rPr>
        <w:t xml:space="preserve"> to gain confidence with the tasks at hand</w:t>
      </w:r>
      <w:r w:rsidRPr="00BD7726">
        <w:rPr>
          <w:rFonts w:ascii="Arial" w:hAnsi="Arial" w:cs="Arial"/>
          <w:bCs/>
          <w:sz w:val="20"/>
          <w:szCs w:val="20"/>
        </w:rPr>
        <w:t>.</w:t>
      </w:r>
    </w:p>
    <w:p w14:paraId="170D4A84" w14:textId="02157408" w:rsidR="005D1111" w:rsidRDefault="005D1111" w:rsidP="009A7F96">
      <w:pPr>
        <w:pStyle w:val="ListParagraph0"/>
        <w:numPr>
          <w:ilvl w:val="0"/>
          <w:numId w:val="20"/>
        </w:numPr>
        <w:rPr>
          <w:rFonts w:ascii="Arial" w:hAnsi="Arial" w:cs="Arial"/>
          <w:bCs/>
          <w:sz w:val="20"/>
          <w:szCs w:val="20"/>
        </w:rPr>
      </w:pPr>
      <w:r w:rsidRPr="00BD7726">
        <w:rPr>
          <w:rFonts w:ascii="Arial" w:hAnsi="Arial" w:cs="Arial"/>
          <w:bCs/>
          <w:sz w:val="20"/>
          <w:szCs w:val="20"/>
        </w:rPr>
        <w:t xml:space="preserve">Agricultural sector – plans are underway to develop a </w:t>
      </w:r>
      <w:r w:rsidR="004663D8">
        <w:rPr>
          <w:rFonts w:ascii="Arial" w:hAnsi="Arial" w:cs="Arial"/>
          <w:bCs/>
          <w:sz w:val="20"/>
          <w:szCs w:val="20"/>
        </w:rPr>
        <w:t>suitable</w:t>
      </w:r>
      <w:r w:rsidRPr="00BD7726">
        <w:rPr>
          <w:rFonts w:ascii="Arial" w:hAnsi="Arial" w:cs="Arial"/>
          <w:bCs/>
          <w:sz w:val="20"/>
          <w:szCs w:val="20"/>
        </w:rPr>
        <w:t>,</w:t>
      </w:r>
      <w:r w:rsidR="004663D8">
        <w:rPr>
          <w:rFonts w:ascii="Arial" w:hAnsi="Arial" w:cs="Arial"/>
          <w:bCs/>
          <w:sz w:val="20"/>
          <w:szCs w:val="20"/>
        </w:rPr>
        <w:t xml:space="preserve"> </w:t>
      </w:r>
      <w:r w:rsidRPr="00BD7726">
        <w:rPr>
          <w:rFonts w:ascii="Arial" w:hAnsi="Arial" w:cs="Arial"/>
          <w:bCs/>
          <w:sz w:val="20"/>
          <w:szCs w:val="20"/>
        </w:rPr>
        <w:t xml:space="preserve">where participants can </w:t>
      </w:r>
      <w:r w:rsidR="007A05D8" w:rsidRPr="00BD7726">
        <w:rPr>
          <w:rFonts w:ascii="Arial" w:hAnsi="Arial" w:cs="Arial"/>
          <w:bCs/>
          <w:sz w:val="20"/>
          <w:szCs w:val="20"/>
        </w:rPr>
        <w:t>gain skills in various areas of agricult</w:t>
      </w:r>
      <w:r w:rsidR="003B0150" w:rsidRPr="00BD7726">
        <w:rPr>
          <w:rFonts w:ascii="Arial" w:hAnsi="Arial" w:cs="Arial"/>
          <w:bCs/>
          <w:sz w:val="20"/>
          <w:szCs w:val="20"/>
        </w:rPr>
        <w:t>ural practices, have farm placements at no cost to the employer whilst being supported for a period of time</w:t>
      </w:r>
    </w:p>
    <w:p w14:paraId="0C10FFBF" w14:textId="10459831" w:rsidR="004663D8" w:rsidRDefault="004663D8" w:rsidP="009A7F96">
      <w:pPr>
        <w:pStyle w:val="ListParagraph0"/>
        <w:numPr>
          <w:ilvl w:val="0"/>
          <w:numId w:val="20"/>
        </w:numPr>
        <w:rPr>
          <w:rFonts w:ascii="Arial" w:hAnsi="Arial" w:cs="Arial"/>
          <w:bCs/>
          <w:sz w:val="20"/>
          <w:szCs w:val="20"/>
        </w:rPr>
      </w:pPr>
      <w:r>
        <w:rPr>
          <w:rFonts w:ascii="Arial" w:hAnsi="Arial" w:cs="Arial"/>
          <w:bCs/>
          <w:sz w:val="20"/>
          <w:szCs w:val="20"/>
        </w:rPr>
        <w:t>Mental Health First Aid is a key element to all training modules</w:t>
      </w:r>
    </w:p>
    <w:p w14:paraId="1D476D85" w14:textId="77777777" w:rsidR="0086389F" w:rsidRPr="00BD7726" w:rsidRDefault="0086389F" w:rsidP="0086389F">
      <w:pPr>
        <w:pStyle w:val="ListParagraph0"/>
        <w:spacing w:after="0" w:line="240" w:lineRule="auto"/>
        <w:ind w:left="0"/>
        <w:rPr>
          <w:rFonts w:ascii="Arial" w:hAnsi="Arial" w:cs="Arial"/>
          <w:bCs/>
          <w:sz w:val="20"/>
          <w:szCs w:val="20"/>
        </w:rPr>
      </w:pPr>
    </w:p>
    <w:p w14:paraId="177943CD" w14:textId="6442CE68" w:rsidR="003B0150" w:rsidRDefault="003B0150" w:rsidP="0086389F">
      <w:pPr>
        <w:spacing w:after="0" w:line="240" w:lineRule="auto"/>
        <w:rPr>
          <w:rFonts w:ascii="Arial" w:hAnsi="Arial" w:cs="Arial"/>
          <w:bCs/>
          <w:sz w:val="20"/>
          <w:szCs w:val="20"/>
        </w:rPr>
      </w:pPr>
      <w:r>
        <w:rPr>
          <w:rFonts w:ascii="Arial" w:hAnsi="Arial" w:cs="Arial"/>
          <w:bCs/>
          <w:sz w:val="20"/>
          <w:szCs w:val="20"/>
        </w:rPr>
        <w:t xml:space="preserve">Discussion was held on the shortage of available employees within the agricultural sector.  Anthony advised that it was a national problem and not specific to Tasmania.  Anthony went on to say that </w:t>
      </w:r>
      <w:r w:rsidR="002B4C12">
        <w:rPr>
          <w:rFonts w:ascii="Arial" w:hAnsi="Arial" w:cs="Arial"/>
          <w:bCs/>
          <w:sz w:val="20"/>
          <w:szCs w:val="20"/>
        </w:rPr>
        <w:t xml:space="preserve">some of </w:t>
      </w:r>
      <w:r>
        <w:rPr>
          <w:rFonts w:ascii="Arial" w:hAnsi="Arial" w:cs="Arial"/>
          <w:bCs/>
          <w:sz w:val="20"/>
          <w:szCs w:val="20"/>
        </w:rPr>
        <w:t xml:space="preserve">the </w:t>
      </w:r>
      <w:r w:rsidR="004663D8">
        <w:rPr>
          <w:rFonts w:ascii="Arial" w:hAnsi="Arial" w:cs="Arial"/>
          <w:bCs/>
          <w:sz w:val="20"/>
          <w:szCs w:val="20"/>
        </w:rPr>
        <w:t>challenges</w:t>
      </w:r>
      <w:r w:rsidR="00E315A9">
        <w:rPr>
          <w:rFonts w:ascii="Arial" w:hAnsi="Arial" w:cs="Arial"/>
          <w:bCs/>
          <w:sz w:val="20"/>
          <w:szCs w:val="20"/>
        </w:rPr>
        <w:t xml:space="preserve"> for those </w:t>
      </w:r>
      <w:r w:rsidR="004663D8">
        <w:rPr>
          <w:rFonts w:ascii="Arial" w:hAnsi="Arial" w:cs="Arial"/>
          <w:bCs/>
          <w:sz w:val="20"/>
          <w:szCs w:val="20"/>
        </w:rPr>
        <w:t xml:space="preserve">wishing to </w:t>
      </w:r>
      <w:r w:rsidR="00E315A9">
        <w:rPr>
          <w:rFonts w:ascii="Arial" w:hAnsi="Arial" w:cs="Arial"/>
          <w:bCs/>
          <w:sz w:val="20"/>
          <w:szCs w:val="20"/>
        </w:rPr>
        <w:t>ente</w:t>
      </w:r>
      <w:r w:rsidR="004663D8">
        <w:rPr>
          <w:rFonts w:ascii="Arial" w:hAnsi="Arial" w:cs="Arial"/>
          <w:bCs/>
          <w:sz w:val="20"/>
          <w:szCs w:val="20"/>
        </w:rPr>
        <w:t>r</w:t>
      </w:r>
      <w:r w:rsidR="00E315A9">
        <w:rPr>
          <w:rFonts w:ascii="Arial" w:hAnsi="Arial" w:cs="Arial"/>
          <w:bCs/>
          <w:sz w:val="20"/>
          <w:szCs w:val="20"/>
        </w:rPr>
        <w:t xml:space="preserve"> the workforce </w:t>
      </w:r>
      <w:r>
        <w:rPr>
          <w:rFonts w:ascii="Arial" w:hAnsi="Arial" w:cs="Arial"/>
          <w:bCs/>
          <w:sz w:val="20"/>
          <w:szCs w:val="20"/>
        </w:rPr>
        <w:t xml:space="preserve">was that employers </w:t>
      </w:r>
      <w:r w:rsidR="004663D8">
        <w:rPr>
          <w:rFonts w:ascii="Arial" w:hAnsi="Arial" w:cs="Arial"/>
          <w:bCs/>
          <w:sz w:val="20"/>
          <w:szCs w:val="20"/>
        </w:rPr>
        <w:t xml:space="preserve">want </w:t>
      </w:r>
      <w:r>
        <w:rPr>
          <w:rFonts w:ascii="Arial" w:hAnsi="Arial" w:cs="Arial"/>
          <w:bCs/>
          <w:sz w:val="20"/>
          <w:szCs w:val="20"/>
        </w:rPr>
        <w:t>are skilled and job ready</w:t>
      </w:r>
      <w:r w:rsidR="004663D8">
        <w:rPr>
          <w:rFonts w:ascii="Arial" w:hAnsi="Arial" w:cs="Arial"/>
          <w:bCs/>
          <w:sz w:val="20"/>
          <w:szCs w:val="20"/>
        </w:rPr>
        <w:t xml:space="preserve"> applicants.</w:t>
      </w:r>
    </w:p>
    <w:p w14:paraId="71F56191" w14:textId="5A9834E7" w:rsidR="0086389F" w:rsidRDefault="0086389F" w:rsidP="0086389F">
      <w:pPr>
        <w:spacing w:after="0" w:line="240" w:lineRule="auto"/>
        <w:rPr>
          <w:rFonts w:ascii="Arial" w:hAnsi="Arial" w:cs="Arial"/>
          <w:bCs/>
          <w:sz w:val="20"/>
          <w:szCs w:val="20"/>
        </w:rPr>
      </w:pPr>
    </w:p>
    <w:p w14:paraId="1C326367" w14:textId="77777777" w:rsidR="0086389F" w:rsidRDefault="0086389F" w:rsidP="0086389F">
      <w:pPr>
        <w:pBdr>
          <w:top w:val="single" w:sz="4" w:space="1" w:color="auto"/>
        </w:pBdr>
        <w:spacing w:after="0" w:line="240" w:lineRule="auto"/>
        <w:rPr>
          <w:rFonts w:ascii="Arial" w:hAnsi="Arial" w:cs="Arial"/>
          <w:bCs/>
          <w:sz w:val="20"/>
          <w:szCs w:val="20"/>
        </w:rPr>
      </w:pPr>
    </w:p>
    <w:bookmarkEnd w:id="0"/>
    <w:p w14:paraId="72A2D6B0" w14:textId="2AEE7C39" w:rsidR="0092564E" w:rsidRPr="0086389F" w:rsidRDefault="00EF3C09" w:rsidP="0086389F">
      <w:pPr>
        <w:pStyle w:val="ListParagraph0"/>
        <w:numPr>
          <w:ilvl w:val="1"/>
          <w:numId w:val="21"/>
        </w:numPr>
        <w:ind w:left="426"/>
        <w:rPr>
          <w:rFonts w:ascii="Arial" w:hAnsi="Arial" w:cs="Arial"/>
          <w:bCs/>
          <w:sz w:val="20"/>
          <w:szCs w:val="20"/>
          <w:lang w:val="en-US"/>
        </w:rPr>
      </w:pPr>
      <w:r>
        <w:rPr>
          <w:rFonts w:ascii="Arial" w:hAnsi="Arial" w:cs="Arial"/>
          <w:bCs/>
          <w:sz w:val="20"/>
          <w:szCs w:val="20"/>
        </w:rPr>
        <w:t xml:space="preserve">Mr </w:t>
      </w:r>
      <w:r w:rsidR="00702392">
        <w:rPr>
          <w:rFonts w:ascii="Arial" w:hAnsi="Arial" w:cs="Arial"/>
          <w:bCs/>
          <w:sz w:val="20"/>
          <w:szCs w:val="20"/>
        </w:rPr>
        <w:t>T</w:t>
      </w:r>
      <w:r w:rsidR="00113905" w:rsidRPr="0086389F">
        <w:rPr>
          <w:rFonts w:ascii="Arial" w:hAnsi="Arial" w:cs="Arial"/>
          <w:bCs/>
          <w:sz w:val="20"/>
          <w:szCs w:val="20"/>
        </w:rPr>
        <w:t>erry Byard, Anglers Alliance</w:t>
      </w:r>
      <w:r w:rsidR="002B4C12" w:rsidRPr="0086389F">
        <w:rPr>
          <w:rFonts w:ascii="Arial" w:hAnsi="Arial" w:cs="Arial"/>
          <w:bCs/>
          <w:sz w:val="20"/>
          <w:szCs w:val="20"/>
        </w:rPr>
        <w:t xml:space="preserve"> </w:t>
      </w:r>
      <w:r w:rsidR="00EF5F4A" w:rsidRPr="0086389F">
        <w:rPr>
          <w:rFonts w:ascii="Arial" w:hAnsi="Arial" w:cs="Arial"/>
          <w:bCs/>
          <w:sz w:val="20"/>
          <w:szCs w:val="20"/>
          <w:lang w:val="en-US"/>
        </w:rPr>
        <w:t xml:space="preserve">Tasmania </w:t>
      </w:r>
      <w:r w:rsidR="0092564E" w:rsidRPr="0086389F">
        <w:rPr>
          <w:rFonts w:ascii="Arial" w:hAnsi="Arial" w:cs="Arial"/>
          <w:bCs/>
          <w:sz w:val="20"/>
          <w:szCs w:val="20"/>
          <w:lang w:val="en-US"/>
        </w:rPr>
        <w:t>and a representative on the Consultative Group for the Review of the Lake Sorell and Crescent Water Management Plan.</w:t>
      </w:r>
      <w:r w:rsidR="0079776E" w:rsidRPr="0086389F">
        <w:rPr>
          <w:rFonts w:ascii="Arial" w:hAnsi="Arial" w:cs="Arial"/>
          <w:bCs/>
          <w:sz w:val="20"/>
          <w:szCs w:val="20"/>
          <w:lang w:val="en-US"/>
        </w:rPr>
        <w:t xml:space="preserve">  Terry advised Council on a study that was being undertaken by t</w:t>
      </w:r>
      <w:r w:rsidR="0092564E" w:rsidRPr="0086389F">
        <w:rPr>
          <w:rFonts w:ascii="Arial" w:hAnsi="Arial" w:cs="Arial"/>
          <w:bCs/>
          <w:sz w:val="20"/>
          <w:szCs w:val="20"/>
          <w:lang w:val="en-US"/>
        </w:rPr>
        <w:t xml:space="preserve">he </w:t>
      </w:r>
      <w:r w:rsidR="006047B3" w:rsidRPr="0086389F">
        <w:rPr>
          <w:rFonts w:ascii="Arial" w:hAnsi="Arial" w:cs="Arial"/>
          <w:bCs/>
          <w:sz w:val="20"/>
          <w:szCs w:val="20"/>
          <w:lang w:val="en-US"/>
        </w:rPr>
        <w:t xml:space="preserve">School of Business Economics at the </w:t>
      </w:r>
      <w:r w:rsidR="0092564E" w:rsidRPr="0086389F">
        <w:rPr>
          <w:rFonts w:ascii="Arial" w:hAnsi="Arial" w:cs="Arial"/>
          <w:bCs/>
          <w:sz w:val="20"/>
          <w:szCs w:val="20"/>
          <w:lang w:val="en-US"/>
        </w:rPr>
        <w:t>University of Tasmania</w:t>
      </w:r>
      <w:r w:rsidR="0079776E" w:rsidRPr="0086389F">
        <w:rPr>
          <w:rFonts w:ascii="Arial" w:hAnsi="Arial" w:cs="Arial"/>
          <w:bCs/>
          <w:sz w:val="20"/>
          <w:szCs w:val="20"/>
          <w:lang w:val="en-US"/>
        </w:rPr>
        <w:t xml:space="preserve">, which will </w:t>
      </w:r>
      <w:r w:rsidR="0092564E" w:rsidRPr="0086389F">
        <w:rPr>
          <w:rFonts w:ascii="Arial" w:hAnsi="Arial" w:cs="Arial"/>
          <w:bCs/>
          <w:sz w:val="20"/>
          <w:szCs w:val="20"/>
          <w:lang w:val="en-US"/>
        </w:rPr>
        <w:t>determine the economic value of recreational freshwater fisher</w:t>
      </w:r>
      <w:r w:rsidR="0033224C" w:rsidRPr="0086389F">
        <w:rPr>
          <w:rFonts w:ascii="Arial" w:hAnsi="Arial" w:cs="Arial"/>
          <w:bCs/>
          <w:sz w:val="20"/>
          <w:szCs w:val="20"/>
          <w:lang w:val="en-US"/>
        </w:rPr>
        <w:t>y</w:t>
      </w:r>
      <w:r w:rsidR="0092564E" w:rsidRPr="0086389F">
        <w:rPr>
          <w:rFonts w:ascii="Arial" w:hAnsi="Arial" w:cs="Arial"/>
          <w:bCs/>
          <w:sz w:val="20"/>
          <w:szCs w:val="20"/>
          <w:lang w:val="en-US"/>
        </w:rPr>
        <w:t xml:space="preserve"> in Tasmania </w:t>
      </w:r>
      <w:r w:rsidR="009A7F96" w:rsidRPr="0086389F">
        <w:rPr>
          <w:rFonts w:ascii="Arial" w:hAnsi="Arial" w:cs="Arial"/>
          <w:bCs/>
          <w:sz w:val="20"/>
          <w:szCs w:val="20"/>
          <w:lang w:val="en-US"/>
        </w:rPr>
        <w:t>by capturing, h</w:t>
      </w:r>
      <w:r w:rsidR="0092564E" w:rsidRPr="0086389F">
        <w:rPr>
          <w:rFonts w:ascii="Arial" w:hAnsi="Arial" w:cs="Arial"/>
          <w:bCs/>
          <w:sz w:val="20"/>
          <w:szCs w:val="20"/>
          <w:lang w:val="en-US"/>
        </w:rPr>
        <w:t xml:space="preserve">ow </w:t>
      </w:r>
      <w:r w:rsidR="006047B3" w:rsidRPr="0086389F">
        <w:rPr>
          <w:rFonts w:ascii="Arial" w:hAnsi="Arial" w:cs="Arial"/>
          <w:bCs/>
          <w:sz w:val="20"/>
          <w:szCs w:val="20"/>
          <w:lang w:val="en-US"/>
        </w:rPr>
        <w:t>much</w:t>
      </w:r>
      <w:r w:rsidR="0092564E" w:rsidRPr="0086389F">
        <w:rPr>
          <w:rFonts w:ascii="Arial" w:hAnsi="Arial" w:cs="Arial"/>
          <w:bCs/>
          <w:sz w:val="20"/>
          <w:szCs w:val="20"/>
          <w:lang w:val="en-US"/>
        </w:rPr>
        <w:t xml:space="preserve"> do Anglers spend</w:t>
      </w:r>
      <w:r w:rsidR="006047B3" w:rsidRPr="0086389F">
        <w:rPr>
          <w:rFonts w:ascii="Arial" w:hAnsi="Arial" w:cs="Arial"/>
          <w:bCs/>
          <w:sz w:val="20"/>
          <w:szCs w:val="20"/>
          <w:lang w:val="en-US"/>
        </w:rPr>
        <w:t xml:space="preserve"> in a variety of areas (accommodation, gear, travel, licenses etc)</w:t>
      </w:r>
      <w:r w:rsidR="0033224C" w:rsidRPr="0086389F">
        <w:rPr>
          <w:rFonts w:ascii="Arial" w:hAnsi="Arial" w:cs="Arial"/>
          <w:bCs/>
          <w:sz w:val="20"/>
          <w:szCs w:val="20"/>
          <w:lang w:val="en-US"/>
        </w:rPr>
        <w:t xml:space="preserve"> through a questionnaire survey.</w:t>
      </w:r>
    </w:p>
    <w:p w14:paraId="168CE3AF" w14:textId="534CB061" w:rsidR="00676E71" w:rsidRDefault="0033224C" w:rsidP="00676E71">
      <w:pPr>
        <w:ind w:left="426"/>
        <w:rPr>
          <w:rFonts w:ascii="Arial" w:hAnsi="Arial" w:cs="Arial"/>
          <w:sz w:val="20"/>
          <w:szCs w:val="20"/>
        </w:rPr>
      </w:pPr>
      <w:r>
        <w:rPr>
          <w:rFonts w:ascii="Arial" w:hAnsi="Arial" w:cs="Arial"/>
          <w:bCs/>
          <w:sz w:val="20"/>
          <w:szCs w:val="20"/>
          <w:lang w:val="en-US"/>
        </w:rPr>
        <w:t xml:space="preserve">Prior to the collapse of the Sorell/Crescent Fishery due to the discovery of </w:t>
      </w:r>
      <w:r w:rsidR="000821A3">
        <w:rPr>
          <w:rFonts w:ascii="Arial" w:hAnsi="Arial" w:cs="Arial"/>
          <w:bCs/>
          <w:sz w:val="20"/>
          <w:szCs w:val="20"/>
          <w:lang w:val="en-US"/>
        </w:rPr>
        <w:t>European</w:t>
      </w:r>
      <w:r>
        <w:rPr>
          <w:rFonts w:ascii="Arial" w:hAnsi="Arial" w:cs="Arial"/>
          <w:bCs/>
          <w:sz w:val="20"/>
          <w:szCs w:val="20"/>
          <w:lang w:val="en-US"/>
        </w:rPr>
        <w:t xml:space="preserve"> Carp </w:t>
      </w:r>
      <w:r w:rsidR="000821A3">
        <w:rPr>
          <w:rFonts w:ascii="Arial" w:hAnsi="Arial" w:cs="Arial"/>
          <w:bCs/>
          <w:sz w:val="20"/>
          <w:szCs w:val="20"/>
          <w:lang w:val="en-US"/>
        </w:rPr>
        <w:t xml:space="preserve">a previous study showed that </w:t>
      </w:r>
      <w:r>
        <w:rPr>
          <w:rFonts w:ascii="Arial" w:hAnsi="Arial" w:cs="Arial"/>
          <w:bCs/>
          <w:sz w:val="20"/>
          <w:szCs w:val="20"/>
          <w:lang w:val="en-US"/>
        </w:rPr>
        <w:t>an average of 29.8% of all licensed anglers (8,470) fished Lake Sorell and 8% (</w:t>
      </w:r>
      <w:r w:rsidR="000821A3">
        <w:rPr>
          <w:rFonts w:ascii="Arial" w:hAnsi="Arial" w:cs="Arial"/>
          <w:bCs/>
          <w:sz w:val="20"/>
          <w:szCs w:val="20"/>
          <w:lang w:val="en-US"/>
        </w:rPr>
        <w:t>2,254) fished Lake Crescent.  This study also revealed that 70% of all anglers who fished Lake Sorell (approx. 6,000) came from the south of the State and passed through Bothwell.  The closure of Lakes had a huge impact on the commercial operators in Bothwell (16 businesses were surveyed).</w:t>
      </w:r>
      <w:r w:rsidR="0086389F" w:rsidRPr="0086389F">
        <w:rPr>
          <w:rFonts w:ascii="Arial" w:hAnsi="Arial" w:cs="Arial"/>
          <w:sz w:val="20"/>
          <w:szCs w:val="20"/>
        </w:rPr>
        <w:t xml:space="preserve">  </w:t>
      </w:r>
    </w:p>
    <w:p w14:paraId="58E9BE52" w14:textId="6E84059F" w:rsidR="0092564E" w:rsidRDefault="007B1489" w:rsidP="00676E71">
      <w:pPr>
        <w:ind w:left="426"/>
        <w:rPr>
          <w:rFonts w:ascii="Arial" w:hAnsi="Arial" w:cs="Arial"/>
          <w:sz w:val="20"/>
          <w:szCs w:val="20"/>
        </w:rPr>
      </w:pPr>
      <w:r>
        <w:rPr>
          <w:rFonts w:ascii="Arial" w:hAnsi="Arial" w:cs="Arial"/>
          <w:sz w:val="20"/>
          <w:szCs w:val="20"/>
        </w:rPr>
        <w:t xml:space="preserve">Mr Byard </w:t>
      </w:r>
      <w:r w:rsidR="0086389F" w:rsidRPr="0086389F">
        <w:rPr>
          <w:rFonts w:ascii="Arial" w:hAnsi="Arial" w:cs="Arial"/>
          <w:sz w:val="20"/>
          <w:szCs w:val="20"/>
        </w:rPr>
        <w:t xml:space="preserve">also summarised the extensive private development investment which has occurred in and around Lakes Sorell and Crescent </w:t>
      </w:r>
      <w:r w:rsidRPr="0086389F">
        <w:rPr>
          <w:rFonts w:ascii="Arial" w:hAnsi="Arial" w:cs="Arial"/>
          <w:sz w:val="20"/>
          <w:szCs w:val="20"/>
        </w:rPr>
        <w:t>because of</w:t>
      </w:r>
      <w:r w:rsidR="0086389F" w:rsidRPr="0086389F">
        <w:rPr>
          <w:rFonts w:ascii="Arial" w:hAnsi="Arial" w:cs="Arial"/>
          <w:sz w:val="20"/>
          <w:szCs w:val="20"/>
        </w:rPr>
        <w:t xml:space="preserve"> recreational fishing interest and that the question as to whether to include the capital investment value of fishing shacks across the Central Plateau generally in the UTAS study, was still being considered.</w:t>
      </w:r>
    </w:p>
    <w:p w14:paraId="2EA19200" w14:textId="5B234FB4" w:rsidR="002C6035" w:rsidRDefault="002C6035" w:rsidP="00676E71">
      <w:pPr>
        <w:pBdr>
          <w:top w:val="single" w:sz="4" w:space="1" w:color="auto"/>
        </w:pBdr>
        <w:spacing w:after="0"/>
        <w:rPr>
          <w:rFonts w:ascii="Arial" w:hAnsi="Arial" w:cs="Arial"/>
          <w:bCs/>
          <w:sz w:val="20"/>
          <w:szCs w:val="20"/>
          <w:lang w:val="en-US"/>
        </w:rPr>
      </w:pPr>
    </w:p>
    <w:p w14:paraId="3A7B21E2" w14:textId="334417D8" w:rsidR="002C6035" w:rsidRDefault="002C6035" w:rsidP="00676E71">
      <w:pPr>
        <w:tabs>
          <w:tab w:val="left" w:pos="3969"/>
        </w:tabs>
        <w:spacing w:after="0" w:line="240" w:lineRule="auto"/>
        <w:jc w:val="both"/>
        <w:rPr>
          <w:rFonts w:ascii="Arial" w:hAnsi="Arial" w:cs="Arial"/>
          <w:sz w:val="20"/>
          <w:szCs w:val="20"/>
        </w:rPr>
      </w:pPr>
      <w:r w:rsidRPr="00AD4FC5">
        <w:rPr>
          <w:rFonts w:ascii="Arial" w:hAnsi="Arial" w:cs="Arial"/>
          <w:b/>
          <w:sz w:val="20"/>
          <w:szCs w:val="20"/>
          <w:u w:val="single"/>
        </w:rPr>
        <w:t>Moved</w:t>
      </w:r>
      <w:r w:rsidRPr="00AD4FC5">
        <w:rPr>
          <w:rFonts w:ascii="Arial" w:hAnsi="Arial" w:cs="Arial"/>
          <w:b/>
          <w:sz w:val="20"/>
          <w:szCs w:val="20"/>
        </w:rPr>
        <w:t>:</w:t>
      </w:r>
      <w:r>
        <w:rPr>
          <w:rFonts w:ascii="Arial" w:hAnsi="Arial" w:cs="Arial"/>
          <w:b/>
          <w:sz w:val="20"/>
          <w:szCs w:val="20"/>
        </w:rPr>
        <w:t xml:space="preserve"> </w:t>
      </w:r>
      <w:r w:rsidRPr="002C6035">
        <w:rPr>
          <w:rFonts w:ascii="Arial" w:hAnsi="Arial" w:cs="Arial"/>
          <w:bCs/>
          <w:sz w:val="20"/>
          <w:szCs w:val="20"/>
        </w:rPr>
        <w:t>Deputy Mayor J Allwright</w:t>
      </w:r>
      <w:r>
        <w:rPr>
          <w:rFonts w:ascii="Arial" w:hAnsi="Arial" w:cs="Arial"/>
          <w:b/>
          <w:sz w:val="20"/>
          <w:szCs w:val="20"/>
        </w:rPr>
        <w:t xml:space="preserve"> </w:t>
      </w:r>
      <w:r w:rsidRPr="00AD4FC5">
        <w:rPr>
          <w:rFonts w:ascii="Arial" w:hAnsi="Arial" w:cs="Arial"/>
          <w:b/>
          <w:i/>
          <w:sz w:val="20"/>
          <w:szCs w:val="20"/>
        </w:rPr>
        <w:tab/>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sz w:val="20"/>
          <w:szCs w:val="20"/>
        </w:rPr>
        <w:t>:</w:t>
      </w:r>
      <w:r w:rsidRPr="00AD4FC5">
        <w:rPr>
          <w:rFonts w:ascii="Arial" w:hAnsi="Arial" w:cs="Arial"/>
          <w:sz w:val="20"/>
          <w:szCs w:val="20"/>
        </w:rPr>
        <w:t xml:space="preserve"> Clr</w:t>
      </w:r>
      <w:r>
        <w:rPr>
          <w:rFonts w:ascii="Arial" w:hAnsi="Arial" w:cs="Arial"/>
          <w:sz w:val="20"/>
          <w:szCs w:val="20"/>
        </w:rPr>
        <w:t xml:space="preserve"> R Cassidy</w:t>
      </w:r>
    </w:p>
    <w:p w14:paraId="56538226" w14:textId="5CB4CCFC" w:rsidR="002C6035" w:rsidRDefault="002C6035" w:rsidP="002C6035">
      <w:pPr>
        <w:tabs>
          <w:tab w:val="left" w:pos="3969"/>
        </w:tabs>
        <w:spacing w:after="0" w:line="240" w:lineRule="auto"/>
        <w:jc w:val="both"/>
        <w:rPr>
          <w:rFonts w:ascii="Arial" w:hAnsi="Arial" w:cs="Arial"/>
          <w:sz w:val="20"/>
          <w:szCs w:val="20"/>
        </w:rPr>
      </w:pPr>
    </w:p>
    <w:p w14:paraId="1F28CFF1" w14:textId="16AAC167" w:rsidR="002C6035" w:rsidRDefault="002C6035" w:rsidP="002C6035">
      <w:pPr>
        <w:spacing w:after="0" w:line="240" w:lineRule="auto"/>
        <w:jc w:val="both"/>
        <w:rPr>
          <w:rFonts w:ascii="Arial" w:hAnsi="Arial" w:cs="Arial"/>
          <w:sz w:val="20"/>
          <w:szCs w:val="20"/>
        </w:rPr>
      </w:pPr>
      <w:r w:rsidRPr="002C6035">
        <w:rPr>
          <w:rFonts w:ascii="Arial" w:hAnsi="Arial" w:cs="Arial"/>
          <w:b/>
          <w:bCs/>
          <w:sz w:val="20"/>
          <w:szCs w:val="20"/>
        </w:rPr>
        <w:t>THAT</w:t>
      </w:r>
      <w:r>
        <w:rPr>
          <w:rFonts w:ascii="Arial" w:hAnsi="Arial" w:cs="Arial"/>
          <w:b/>
          <w:bCs/>
          <w:sz w:val="20"/>
          <w:szCs w:val="20"/>
        </w:rPr>
        <w:t xml:space="preserve"> </w:t>
      </w:r>
      <w:r>
        <w:rPr>
          <w:rFonts w:ascii="Arial" w:hAnsi="Arial" w:cs="Arial"/>
          <w:sz w:val="20"/>
          <w:szCs w:val="20"/>
        </w:rPr>
        <w:t xml:space="preserve">Council moved to agenda item 15.0 </w:t>
      </w:r>
    </w:p>
    <w:p w14:paraId="2FCA5639" w14:textId="005A9F54" w:rsidR="002C6035" w:rsidRDefault="002C6035" w:rsidP="00676E71">
      <w:pPr>
        <w:spacing w:after="0" w:line="240" w:lineRule="auto"/>
        <w:jc w:val="both"/>
        <w:rPr>
          <w:rFonts w:ascii="Arial" w:hAnsi="Arial" w:cs="Arial"/>
          <w:sz w:val="20"/>
          <w:szCs w:val="20"/>
        </w:rPr>
      </w:pPr>
    </w:p>
    <w:p w14:paraId="3AFF8B88" w14:textId="77777777" w:rsidR="003A08D7" w:rsidRDefault="003A08D7" w:rsidP="00676E71">
      <w:pPr>
        <w:spacing w:after="0"/>
        <w:jc w:val="right"/>
        <w:rPr>
          <w:rFonts w:ascii="Arial" w:hAnsi="Arial" w:cs="Arial"/>
          <w:b/>
          <w:bCs/>
          <w:sz w:val="20"/>
          <w:szCs w:val="24"/>
        </w:rPr>
      </w:pPr>
      <w:r>
        <w:rPr>
          <w:rFonts w:ascii="Arial" w:hAnsi="Arial" w:cs="Arial"/>
          <w:b/>
          <w:bCs/>
          <w:sz w:val="20"/>
          <w:szCs w:val="24"/>
        </w:rPr>
        <w:t>CARRIED</w:t>
      </w:r>
    </w:p>
    <w:p w14:paraId="7898BFB6" w14:textId="77777777" w:rsidR="003A08D7" w:rsidRDefault="003A08D7" w:rsidP="00676E71">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16FFAB1F" w14:textId="77777777" w:rsidR="003A08D7" w:rsidRDefault="003A08D7" w:rsidP="00676E71">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2F9F0C18" w14:textId="77777777" w:rsidR="002C6035" w:rsidRPr="002C6035" w:rsidRDefault="002C6035" w:rsidP="002C6035">
      <w:pPr>
        <w:spacing w:after="0" w:line="240" w:lineRule="auto"/>
        <w:jc w:val="both"/>
        <w:rPr>
          <w:rFonts w:ascii="Arial" w:hAnsi="Arial" w:cs="Arial"/>
          <w:sz w:val="20"/>
          <w:szCs w:val="20"/>
        </w:rPr>
      </w:pPr>
    </w:p>
    <w:p w14:paraId="72F2EF6A" w14:textId="77777777" w:rsidR="003A08D7" w:rsidRDefault="003A08D7" w:rsidP="003A08D7">
      <w:pPr>
        <w:pBdr>
          <w:top w:val="single" w:sz="4" w:space="1" w:color="auto"/>
        </w:pBdr>
        <w:spacing w:after="0" w:line="240" w:lineRule="auto"/>
        <w:rPr>
          <w:rFonts w:ascii="Arial Rounded MT Bold" w:hAnsi="Arial Rounded MT Bold" w:cs="Arial"/>
        </w:rPr>
      </w:pPr>
    </w:p>
    <w:p w14:paraId="6CD7AF7D" w14:textId="77777777" w:rsidR="003A08D7" w:rsidRPr="008A2781" w:rsidRDefault="003A08D7" w:rsidP="003A08D7">
      <w:pPr>
        <w:spacing w:after="0" w:line="240" w:lineRule="auto"/>
        <w:rPr>
          <w:rFonts w:ascii="Arial Rounded MT Bold" w:hAnsi="Arial Rounded MT Bold" w:cs="Arial"/>
        </w:rPr>
      </w:pPr>
      <w:r w:rsidRPr="008A2781">
        <w:rPr>
          <w:rFonts w:ascii="Arial Rounded MT Bold" w:hAnsi="Arial Rounded MT Bold" w:cs="Arial"/>
        </w:rPr>
        <w:t xml:space="preserve">15.0 </w:t>
      </w:r>
      <w:r w:rsidRPr="008A2781">
        <w:rPr>
          <w:rFonts w:ascii="Arial Rounded MT Bold" w:hAnsi="Arial Rounded MT Bold" w:cs="Arial"/>
        </w:rPr>
        <w:tab/>
        <w:t>DEVELOPMENT &amp; ENVIRONMENTAL SERVICES</w:t>
      </w:r>
    </w:p>
    <w:p w14:paraId="29744386" w14:textId="77777777" w:rsidR="003A08D7" w:rsidRPr="00AD4FC5" w:rsidRDefault="003A08D7" w:rsidP="003A08D7">
      <w:pPr>
        <w:spacing w:after="0" w:line="240" w:lineRule="auto"/>
        <w:rPr>
          <w:rFonts w:ascii="Arial Rounded MT Bold" w:hAnsi="Arial Rounded MT Bold" w:cs="Arial"/>
          <w:sz w:val="20"/>
          <w:szCs w:val="20"/>
        </w:rPr>
      </w:pPr>
    </w:p>
    <w:p w14:paraId="6C4F41EB" w14:textId="77777777" w:rsidR="003A08D7" w:rsidRPr="00AD4FC5" w:rsidRDefault="003A08D7" w:rsidP="003A08D7">
      <w:pPr>
        <w:spacing w:after="0" w:line="240" w:lineRule="auto"/>
        <w:jc w:val="both"/>
        <w:rPr>
          <w:rFonts w:ascii="Arial" w:hAnsi="Arial" w:cs="Arial"/>
          <w:sz w:val="20"/>
          <w:szCs w:val="20"/>
        </w:rPr>
      </w:pPr>
      <w:r w:rsidRPr="00AD4FC5">
        <w:rPr>
          <w:rFonts w:ascii="Arial" w:hAnsi="Arial" w:cs="Arial"/>
          <w:sz w:val="20"/>
          <w:szCs w:val="20"/>
        </w:rPr>
        <w:t>In accordance with Regulation 25(1) of the Local Government (Meeting Procedures) Regulations 2015, the Mayor advises that the Council intends to act as a Planning Authority under the Land Use Planning and Approvals Act 1993, to deal with the following items:</w:t>
      </w:r>
    </w:p>
    <w:p w14:paraId="37A0D732" w14:textId="77777777" w:rsidR="003A08D7" w:rsidRPr="00AD4FC5" w:rsidRDefault="003A08D7" w:rsidP="003A08D7">
      <w:pPr>
        <w:spacing w:after="0" w:line="240" w:lineRule="auto"/>
        <w:jc w:val="both"/>
        <w:rPr>
          <w:rFonts w:ascii="Arial Rounded MT Bold" w:hAnsi="Arial Rounded MT Bold" w:cs="Arial"/>
          <w:sz w:val="20"/>
          <w:szCs w:val="20"/>
        </w:rPr>
      </w:pPr>
    </w:p>
    <w:p w14:paraId="306C78B3" w14:textId="55B31B60" w:rsidR="003A08D7" w:rsidRPr="00AD4FC5" w:rsidRDefault="003A08D7" w:rsidP="003A08D7">
      <w:pPr>
        <w:tabs>
          <w:tab w:val="left" w:pos="3969"/>
        </w:tabs>
        <w:spacing w:after="0" w:line="240" w:lineRule="auto"/>
        <w:jc w:val="both"/>
        <w:rPr>
          <w:rFonts w:ascii="Arial Rounded MT Bold" w:hAnsi="Arial Rounded MT Bold" w:cs="Arial"/>
          <w:sz w:val="20"/>
          <w:szCs w:val="20"/>
        </w:rPr>
      </w:pPr>
      <w:r w:rsidRPr="00AD4FC5">
        <w:rPr>
          <w:rFonts w:ascii="Arial" w:hAnsi="Arial" w:cs="Arial"/>
          <w:b/>
          <w:sz w:val="20"/>
          <w:szCs w:val="20"/>
          <w:u w:val="single"/>
        </w:rPr>
        <w:t>Moved:</w:t>
      </w:r>
      <w:r w:rsidRPr="00AD4FC5">
        <w:rPr>
          <w:rFonts w:ascii="Arial" w:hAnsi="Arial" w:cs="Arial"/>
          <w:sz w:val="20"/>
          <w:szCs w:val="20"/>
        </w:rPr>
        <w:t xml:space="preserve"> Clr</w:t>
      </w:r>
      <w:r w:rsidR="00E46485">
        <w:rPr>
          <w:rFonts w:ascii="Arial" w:hAnsi="Arial" w:cs="Arial"/>
          <w:sz w:val="20"/>
          <w:szCs w:val="20"/>
        </w:rPr>
        <w:t xml:space="preserve"> J Honner</w:t>
      </w:r>
      <w:r w:rsidRPr="00AD4FC5">
        <w:rPr>
          <w:rFonts w:ascii="Arial Rounded MT Bold" w:hAnsi="Arial Rounded MT Bold" w:cs="Arial"/>
          <w:sz w:val="20"/>
          <w:szCs w:val="20"/>
        </w:rPr>
        <w:tab/>
      </w:r>
      <w:r w:rsidRPr="00AD4FC5">
        <w:rPr>
          <w:rFonts w:ascii="Arial" w:hAnsi="Arial" w:cs="Arial"/>
          <w:b/>
          <w:sz w:val="20"/>
          <w:szCs w:val="20"/>
          <w:u w:val="single"/>
        </w:rPr>
        <w:t>Seconded:</w:t>
      </w:r>
      <w:r w:rsidRPr="00AD4FC5">
        <w:rPr>
          <w:rFonts w:ascii="Arial Rounded MT Bold" w:hAnsi="Arial Rounded MT Bold" w:cs="Arial"/>
          <w:sz w:val="20"/>
          <w:szCs w:val="20"/>
        </w:rPr>
        <w:t xml:space="preserve"> </w:t>
      </w:r>
      <w:r w:rsidRPr="00AD4FC5">
        <w:rPr>
          <w:rFonts w:ascii="Arial" w:hAnsi="Arial" w:cs="Arial"/>
          <w:sz w:val="20"/>
          <w:szCs w:val="20"/>
        </w:rPr>
        <w:t>Clr</w:t>
      </w:r>
      <w:r w:rsidR="00E46485">
        <w:rPr>
          <w:rFonts w:ascii="Arial" w:hAnsi="Arial" w:cs="Arial"/>
          <w:sz w:val="20"/>
          <w:szCs w:val="20"/>
        </w:rPr>
        <w:t xml:space="preserve"> R Cassidy</w:t>
      </w:r>
    </w:p>
    <w:p w14:paraId="4C5F3535" w14:textId="77777777" w:rsidR="003A08D7" w:rsidRPr="00AD4FC5" w:rsidRDefault="003A08D7" w:rsidP="003A08D7">
      <w:pPr>
        <w:spacing w:after="0" w:line="240" w:lineRule="auto"/>
        <w:jc w:val="both"/>
        <w:rPr>
          <w:rFonts w:ascii="Arial Rounded MT Bold" w:hAnsi="Arial Rounded MT Bold" w:cs="Arial"/>
          <w:sz w:val="20"/>
          <w:szCs w:val="20"/>
        </w:rPr>
      </w:pPr>
    </w:p>
    <w:p w14:paraId="7B890559" w14:textId="77777777" w:rsidR="003A08D7" w:rsidRDefault="003A08D7" w:rsidP="003A08D7">
      <w:pPr>
        <w:spacing w:after="0" w:line="240" w:lineRule="auto"/>
        <w:rPr>
          <w:rFonts w:ascii="Arial" w:hAnsi="Arial" w:cs="Arial"/>
          <w:sz w:val="20"/>
          <w:szCs w:val="20"/>
        </w:rPr>
      </w:pPr>
      <w:r w:rsidRPr="00AD4FC5">
        <w:rPr>
          <w:rFonts w:ascii="Arial" w:hAnsi="Arial" w:cs="Arial"/>
          <w:b/>
          <w:sz w:val="20"/>
          <w:szCs w:val="20"/>
        </w:rPr>
        <w:t>THAT</w:t>
      </w:r>
      <w:r w:rsidRPr="00AD4FC5">
        <w:rPr>
          <w:rFonts w:ascii="Arial" w:hAnsi="Arial" w:cs="Arial"/>
          <w:sz w:val="20"/>
          <w:szCs w:val="20"/>
        </w:rPr>
        <w:t xml:space="preserve"> the Development &amp; Environmental Services Report be received.</w:t>
      </w:r>
    </w:p>
    <w:p w14:paraId="529F1207" w14:textId="77777777" w:rsidR="003A08D7" w:rsidRDefault="003A08D7" w:rsidP="003A08D7">
      <w:pPr>
        <w:spacing w:after="0" w:line="240" w:lineRule="auto"/>
        <w:rPr>
          <w:rFonts w:ascii="Arial" w:eastAsia="Times New Roman" w:hAnsi="Arial" w:cs="Arial"/>
          <w:sz w:val="20"/>
          <w:szCs w:val="20"/>
          <w:lang w:eastAsia="en-AU"/>
        </w:rPr>
      </w:pPr>
    </w:p>
    <w:p w14:paraId="78DB9837" w14:textId="77777777" w:rsidR="00E46485" w:rsidRDefault="00E46485" w:rsidP="00E46485">
      <w:pPr>
        <w:jc w:val="right"/>
        <w:rPr>
          <w:rFonts w:ascii="Arial" w:hAnsi="Arial" w:cs="Arial"/>
          <w:b/>
          <w:bCs/>
          <w:sz w:val="20"/>
          <w:szCs w:val="24"/>
        </w:rPr>
      </w:pPr>
      <w:r>
        <w:rPr>
          <w:rFonts w:ascii="Arial" w:hAnsi="Arial" w:cs="Arial"/>
          <w:b/>
          <w:bCs/>
          <w:sz w:val="20"/>
          <w:szCs w:val="24"/>
        </w:rPr>
        <w:t>CARRIED</w:t>
      </w:r>
    </w:p>
    <w:p w14:paraId="1B6B81B9" w14:textId="77777777" w:rsidR="00E46485" w:rsidRDefault="00E46485" w:rsidP="00E46485">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065C66E9" w14:textId="77777777" w:rsidR="00E46485" w:rsidRDefault="00E46485" w:rsidP="00E46485">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19891F16" w14:textId="5C055205" w:rsidR="003A08D7" w:rsidRDefault="003A08D7" w:rsidP="00EF3C09">
      <w:pPr>
        <w:spacing w:after="0" w:line="240" w:lineRule="auto"/>
        <w:rPr>
          <w:rFonts w:ascii="Arial" w:eastAsia="Times New Roman" w:hAnsi="Arial" w:cs="Arial"/>
          <w:sz w:val="20"/>
          <w:szCs w:val="20"/>
          <w:lang w:eastAsia="en-AU"/>
        </w:rPr>
      </w:pPr>
    </w:p>
    <w:p w14:paraId="3C7A41A5" w14:textId="77777777" w:rsidR="003A08D7" w:rsidRDefault="003A08D7" w:rsidP="00EF3C09">
      <w:pPr>
        <w:pBdr>
          <w:top w:val="single" w:sz="4" w:space="1" w:color="auto"/>
        </w:pBdr>
        <w:spacing w:after="0" w:line="240" w:lineRule="auto"/>
        <w:ind w:left="720" w:hanging="720"/>
        <w:jc w:val="both"/>
        <w:rPr>
          <w:rFonts w:ascii="Arial Rounded MT Bold" w:hAnsi="Arial Rounded MT Bold" w:cs="Arial"/>
        </w:rPr>
      </w:pPr>
    </w:p>
    <w:p w14:paraId="393528B0" w14:textId="77777777" w:rsidR="003A08D7" w:rsidRDefault="003A08D7" w:rsidP="003A08D7">
      <w:pPr>
        <w:spacing w:after="0" w:line="240" w:lineRule="auto"/>
        <w:jc w:val="both"/>
        <w:rPr>
          <w:rFonts w:ascii="Arial Rounded MT Bold" w:hAnsi="Arial Rounded MT Bold" w:cs="Arial"/>
        </w:rPr>
      </w:pPr>
      <w:r w:rsidRPr="001F5756">
        <w:rPr>
          <w:rFonts w:ascii="Arial Rounded MT Bold" w:hAnsi="Arial Rounded MT Bold" w:cs="Arial"/>
        </w:rPr>
        <w:t>15.</w:t>
      </w:r>
      <w:r>
        <w:rPr>
          <w:rFonts w:ascii="Arial Rounded MT Bold" w:hAnsi="Arial Rounded MT Bold" w:cs="Arial"/>
        </w:rPr>
        <w:t>1</w:t>
      </w:r>
      <w:r>
        <w:rPr>
          <w:rFonts w:ascii="Arial Rounded MT Bold" w:hAnsi="Arial Rounded MT Bold" w:cs="Arial"/>
        </w:rPr>
        <w:tab/>
        <w:t>DA 2021/61: MOTOR RACING FACILITY: 8735 LYELL HIGHWAY, OUSE (CT 236669/1)</w:t>
      </w:r>
    </w:p>
    <w:p w14:paraId="4766C84C" w14:textId="77777777" w:rsidR="003A08D7" w:rsidRDefault="003A08D7" w:rsidP="003A08D7">
      <w:pPr>
        <w:spacing w:after="0" w:line="240" w:lineRule="auto"/>
        <w:jc w:val="both"/>
        <w:rPr>
          <w:rFonts w:ascii="Arial Rounded MT Bold" w:hAnsi="Arial Rounded MT Bold" w:cs="Arial"/>
        </w:rPr>
      </w:pPr>
    </w:p>
    <w:p w14:paraId="643BD505" w14:textId="61CB4C97" w:rsidR="003A08D7" w:rsidRPr="001F0F19" w:rsidRDefault="003A08D7" w:rsidP="003A08D7">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sidR="006C0014">
        <w:rPr>
          <w:rFonts w:ascii="Arial" w:hAnsi="Arial" w:cs="Arial"/>
          <w:sz w:val="20"/>
          <w:szCs w:val="20"/>
        </w:rPr>
        <w:t xml:space="preserve"> J Poore</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006C0014">
        <w:rPr>
          <w:rFonts w:ascii="Arial" w:hAnsi="Arial" w:cs="Arial"/>
          <w:sz w:val="20"/>
          <w:szCs w:val="20"/>
        </w:rPr>
        <w:t>Deputy Mayor J Allwright</w:t>
      </w:r>
    </w:p>
    <w:p w14:paraId="66681BD9" w14:textId="77777777" w:rsidR="003A08D7" w:rsidRDefault="003A08D7" w:rsidP="003A08D7">
      <w:pPr>
        <w:pStyle w:val="ListParagraph0"/>
        <w:ind w:left="0"/>
        <w:rPr>
          <w:rFonts w:cstheme="minorHAnsi"/>
        </w:rPr>
      </w:pPr>
    </w:p>
    <w:p w14:paraId="7EA99D7C" w14:textId="362878A1" w:rsidR="006C0014" w:rsidRDefault="003A08D7" w:rsidP="003A08D7">
      <w:pPr>
        <w:pStyle w:val="ListParagraph0"/>
        <w:ind w:left="0"/>
        <w:rPr>
          <w:rFonts w:ascii="Arial" w:hAnsi="Arial" w:cs="Arial"/>
          <w:sz w:val="20"/>
          <w:szCs w:val="20"/>
        </w:rPr>
      </w:pPr>
      <w:r w:rsidRPr="006C0014">
        <w:rPr>
          <w:rFonts w:ascii="Arial" w:hAnsi="Arial" w:cs="Arial"/>
          <w:b/>
          <w:bCs/>
          <w:sz w:val="20"/>
          <w:szCs w:val="20"/>
        </w:rPr>
        <w:t>THAT</w:t>
      </w:r>
      <w:r w:rsidR="006C0014">
        <w:rPr>
          <w:rFonts w:ascii="Arial" w:hAnsi="Arial" w:cs="Arial"/>
          <w:b/>
          <w:bCs/>
          <w:sz w:val="20"/>
          <w:szCs w:val="20"/>
        </w:rPr>
        <w:t xml:space="preserve"> </w:t>
      </w:r>
      <w:r w:rsidR="006C0014">
        <w:rPr>
          <w:rFonts w:ascii="Arial" w:hAnsi="Arial" w:cs="Arial"/>
          <w:sz w:val="20"/>
          <w:szCs w:val="20"/>
        </w:rPr>
        <w:t>Council:</w:t>
      </w:r>
    </w:p>
    <w:p w14:paraId="43013769" w14:textId="2BABF382" w:rsidR="003A08D7" w:rsidRPr="006C0014" w:rsidRDefault="006C0014" w:rsidP="003A08D7">
      <w:pPr>
        <w:pStyle w:val="ListParagraph0"/>
        <w:ind w:left="0"/>
        <w:rPr>
          <w:rFonts w:ascii="Arial" w:hAnsi="Arial" w:cs="Arial"/>
          <w:sz w:val="20"/>
          <w:szCs w:val="20"/>
        </w:rPr>
      </w:pPr>
      <w:r>
        <w:rPr>
          <w:rFonts w:ascii="Arial" w:hAnsi="Arial" w:cs="Arial"/>
          <w:sz w:val="20"/>
          <w:szCs w:val="20"/>
        </w:rPr>
        <w:t xml:space="preserve"> </w:t>
      </w:r>
    </w:p>
    <w:p w14:paraId="20B7A059" w14:textId="77777777" w:rsidR="003A08D7" w:rsidRPr="00E80565" w:rsidRDefault="003A08D7" w:rsidP="009A7F96">
      <w:pPr>
        <w:pStyle w:val="ListParagraph0"/>
        <w:numPr>
          <w:ilvl w:val="0"/>
          <w:numId w:val="15"/>
        </w:numPr>
        <w:spacing w:after="0" w:line="240" w:lineRule="auto"/>
        <w:jc w:val="both"/>
        <w:rPr>
          <w:rFonts w:ascii="Arial" w:hAnsi="Arial" w:cs="Arial"/>
          <w:b/>
          <w:sz w:val="20"/>
          <w:szCs w:val="20"/>
        </w:rPr>
      </w:pPr>
      <w:r w:rsidRPr="00E80565">
        <w:rPr>
          <w:rFonts w:ascii="Arial" w:hAnsi="Arial" w:cs="Arial"/>
          <w:b/>
          <w:sz w:val="20"/>
          <w:szCs w:val="20"/>
        </w:rPr>
        <w:t xml:space="preserve">Refuse to grant a permit:- </w:t>
      </w:r>
    </w:p>
    <w:p w14:paraId="3F8F2AB5" w14:textId="4F6F1B15" w:rsidR="003A08D7" w:rsidRPr="00E80565" w:rsidRDefault="003A08D7" w:rsidP="003A08D7">
      <w:pPr>
        <w:pStyle w:val="ListParagraph0"/>
        <w:jc w:val="both"/>
        <w:rPr>
          <w:rFonts w:ascii="Arial" w:hAnsi="Arial" w:cs="Arial"/>
          <w:sz w:val="20"/>
          <w:szCs w:val="20"/>
        </w:rPr>
      </w:pPr>
      <w:r w:rsidRPr="00E80565">
        <w:rPr>
          <w:rFonts w:ascii="Arial" w:hAnsi="Arial" w:cs="Arial"/>
          <w:sz w:val="20"/>
          <w:szCs w:val="20"/>
        </w:rPr>
        <w:t xml:space="preserve">In accordance with section 57 of the Land Use Planning and Approvals Act 1993 the Planning Authority Refuse the Development Application </w:t>
      </w:r>
      <w:r>
        <w:rPr>
          <w:rFonts w:ascii="Arial" w:hAnsi="Arial" w:cs="Arial"/>
          <w:sz w:val="20"/>
          <w:szCs w:val="20"/>
        </w:rPr>
        <w:t>DA2021/61</w:t>
      </w:r>
      <w:r w:rsidRPr="00E80565">
        <w:rPr>
          <w:rFonts w:ascii="Arial" w:hAnsi="Arial" w:cs="Arial"/>
          <w:sz w:val="20"/>
          <w:szCs w:val="20"/>
        </w:rPr>
        <w:t xml:space="preserve"> for </w:t>
      </w:r>
      <w:r>
        <w:rPr>
          <w:rFonts w:ascii="Arial" w:hAnsi="Arial" w:cs="Arial"/>
          <w:sz w:val="20"/>
          <w:szCs w:val="20"/>
        </w:rPr>
        <w:t xml:space="preserve">a Motor Racing Facility </w:t>
      </w:r>
      <w:r w:rsidRPr="00E80565">
        <w:rPr>
          <w:rFonts w:ascii="Arial" w:hAnsi="Arial" w:cs="Arial"/>
          <w:sz w:val="20"/>
          <w:szCs w:val="20"/>
        </w:rPr>
        <w:t>at</w:t>
      </w:r>
      <w:r>
        <w:rPr>
          <w:rFonts w:ascii="Arial" w:hAnsi="Arial" w:cs="Arial"/>
          <w:sz w:val="20"/>
          <w:szCs w:val="20"/>
        </w:rPr>
        <w:t xml:space="preserve"> 873</w:t>
      </w:r>
      <w:r w:rsidR="000D6F8F">
        <w:rPr>
          <w:rFonts w:ascii="Arial" w:hAnsi="Arial" w:cs="Arial"/>
          <w:sz w:val="20"/>
          <w:szCs w:val="20"/>
        </w:rPr>
        <w:t>5</w:t>
      </w:r>
      <w:r>
        <w:rPr>
          <w:rFonts w:ascii="Arial" w:hAnsi="Arial" w:cs="Arial"/>
          <w:sz w:val="20"/>
          <w:szCs w:val="20"/>
        </w:rPr>
        <w:t xml:space="preserve"> Lyell Highway</w:t>
      </w:r>
      <w:r w:rsidRPr="00E80565">
        <w:rPr>
          <w:rFonts w:ascii="Arial" w:hAnsi="Arial" w:cs="Arial"/>
          <w:sz w:val="20"/>
          <w:szCs w:val="20"/>
        </w:rPr>
        <w:t xml:space="preserve">, for the reasons detailed below. </w:t>
      </w:r>
    </w:p>
    <w:p w14:paraId="72663A51" w14:textId="77777777" w:rsidR="003A08D7" w:rsidRPr="00E80565" w:rsidRDefault="003A08D7" w:rsidP="003A08D7">
      <w:pPr>
        <w:pStyle w:val="ListParagraph0"/>
        <w:jc w:val="both"/>
        <w:rPr>
          <w:rFonts w:ascii="Arial" w:hAnsi="Arial" w:cs="Arial"/>
          <w:sz w:val="20"/>
          <w:szCs w:val="20"/>
        </w:rPr>
      </w:pPr>
    </w:p>
    <w:p w14:paraId="56D82A17" w14:textId="5F173F52" w:rsidR="003A08D7" w:rsidRPr="00AA546A" w:rsidRDefault="006C0014" w:rsidP="003A08D7">
      <w:pPr>
        <w:spacing w:after="0" w:line="240" w:lineRule="auto"/>
        <w:ind w:firstLine="720"/>
        <w:jc w:val="both"/>
        <w:rPr>
          <w:rFonts w:ascii="Arial" w:hAnsi="Arial" w:cs="Arial"/>
          <w:sz w:val="20"/>
          <w:szCs w:val="20"/>
        </w:rPr>
      </w:pPr>
      <w:r w:rsidRPr="00AA546A">
        <w:rPr>
          <w:rFonts w:ascii="Arial" w:hAnsi="Arial" w:cs="Arial"/>
          <w:sz w:val="20"/>
          <w:szCs w:val="20"/>
        </w:rPr>
        <w:t>Reasons:</w:t>
      </w:r>
      <w:r w:rsidR="003A08D7" w:rsidRPr="00AA546A">
        <w:rPr>
          <w:rFonts w:ascii="Arial" w:hAnsi="Arial" w:cs="Arial"/>
          <w:sz w:val="20"/>
          <w:szCs w:val="20"/>
        </w:rPr>
        <w:t>-</w:t>
      </w:r>
    </w:p>
    <w:p w14:paraId="3DD38727" w14:textId="77777777" w:rsidR="003A08D7" w:rsidRPr="00E80565" w:rsidRDefault="003A08D7" w:rsidP="003A08D7">
      <w:pPr>
        <w:spacing w:after="0" w:line="240" w:lineRule="auto"/>
        <w:jc w:val="both"/>
        <w:rPr>
          <w:rFonts w:ascii="Arial" w:hAnsi="Arial" w:cs="Arial"/>
          <w:b/>
          <w:sz w:val="20"/>
          <w:szCs w:val="20"/>
          <w:u w:val="single"/>
        </w:rPr>
      </w:pPr>
    </w:p>
    <w:p w14:paraId="76F4B1FD" w14:textId="77777777" w:rsidR="003A08D7" w:rsidRPr="00E80565" w:rsidRDefault="003A08D7" w:rsidP="003A08D7">
      <w:pPr>
        <w:spacing w:after="0" w:line="240" w:lineRule="auto"/>
        <w:ind w:left="1440" w:hanging="720"/>
        <w:jc w:val="both"/>
        <w:rPr>
          <w:rFonts w:ascii="Arial" w:hAnsi="Arial" w:cs="Arial"/>
          <w:sz w:val="20"/>
          <w:szCs w:val="20"/>
        </w:rPr>
      </w:pPr>
      <w:r w:rsidRPr="00E80565">
        <w:rPr>
          <w:rFonts w:ascii="Arial" w:hAnsi="Arial" w:cs="Arial"/>
          <w:sz w:val="20"/>
          <w:szCs w:val="20"/>
        </w:rPr>
        <w:t xml:space="preserve">1. </w:t>
      </w:r>
      <w:r w:rsidRPr="00E80565">
        <w:rPr>
          <w:rFonts w:ascii="Arial" w:hAnsi="Arial" w:cs="Arial"/>
          <w:sz w:val="20"/>
          <w:szCs w:val="20"/>
        </w:rPr>
        <w:tab/>
        <w:t xml:space="preserve">The application provides insufficient information to enable Council to assess the Motor Racing Facility against the Central </w:t>
      </w:r>
      <w:r>
        <w:rPr>
          <w:rFonts w:ascii="Arial" w:hAnsi="Arial" w:cs="Arial"/>
          <w:sz w:val="20"/>
          <w:szCs w:val="20"/>
        </w:rPr>
        <w:t>H</w:t>
      </w:r>
      <w:r w:rsidRPr="00E80565">
        <w:rPr>
          <w:rFonts w:ascii="Arial" w:hAnsi="Arial" w:cs="Arial"/>
          <w:sz w:val="20"/>
          <w:szCs w:val="20"/>
        </w:rPr>
        <w:t xml:space="preserve">ighlands Interim Planning Scheme 2015.  </w:t>
      </w:r>
    </w:p>
    <w:p w14:paraId="245D3A69" w14:textId="77777777" w:rsidR="003A08D7" w:rsidRPr="00E80565" w:rsidRDefault="003A08D7" w:rsidP="003A08D7">
      <w:pPr>
        <w:spacing w:after="0" w:line="240" w:lineRule="auto"/>
        <w:ind w:left="720" w:hanging="720"/>
        <w:jc w:val="both"/>
        <w:rPr>
          <w:rFonts w:ascii="Arial" w:hAnsi="Arial" w:cs="Arial"/>
          <w:sz w:val="20"/>
          <w:szCs w:val="20"/>
        </w:rPr>
      </w:pPr>
    </w:p>
    <w:p w14:paraId="27969F98" w14:textId="77777777" w:rsidR="003A08D7" w:rsidRPr="00E80565" w:rsidRDefault="003A08D7" w:rsidP="003A08D7">
      <w:pPr>
        <w:spacing w:after="0" w:line="240" w:lineRule="auto"/>
        <w:ind w:left="1440" w:hanging="720"/>
        <w:jc w:val="both"/>
        <w:rPr>
          <w:rFonts w:ascii="Arial" w:hAnsi="Arial" w:cs="Arial"/>
          <w:sz w:val="20"/>
          <w:szCs w:val="20"/>
        </w:rPr>
      </w:pPr>
      <w:r w:rsidRPr="00E80565">
        <w:rPr>
          <w:rFonts w:ascii="Arial" w:hAnsi="Arial" w:cs="Arial"/>
          <w:sz w:val="20"/>
          <w:szCs w:val="20"/>
        </w:rPr>
        <w:t>2.</w:t>
      </w:r>
      <w:r w:rsidRPr="00E80565">
        <w:rPr>
          <w:rFonts w:ascii="Arial" w:hAnsi="Arial" w:cs="Arial"/>
          <w:sz w:val="20"/>
          <w:szCs w:val="20"/>
        </w:rPr>
        <w:tab/>
        <w:t xml:space="preserve">Due to the insufficient information provided to Council, Council is not satisfied that the proposal does not create a land use conflict between the proposed Motor Racing Facility and the existing or future residential use and surrounding agricultural activity.  </w:t>
      </w:r>
    </w:p>
    <w:p w14:paraId="58754EB4" w14:textId="77777777" w:rsidR="003A08D7" w:rsidRDefault="003A08D7" w:rsidP="003A08D7">
      <w:pPr>
        <w:spacing w:after="0" w:line="240" w:lineRule="auto"/>
        <w:rPr>
          <w:rFonts w:ascii="Arial" w:eastAsia="Times New Roman" w:hAnsi="Arial" w:cs="Arial"/>
          <w:sz w:val="20"/>
          <w:szCs w:val="20"/>
          <w:lang w:eastAsia="en-AU"/>
        </w:rPr>
      </w:pPr>
    </w:p>
    <w:p w14:paraId="556DF57A" w14:textId="269759C2" w:rsidR="006C0014" w:rsidRDefault="006C0014" w:rsidP="006C0014">
      <w:pPr>
        <w:jc w:val="right"/>
        <w:rPr>
          <w:rFonts w:ascii="Arial" w:hAnsi="Arial" w:cs="Arial"/>
          <w:b/>
          <w:bCs/>
          <w:sz w:val="20"/>
          <w:szCs w:val="24"/>
        </w:rPr>
      </w:pPr>
      <w:r>
        <w:rPr>
          <w:rFonts w:ascii="Arial" w:hAnsi="Arial" w:cs="Arial"/>
          <w:b/>
          <w:bCs/>
          <w:sz w:val="20"/>
          <w:szCs w:val="24"/>
        </w:rPr>
        <w:t>CARRIED8/1</w:t>
      </w:r>
    </w:p>
    <w:p w14:paraId="766F343D" w14:textId="77777777" w:rsidR="006C0014" w:rsidRDefault="006C0014" w:rsidP="006C0014">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23341015" w14:textId="218CA19E" w:rsidR="006C0014" w:rsidRDefault="006C0014" w:rsidP="006C0014">
      <w:pPr>
        <w:spacing w:after="0" w:line="240" w:lineRule="auto"/>
        <w:ind w:hanging="11"/>
        <w:rPr>
          <w:rFonts w:ascii="Arial" w:hAnsi="Arial" w:cs="Arial"/>
          <w:sz w:val="20"/>
          <w:szCs w:val="20"/>
        </w:rPr>
      </w:pPr>
      <w:r w:rsidRPr="005C409A">
        <w:rPr>
          <w:rFonts w:ascii="Arial" w:hAnsi="Arial" w:cs="Arial"/>
          <w:sz w:val="20"/>
          <w:szCs w:val="20"/>
        </w:rPr>
        <w:t>Clr J Honner, Clr J Poore</w:t>
      </w:r>
    </w:p>
    <w:p w14:paraId="5099215F" w14:textId="239D4067" w:rsidR="006C0014" w:rsidRPr="006C0014" w:rsidRDefault="006C0014" w:rsidP="006C0014">
      <w:pPr>
        <w:spacing w:after="0" w:line="240" w:lineRule="auto"/>
        <w:ind w:hanging="11"/>
        <w:rPr>
          <w:rFonts w:ascii="Arial" w:hAnsi="Arial" w:cs="Arial"/>
          <w:b/>
          <w:bCs/>
          <w:sz w:val="20"/>
          <w:szCs w:val="20"/>
          <w:u w:val="single"/>
        </w:rPr>
      </w:pPr>
      <w:r w:rsidRPr="006C0014">
        <w:rPr>
          <w:rFonts w:ascii="Arial" w:hAnsi="Arial" w:cs="Arial"/>
          <w:b/>
          <w:bCs/>
          <w:sz w:val="20"/>
          <w:szCs w:val="20"/>
          <w:u w:val="single"/>
        </w:rPr>
        <w:t>AGAINST the Motion</w:t>
      </w:r>
    </w:p>
    <w:p w14:paraId="470B9E1B" w14:textId="3857448C" w:rsidR="003A08D7" w:rsidRDefault="006C0014" w:rsidP="003A08D7">
      <w:pPr>
        <w:pBdr>
          <w:bottom w:val="single" w:sz="4" w:space="1" w:color="auto"/>
        </w:pBdr>
        <w:spacing w:after="0" w:line="240" w:lineRule="auto"/>
        <w:rPr>
          <w:rFonts w:ascii="Arial" w:hAnsi="Arial" w:cs="Arial"/>
          <w:sz w:val="20"/>
          <w:szCs w:val="20"/>
        </w:rPr>
      </w:pPr>
      <w:r w:rsidRPr="005C409A">
        <w:rPr>
          <w:rFonts w:ascii="Arial" w:hAnsi="Arial" w:cs="Arial"/>
          <w:sz w:val="20"/>
          <w:szCs w:val="20"/>
        </w:rPr>
        <w:t>Clr R Cassidy</w:t>
      </w:r>
    </w:p>
    <w:p w14:paraId="06ED8C39" w14:textId="37AC92C5" w:rsidR="006C0014" w:rsidRDefault="006C0014" w:rsidP="003A08D7">
      <w:pPr>
        <w:pBdr>
          <w:bottom w:val="single" w:sz="4" w:space="1" w:color="auto"/>
        </w:pBdr>
        <w:spacing w:after="0" w:line="240" w:lineRule="auto"/>
        <w:rPr>
          <w:rFonts w:ascii="Arial" w:eastAsia="Times New Roman" w:hAnsi="Arial" w:cs="Arial"/>
          <w:sz w:val="20"/>
          <w:szCs w:val="20"/>
          <w:lang w:eastAsia="en-AU"/>
        </w:rPr>
      </w:pPr>
    </w:p>
    <w:p w14:paraId="72876D26" w14:textId="77777777" w:rsidR="009B3B02" w:rsidRPr="00C376B7" w:rsidRDefault="009B3B02" w:rsidP="003A08D7">
      <w:pPr>
        <w:pBdr>
          <w:bottom w:val="single" w:sz="4" w:space="1" w:color="auto"/>
        </w:pBdr>
        <w:spacing w:after="0" w:line="240" w:lineRule="auto"/>
        <w:rPr>
          <w:rFonts w:ascii="Arial" w:eastAsia="Times New Roman" w:hAnsi="Arial" w:cs="Arial"/>
          <w:sz w:val="20"/>
          <w:szCs w:val="20"/>
          <w:lang w:eastAsia="en-AU"/>
        </w:rPr>
      </w:pPr>
    </w:p>
    <w:p w14:paraId="23BD43C8" w14:textId="77777777" w:rsidR="003A08D7" w:rsidRDefault="003A08D7" w:rsidP="003A08D7">
      <w:pPr>
        <w:spacing w:after="0" w:line="240" w:lineRule="auto"/>
        <w:ind w:left="720" w:hanging="720"/>
        <w:jc w:val="both"/>
        <w:rPr>
          <w:rFonts w:ascii="Arial Rounded MT Bold" w:hAnsi="Arial Rounded MT Bold" w:cs="Arial"/>
        </w:rPr>
      </w:pPr>
    </w:p>
    <w:p w14:paraId="2EDE1E8F" w14:textId="78AD47AE" w:rsidR="003A08D7" w:rsidRPr="0096172D" w:rsidRDefault="003A08D7" w:rsidP="003A08D7">
      <w:pPr>
        <w:spacing w:after="0" w:line="240" w:lineRule="auto"/>
        <w:ind w:left="720" w:hanging="720"/>
        <w:jc w:val="both"/>
        <w:rPr>
          <w:rFonts w:ascii="Arial" w:eastAsia="Times New Roman" w:hAnsi="Arial" w:cs="Arial"/>
          <w:bCs/>
          <w:sz w:val="20"/>
          <w:szCs w:val="20"/>
          <w:lang w:val="en-GB"/>
        </w:rPr>
      </w:pPr>
      <w:r>
        <w:rPr>
          <w:rFonts w:ascii="Arial Rounded MT Bold" w:hAnsi="Arial Rounded MT Bold"/>
          <w:lang w:val="en-US"/>
        </w:rPr>
        <w:t>15.2</w:t>
      </w:r>
      <w:r>
        <w:rPr>
          <w:rFonts w:ascii="Arial Rounded MT Bold" w:hAnsi="Arial Rounded MT Bold"/>
          <w:lang w:val="en-US"/>
        </w:rPr>
        <w:tab/>
        <w:t>DA 2022/</w:t>
      </w:r>
      <w:r w:rsidR="00CA26C7">
        <w:rPr>
          <w:rFonts w:ascii="Arial Rounded MT Bold" w:hAnsi="Arial Rounded MT Bold"/>
          <w:lang w:val="en-US"/>
        </w:rPr>
        <w:t>15:</w:t>
      </w:r>
      <w:r>
        <w:rPr>
          <w:rFonts w:ascii="Arial Rounded MT Bold" w:hAnsi="Arial Rounded MT Bold"/>
          <w:lang w:val="en-US"/>
        </w:rPr>
        <w:t xml:space="preserve"> REPLACEMENT ROOF &amp; </w:t>
      </w:r>
      <w:r w:rsidR="003F6564">
        <w:rPr>
          <w:rFonts w:ascii="Arial Rounded MT Bold" w:hAnsi="Arial Rounded MT Bold"/>
          <w:lang w:val="en-US"/>
        </w:rPr>
        <w:t>CLADDING:</w:t>
      </w:r>
      <w:r>
        <w:rPr>
          <w:rFonts w:ascii="Arial Rounded MT Bold" w:hAnsi="Arial Rounded MT Bold"/>
          <w:lang w:val="en-US"/>
        </w:rPr>
        <w:t xml:space="preserve"> 36 HIGH STREET, BOTHWELL (CT 233745/7)</w:t>
      </w:r>
    </w:p>
    <w:p w14:paraId="1A4711B1" w14:textId="77777777" w:rsidR="003A08D7" w:rsidRPr="0096172D" w:rsidRDefault="003A08D7" w:rsidP="003A08D7">
      <w:pPr>
        <w:keepLines/>
        <w:spacing w:after="0" w:line="240" w:lineRule="auto"/>
        <w:ind w:left="572"/>
        <w:jc w:val="both"/>
        <w:rPr>
          <w:rFonts w:ascii="Arial" w:eastAsia="Times New Roman" w:hAnsi="Arial" w:cs="Arial"/>
          <w:bCs/>
          <w:sz w:val="20"/>
          <w:szCs w:val="20"/>
          <w:lang w:val="en-GB"/>
        </w:rPr>
      </w:pPr>
    </w:p>
    <w:p w14:paraId="705E4038" w14:textId="181A8EF6" w:rsidR="00CA26C7" w:rsidRDefault="00CA26C7" w:rsidP="00CA26C7">
      <w:pPr>
        <w:tabs>
          <w:tab w:val="left" w:pos="3969"/>
        </w:tabs>
        <w:spacing w:after="0" w:line="240" w:lineRule="auto"/>
        <w:jc w:val="both"/>
        <w:rPr>
          <w:rFonts w:ascii="Arial" w:hAnsi="Arial"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w:t>
      </w:r>
      <w:r>
        <w:rPr>
          <w:rFonts w:ascii="Arial" w:hAnsi="Arial" w:cs="Arial"/>
          <w:sz w:val="20"/>
          <w:szCs w:val="20"/>
        </w:rPr>
        <w:t>Deputy Mayor J Allwright</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Pr>
          <w:rFonts w:ascii="Arial" w:hAnsi="Arial" w:cs="Arial"/>
          <w:sz w:val="20"/>
          <w:szCs w:val="20"/>
        </w:rPr>
        <w:t>Clr A Campbell</w:t>
      </w:r>
    </w:p>
    <w:p w14:paraId="4DEB3CD5" w14:textId="5489A82F" w:rsidR="00CA26C7" w:rsidRDefault="00CA26C7" w:rsidP="00CA26C7">
      <w:pPr>
        <w:tabs>
          <w:tab w:val="left" w:pos="3969"/>
        </w:tabs>
        <w:spacing w:after="0" w:line="240" w:lineRule="auto"/>
        <w:jc w:val="both"/>
        <w:rPr>
          <w:rFonts w:ascii="Arial" w:hAnsi="Arial" w:cs="Arial"/>
          <w:sz w:val="20"/>
          <w:szCs w:val="20"/>
        </w:rPr>
      </w:pPr>
    </w:p>
    <w:p w14:paraId="1ED4AF53" w14:textId="77777777" w:rsidR="003B5C54" w:rsidRDefault="003B5C54" w:rsidP="003B5C54">
      <w:pPr>
        <w:jc w:val="both"/>
        <w:rPr>
          <w:rFonts w:ascii="Arial" w:hAnsi="Arial" w:cs="Arial"/>
          <w:b/>
          <w:bCs/>
          <w:sz w:val="20"/>
          <w:szCs w:val="20"/>
        </w:rPr>
      </w:pPr>
      <w:r w:rsidRPr="003B5C54">
        <w:rPr>
          <w:rFonts w:ascii="Arial" w:hAnsi="Arial" w:cs="Arial"/>
          <w:b/>
          <w:bCs/>
          <w:sz w:val="20"/>
          <w:szCs w:val="20"/>
        </w:rPr>
        <w:t>THAT</w:t>
      </w:r>
    </w:p>
    <w:p w14:paraId="5F524FF8" w14:textId="4BF88A0D" w:rsidR="003B5C54" w:rsidRPr="003B5C54" w:rsidRDefault="0099114F" w:rsidP="002270EF">
      <w:pPr>
        <w:pStyle w:val="ListParagraph0"/>
        <w:numPr>
          <w:ilvl w:val="0"/>
          <w:numId w:val="27"/>
        </w:numPr>
        <w:spacing w:before="240" w:after="0"/>
        <w:ind w:left="714" w:hanging="357"/>
        <w:rPr>
          <w:rFonts w:ascii="Arial" w:hAnsi="Arial" w:cs="Arial"/>
          <w:b/>
          <w:bCs/>
          <w:sz w:val="20"/>
          <w:szCs w:val="20"/>
        </w:rPr>
      </w:pPr>
      <w:r>
        <w:rPr>
          <w:rFonts w:ascii="Arial" w:hAnsi="Arial" w:cs="Arial"/>
          <w:sz w:val="20"/>
          <w:szCs w:val="20"/>
        </w:rPr>
        <w:t>T</w:t>
      </w:r>
      <w:r w:rsidR="003B5C54" w:rsidRPr="003B5C54">
        <w:rPr>
          <w:rFonts w:ascii="Arial" w:hAnsi="Arial" w:cs="Arial"/>
          <w:sz w:val="20"/>
          <w:szCs w:val="20"/>
        </w:rPr>
        <w:t>he information provided by the owner satisfies in most part the Heritage Conditions 3 &amp; 4 of Planning Permit DA2022/15; and</w:t>
      </w:r>
    </w:p>
    <w:p w14:paraId="7678B837" w14:textId="638C8DF9" w:rsidR="003B5C54" w:rsidRPr="003B5C54" w:rsidRDefault="003B5C54" w:rsidP="002270EF">
      <w:pPr>
        <w:pStyle w:val="ListParagraph0"/>
        <w:numPr>
          <w:ilvl w:val="0"/>
          <w:numId w:val="27"/>
        </w:numPr>
        <w:spacing w:before="240"/>
        <w:ind w:left="714" w:hanging="357"/>
        <w:rPr>
          <w:rFonts w:ascii="Arial" w:hAnsi="Arial" w:cs="Arial"/>
          <w:b/>
          <w:bCs/>
          <w:sz w:val="20"/>
          <w:szCs w:val="20"/>
        </w:rPr>
      </w:pPr>
      <w:r w:rsidRPr="003B5C54">
        <w:rPr>
          <w:rFonts w:ascii="Arial" w:hAnsi="Arial" w:cs="Arial"/>
          <w:sz w:val="20"/>
          <w:szCs w:val="20"/>
        </w:rPr>
        <w:t>Council approve the use of colourbond (Surf Mist &amp; Manor Red) for the replacement of the roof and the plastic PVC weatherboards (which have already been removed by the applicant) at 36 High Street, Bothwell.</w:t>
      </w:r>
    </w:p>
    <w:p w14:paraId="032F9470" w14:textId="22A45C1B" w:rsidR="005A166A" w:rsidRDefault="005A166A" w:rsidP="005A166A">
      <w:pPr>
        <w:jc w:val="right"/>
        <w:rPr>
          <w:rFonts w:ascii="Arial" w:hAnsi="Arial" w:cs="Arial"/>
          <w:b/>
          <w:bCs/>
          <w:sz w:val="20"/>
          <w:szCs w:val="24"/>
        </w:rPr>
      </w:pPr>
      <w:r>
        <w:rPr>
          <w:rFonts w:ascii="Arial" w:hAnsi="Arial" w:cs="Arial"/>
          <w:b/>
          <w:bCs/>
          <w:sz w:val="20"/>
          <w:szCs w:val="24"/>
        </w:rPr>
        <w:t>CARRIED8/1</w:t>
      </w:r>
    </w:p>
    <w:p w14:paraId="535E51C5" w14:textId="77777777" w:rsidR="005A166A" w:rsidRDefault="005A166A" w:rsidP="005A166A">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6473DE8A" w14:textId="77777777" w:rsidR="005A166A" w:rsidRDefault="005A166A" w:rsidP="005A166A">
      <w:pPr>
        <w:spacing w:after="0" w:line="240" w:lineRule="auto"/>
        <w:ind w:hanging="11"/>
        <w:rPr>
          <w:rFonts w:ascii="Arial" w:hAnsi="Arial" w:cs="Arial"/>
          <w:sz w:val="20"/>
          <w:szCs w:val="20"/>
        </w:rPr>
      </w:pPr>
      <w:r w:rsidRPr="005C409A">
        <w:rPr>
          <w:rFonts w:ascii="Arial" w:hAnsi="Arial" w:cs="Arial"/>
          <w:sz w:val="20"/>
          <w:szCs w:val="20"/>
        </w:rPr>
        <w:t>Clr J Honner, Clr J Poore</w:t>
      </w:r>
    </w:p>
    <w:p w14:paraId="4C2D3B29" w14:textId="77777777" w:rsidR="005A166A" w:rsidRPr="006C0014" w:rsidRDefault="005A166A" w:rsidP="005A166A">
      <w:pPr>
        <w:spacing w:after="0" w:line="240" w:lineRule="auto"/>
        <w:ind w:hanging="11"/>
        <w:rPr>
          <w:rFonts w:ascii="Arial" w:hAnsi="Arial" w:cs="Arial"/>
          <w:b/>
          <w:bCs/>
          <w:sz w:val="20"/>
          <w:szCs w:val="20"/>
          <w:u w:val="single"/>
        </w:rPr>
      </w:pPr>
      <w:r w:rsidRPr="006C0014">
        <w:rPr>
          <w:rFonts w:ascii="Arial" w:hAnsi="Arial" w:cs="Arial"/>
          <w:b/>
          <w:bCs/>
          <w:sz w:val="20"/>
          <w:szCs w:val="20"/>
          <w:u w:val="single"/>
        </w:rPr>
        <w:t>AGAINST the Motion</w:t>
      </w:r>
    </w:p>
    <w:p w14:paraId="7E43645D" w14:textId="68C8BA29" w:rsidR="005A166A" w:rsidRDefault="005A166A" w:rsidP="00DF6849">
      <w:pPr>
        <w:spacing w:after="0" w:line="240" w:lineRule="auto"/>
        <w:rPr>
          <w:rFonts w:ascii="Arial" w:hAnsi="Arial" w:cs="Arial"/>
          <w:sz w:val="20"/>
          <w:szCs w:val="20"/>
        </w:rPr>
      </w:pPr>
      <w:r w:rsidRPr="005C409A">
        <w:rPr>
          <w:rFonts w:ascii="Arial" w:hAnsi="Arial" w:cs="Arial"/>
          <w:sz w:val="20"/>
          <w:szCs w:val="20"/>
        </w:rPr>
        <w:t>Clr R Cassidy</w:t>
      </w:r>
    </w:p>
    <w:p w14:paraId="779A9633" w14:textId="00812488" w:rsidR="002270EF" w:rsidRDefault="002270EF" w:rsidP="00DF6849">
      <w:pPr>
        <w:spacing w:after="0" w:line="240" w:lineRule="auto"/>
        <w:rPr>
          <w:rFonts w:ascii="Arial" w:hAnsi="Arial" w:cs="Arial"/>
          <w:sz w:val="20"/>
          <w:szCs w:val="20"/>
        </w:rPr>
      </w:pPr>
    </w:p>
    <w:p w14:paraId="75632E93" w14:textId="1AC5C38C" w:rsidR="002270EF" w:rsidRDefault="002270EF" w:rsidP="00DF6849">
      <w:pPr>
        <w:spacing w:after="0" w:line="240" w:lineRule="auto"/>
        <w:rPr>
          <w:rFonts w:ascii="Arial" w:hAnsi="Arial" w:cs="Arial"/>
          <w:sz w:val="20"/>
          <w:szCs w:val="20"/>
        </w:rPr>
      </w:pPr>
    </w:p>
    <w:p w14:paraId="2FEB8D47" w14:textId="7A97B834" w:rsidR="00D92925" w:rsidRDefault="00D92925" w:rsidP="00DF6849">
      <w:pPr>
        <w:spacing w:after="0" w:line="240" w:lineRule="auto"/>
        <w:rPr>
          <w:rFonts w:ascii="Arial" w:hAnsi="Arial" w:cs="Arial"/>
          <w:sz w:val="20"/>
          <w:szCs w:val="20"/>
        </w:rPr>
      </w:pPr>
    </w:p>
    <w:p w14:paraId="298293CF" w14:textId="116D3BDA" w:rsidR="00D92925" w:rsidRDefault="00D92925" w:rsidP="00DF6849">
      <w:pPr>
        <w:spacing w:after="0" w:line="240" w:lineRule="auto"/>
        <w:rPr>
          <w:rFonts w:ascii="Arial" w:hAnsi="Arial" w:cs="Arial"/>
          <w:sz w:val="20"/>
          <w:szCs w:val="20"/>
        </w:rPr>
      </w:pPr>
    </w:p>
    <w:p w14:paraId="269DD0E5" w14:textId="0F63AB99" w:rsidR="00D92925" w:rsidRDefault="00D92925" w:rsidP="00DF6849">
      <w:pPr>
        <w:spacing w:after="0" w:line="240" w:lineRule="auto"/>
        <w:rPr>
          <w:rFonts w:ascii="Arial" w:hAnsi="Arial" w:cs="Arial"/>
          <w:sz w:val="20"/>
          <w:szCs w:val="20"/>
        </w:rPr>
      </w:pPr>
    </w:p>
    <w:p w14:paraId="7DBACE37" w14:textId="77777777" w:rsidR="00D92925" w:rsidRDefault="00D92925" w:rsidP="00DF6849">
      <w:pPr>
        <w:spacing w:after="0" w:line="240" w:lineRule="auto"/>
        <w:rPr>
          <w:rFonts w:ascii="Arial" w:hAnsi="Arial" w:cs="Arial"/>
          <w:sz w:val="20"/>
          <w:szCs w:val="20"/>
        </w:rPr>
      </w:pPr>
    </w:p>
    <w:p w14:paraId="7150C610" w14:textId="77777777" w:rsidR="009B3B02" w:rsidRDefault="009B3B02" w:rsidP="00DF6849">
      <w:pPr>
        <w:spacing w:after="0" w:line="240" w:lineRule="auto"/>
        <w:rPr>
          <w:rFonts w:ascii="Arial" w:hAnsi="Arial" w:cs="Arial"/>
          <w:sz w:val="20"/>
          <w:szCs w:val="20"/>
        </w:rPr>
      </w:pPr>
    </w:p>
    <w:p w14:paraId="2E99F097" w14:textId="77777777" w:rsidR="001979DD" w:rsidRDefault="001979DD" w:rsidP="00D92925">
      <w:pPr>
        <w:spacing w:after="0" w:line="240" w:lineRule="auto"/>
        <w:jc w:val="both"/>
        <w:rPr>
          <w:rFonts w:ascii="Arial" w:hAnsi="Arial" w:cs="Arial"/>
          <w:sz w:val="20"/>
          <w:szCs w:val="20"/>
        </w:rPr>
      </w:pPr>
    </w:p>
    <w:p w14:paraId="1620BCCE" w14:textId="77777777" w:rsidR="00D92925" w:rsidRDefault="00D92925" w:rsidP="00D92925">
      <w:pPr>
        <w:pBdr>
          <w:top w:val="single" w:sz="4" w:space="1" w:color="auto"/>
        </w:pBdr>
        <w:spacing w:after="0" w:line="240" w:lineRule="auto"/>
        <w:rPr>
          <w:rFonts w:ascii="Arial Rounded MT Bold" w:hAnsi="Arial Rounded MT Bold"/>
          <w:lang w:val="en-US"/>
        </w:rPr>
      </w:pPr>
    </w:p>
    <w:p w14:paraId="30F28CB9" w14:textId="58FD4583" w:rsidR="007D1011" w:rsidRPr="00D83191" w:rsidRDefault="007D1011" w:rsidP="007D1011">
      <w:pPr>
        <w:pBdr>
          <w:top w:val="single" w:sz="4" w:space="1" w:color="auto"/>
        </w:pBdr>
        <w:spacing w:after="0" w:line="240" w:lineRule="auto"/>
        <w:rPr>
          <w:rFonts w:ascii="Arial" w:hAnsi="Arial" w:cs="Arial"/>
          <w:bCs/>
          <w:i/>
          <w:iCs/>
          <w:color w:val="000000" w:themeColor="text1"/>
          <w:sz w:val="20"/>
          <w:szCs w:val="20"/>
        </w:rPr>
      </w:pPr>
      <w:r w:rsidRPr="00D83191">
        <w:rPr>
          <w:rFonts w:ascii="Arial" w:hAnsi="Arial" w:cs="Arial"/>
          <w:bCs/>
          <w:i/>
          <w:iCs/>
          <w:color w:val="000000" w:themeColor="text1"/>
          <w:sz w:val="20"/>
          <w:szCs w:val="20"/>
        </w:rPr>
        <w:t xml:space="preserve">Clr A Campbell advised a conflict of interest in </w:t>
      </w:r>
      <w:r>
        <w:rPr>
          <w:rFonts w:ascii="Arial" w:hAnsi="Arial" w:cs="Arial"/>
          <w:bCs/>
          <w:i/>
          <w:iCs/>
          <w:color w:val="000000" w:themeColor="text1"/>
          <w:sz w:val="20"/>
          <w:szCs w:val="20"/>
        </w:rPr>
        <w:t>Agenda</w:t>
      </w:r>
      <w:r w:rsidRPr="00D83191">
        <w:rPr>
          <w:rFonts w:ascii="Arial" w:hAnsi="Arial" w:cs="Arial"/>
          <w:bCs/>
          <w:i/>
          <w:iCs/>
          <w:color w:val="000000" w:themeColor="text1"/>
          <w:sz w:val="20"/>
          <w:szCs w:val="20"/>
        </w:rPr>
        <w:t xml:space="preserve"> item</w:t>
      </w:r>
      <w:r>
        <w:rPr>
          <w:rFonts w:ascii="Arial" w:hAnsi="Arial" w:cs="Arial"/>
          <w:bCs/>
          <w:i/>
          <w:iCs/>
          <w:color w:val="000000" w:themeColor="text1"/>
          <w:sz w:val="20"/>
          <w:szCs w:val="20"/>
        </w:rPr>
        <w:t xml:space="preserve"> </w:t>
      </w:r>
      <w:r>
        <w:rPr>
          <w:rFonts w:ascii="Arial" w:hAnsi="Arial" w:cs="Arial"/>
          <w:bCs/>
          <w:i/>
          <w:iCs/>
          <w:color w:val="000000" w:themeColor="text1"/>
          <w:sz w:val="20"/>
          <w:szCs w:val="20"/>
        </w:rPr>
        <w:t>15.3</w:t>
      </w:r>
      <w:r>
        <w:rPr>
          <w:rFonts w:ascii="Arial" w:hAnsi="Arial" w:cs="Arial"/>
          <w:bCs/>
          <w:i/>
          <w:iCs/>
          <w:color w:val="000000" w:themeColor="text1"/>
          <w:sz w:val="20"/>
          <w:szCs w:val="20"/>
        </w:rPr>
        <w:br/>
      </w:r>
      <w:r w:rsidRPr="00D83191">
        <w:rPr>
          <w:rFonts w:ascii="Arial" w:hAnsi="Arial" w:cs="Arial"/>
          <w:bCs/>
          <w:i/>
          <w:iCs/>
          <w:color w:val="000000" w:themeColor="text1"/>
          <w:sz w:val="20"/>
          <w:szCs w:val="20"/>
        </w:rPr>
        <w:t xml:space="preserve">Clr </w:t>
      </w:r>
      <w:r>
        <w:rPr>
          <w:rFonts w:ascii="Arial" w:hAnsi="Arial" w:cs="Arial"/>
          <w:bCs/>
          <w:i/>
          <w:iCs/>
          <w:color w:val="000000" w:themeColor="text1"/>
          <w:sz w:val="20"/>
          <w:szCs w:val="20"/>
        </w:rPr>
        <w:t>S Bowden</w:t>
      </w:r>
      <w:r w:rsidRPr="00D83191">
        <w:rPr>
          <w:rFonts w:ascii="Arial" w:hAnsi="Arial" w:cs="Arial"/>
          <w:bCs/>
          <w:i/>
          <w:iCs/>
          <w:color w:val="000000" w:themeColor="text1"/>
          <w:sz w:val="20"/>
          <w:szCs w:val="20"/>
        </w:rPr>
        <w:t xml:space="preserve"> advised a conflict of interest in </w:t>
      </w:r>
      <w:r>
        <w:rPr>
          <w:rFonts w:ascii="Arial" w:hAnsi="Arial" w:cs="Arial"/>
          <w:bCs/>
          <w:i/>
          <w:iCs/>
          <w:color w:val="000000" w:themeColor="text1"/>
          <w:sz w:val="20"/>
          <w:szCs w:val="20"/>
        </w:rPr>
        <w:t>Agenda</w:t>
      </w:r>
      <w:r w:rsidRPr="00D83191">
        <w:rPr>
          <w:rFonts w:ascii="Arial" w:hAnsi="Arial" w:cs="Arial"/>
          <w:bCs/>
          <w:i/>
          <w:iCs/>
          <w:color w:val="000000" w:themeColor="text1"/>
          <w:sz w:val="20"/>
          <w:szCs w:val="20"/>
        </w:rPr>
        <w:t xml:space="preserve"> item</w:t>
      </w:r>
      <w:r>
        <w:rPr>
          <w:rFonts w:ascii="Arial" w:hAnsi="Arial" w:cs="Arial"/>
          <w:bCs/>
          <w:i/>
          <w:iCs/>
          <w:color w:val="000000" w:themeColor="text1"/>
          <w:sz w:val="20"/>
          <w:szCs w:val="20"/>
        </w:rPr>
        <w:t xml:space="preserve"> </w:t>
      </w:r>
      <w:r>
        <w:rPr>
          <w:rFonts w:ascii="Arial" w:hAnsi="Arial" w:cs="Arial"/>
          <w:bCs/>
          <w:i/>
          <w:iCs/>
          <w:color w:val="000000" w:themeColor="text1"/>
          <w:sz w:val="20"/>
          <w:szCs w:val="20"/>
        </w:rPr>
        <w:t>15.3</w:t>
      </w:r>
    </w:p>
    <w:p w14:paraId="2E89B7BF" w14:textId="640D64C7" w:rsidR="007D1011" w:rsidRPr="00D83191" w:rsidRDefault="007D1011" w:rsidP="007D1011">
      <w:pPr>
        <w:pBdr>
          <w:top w:val="single" w:sz="4" w:space="1" w:color="auto"/>
        </w:pBdr>
        <w:spacing w:after="0" w:line="240" w:lineRule="auto"/>
        <w:rPr>
          <w:rFonts w:ascii="Arial" w:hAnsi="Arial" w:cs="Arial"/>
          <w:bCs/>
          <w:i/>
          <w:iCs/>
          <w:color w:val="000000" w:themeColor="text1"/>
          <w:sz w:val="20"/>
          <w:szCs w:val="20"/>
        </w:rPr>
      </w:pPr>
    </w:p>
    <w:p w14:paraId="09AC56E9" w14:textId="00CCA0A9" w:rsidR="003A08D7" w:rsidRDefault="003A08D7" w:rsidP="003A08D7">
      <w:pPr>
        <w:spacing w:after="0" w:line="240" w:lineRule="auto"/>
        <w:rPr>
          <w:rFonts w:ascii="Arial Rounded MT Bold" w:hAnsi="Arial Rounded MT Bold"/>
          <w:caps/>
          <w:lang w:val="en-US"/>
        </w:rPr>
      </w:pPr>
      <w:r>
        <w:rPr>
          <w:rFonts w:ascii="Arial Rounded MT Bold" w:hAnsi="Arial Rounded MT Bold"/>
          <w:lang w:val="en-US"/>
        </w:rPr>
        <w:t>15.3</w:t>
      </w:r>
      <w:r>
        <w:rPr>
          <w:rFonts w:ascii="Arial Rounded MT Bold" w:hAnsi="Arial Rounded MT Bold"/>
          <w:lang w:val="en-US"/>
        </w:rPr>
        <w:tab/>
      </w:r>
      <w:r w:rsidRPr="005A4EB9">
        <w:rPr>
          <w:rFonts w:ascii="Arial Rounded MT Bold" w:hAnsi="Arial Rounded MT Bold"/>
          <w:caps/>
          <w:lang w:val="en-US"/>
        </w:rPr>
        <w:t>assessment of st patricks plain windfarm</w:t>
      </w:r>
    </w:p>
    <w:p w14:paraId="7DA39F89" w14:textId="77777777" w:rsidR="007D1011" w:rsidRPr="005A4EB9" w:rsidRDefault="007D1011" w:rsidP="003A08D7">
      <w:pPr>
        <w:spacing w:after="0" w:line="240" w:lineRule="auto"/>
        <w:rPr>
          <w:rFonts w:ascii="Arial Rounded MT Bold" w:hAnsi="Arial Rounded MT Bold"/>
          <w:caps/>
          <w:lang w:val="en-US"/>
        </w:rPr>
      </w:pPr>
    </w:p>
    <w:p w14:paraId="212C9121" w14:textId="7EB08CA8" w:rsidR="003A08D7" w:rsidRPr="001F0F19" w:rsidRDefault="003A08D7" w:rsidP="003A08D7">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w:t>
      </w:r>
      <w:r w:rsidR="003F6564">
        <w:rPr>
          <w:rFonts w:ascii="Arial" w:hAnsi="Arial" w:cs="Arial"/>
          <w:sz w:val="20"/>
          <w:szCs w:val="20"/>
        </w:rPr>
        <w:t>Deputy Mayor J Allwright</w:t>
      </w:r>
      <w:r w:rsidR="003F6564" w:rsidRPr="001F0F19">
        <w:rPr>
          <w:rFonts w:ascii="Arial" w:hAnsi="Arial" w:cs="Arial"/>
          <w:sz w:val="20"/>
          <w:szCs w:val="20"/>
        </w:rPr>
        <w:t xml:space="preserve"> </w:t>
      </w:r>
      <w:r w:rsidRPr="001F0F19">
        <w:rPr>
          <w:rFonts w:ascii="Arial" w:hAnsi="Arial" w:cs="Arial"/>
          <w:sz w:val="20"/>
          <w:szCs w:val="20"/>
        </w:rPr>
        <w:t>r</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sidR="003F6564">
        <w:rPr>
          <w:rFonts w:ascii="Arial" w:hAnsi="Arial" w:cs="Arial"/>
          <w:sz w:val="20"/>
          <w:szCs w:val="20"/>
        </w:rPr>
        <w:t xml:space="preserve"> R Cassidy</w:t>
      </w:r>
    </w:p>
    <w:p w14:paraId="45C85EC1" w14:textId="77777777" w:rsidR="003A08D7" w:rsidRDefault="003A08D7" w:rsidP="003A08D7">
      <w:pPr>
        <w:spacing w:after="0" w:line="240" w:lineRule="auto"/>
        <w:jc w:val="both"/>
        <w:rPr>
          <w:rFonts w:cstheme="minorHAnsi"/>
          <w:b/>
          <w:bCs/>
        </w:rPr>
      </w:pPr>
    </w:p>
    <w:p w14:paraId="32E7DBB2" w14:textId="6D473FAF" w:rsidR="003A08D7" w:rsidRDefault="003A08D7" w:rsidP="003A08D7">
      <w:pPr>
        <w:spacing w:after="0" w:line="240" w:lineRule="auto"/>
        <w:jc w:val="both"/>
        <w:rPr>
          <w:rFonts w:ascii="Arial" w:hAnsi="Arial" w:cs="Arial"/>
          <w:bCs/>
          <w:sz w:val="20"/>
          <w:szCs w:val="20"/>
        </w:rPr>
      </w:pPr>
      <w:r w:rsidRPr="003348F8">
        <w:rPr>
          <w:rFonts w:ascii="Arial" w:hAnsi="Arial" w:cs="Arial"/>
          <w:b/>
          <w:bCs/>
          <w:sz w:val="20"/>
          <w:szCs w:val="20"/>
        </w:rPr>
        <w:t xml:space="preserve">THAT </w:t>
      </w:r>
      <w:r w:rsidRPr="003348F8">
        <w:rPr>
          <w:rFonts w:ascii="Arial" w:hAnsi="Arial" w:cs="Arial"/>
          <w:bCs/>
          <w:sz w:val="20"/>
          <w:szCs w:val="20"/>
        </w:rPr>
        <w:t>a review of Council’s Planning Services be undertaken</w:t>
      </w:r>
      <w:r w:rsidR="003F6564">
        <w:rPr>
          <w:rFonts w:ascii="Arial" w:hAnsi="Arial" w:cs="Arial"/>
          <w:bCs/>
          <w:sz w:val="20"/>
          <w:szCs w:val="20"/>
        </w:rPr>
        <w:t xml:space="preserve"> in the form of a future workshop</w:t>
      </w:r>
      <w:r w:rsidRPr="003348F8">
        <w:rPr>
          <w:rFonts w:ascii="Arial" w:hAnsi="Arial" w:cs="Arial"/>
          <w:bCs/>
          <w:sz w:val="20"/>
          <w:szCs w:val="20"/>
        </w:rPr>
        <w:t>.</w:t>
      </w:r>
    </w:p>
    <w:p w14:paraId="03E3FD61" w14:textId="77777777" w:rsidR="003A08D7" w:rsidRDefault="003A08D7" w:rsidP="003A08D7">
      <w:pPr>
        <w:spacing w:after="0" w:line="240" w:lineRule="auto"/>
        <w:jc w:val="both"/>
        <w:rPr>
          <w:rFonts w:ascii="Arial" w:hAnsi="Arial" w:cs="Arial"/>
          <w:bCs/>
          <w:sz w:val="20"/>
          <w:szCs w:val="20"/>
        </w:rPr>
      </w:pPr>
    </w:p>
    <w:p w14:paraId="1C5BE8E7" w14:textId="77777777" w:rsidR="003F6564" w:rsidRDefault="003F6564" w:rsidP="003F6564">
      <w:pPr>
        <w:jc w:val="right"/>
        <w:rPr>
          <w:rFonts w:ascii="Arial" w:hAnsi="Arial" w:cs="Arial"/>
          <w:b/>
          <w:bCs/>
          <w:sz w:val="20"/>
          <w:szCs w:val="24"/>
        </w:rPr>
      </w:pPr>
      <w:r>
        <w:rPr>
          <w:rFonts w:ascii="Arial" w:hAnsi="Arial" w:cs="Arial"/>
          <w:b/>
          <w:bCs/>
          <w:sz w:val="20"/>
          <w:szCs w:val="24"/>
        </w:rPr>
        <w:t>CARRIED</w:t>
      </w:r>
    </w:p>
    <w:p w14:paraId="3861A240" w14:textId="7A7B460E" w:rsidR="003F6564" w:rsidRDefault="003F6564" w:rsidP="003F6564">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Mayor L Triffitt, Deputy Mayor J Allwright, Clr A Archer, Clr A W Bailey, Clr R Cassidy, Clr J Honner, Clr J Poore</w:t>
      </w:r>
    </w:p>
    <w:p w14:paraId="39C48DD4" w14:textId="77777777" w:rsidR="003A08D7" w:rsidRPr="003348F8" w:rsidRDefault="003A08D7" w:rsidP="003A08D7">
      <w:pPr>
        <w:spacing w:after="0" w:line="240" w:lineRule="auto"/>
        <w:jc w:val="both"/>
        <w:rPr>
          <w:rFonts w:ascii="Arial" w:hAnsi="Arial" w:cs="Arial"/>
          <w:bCs/>
          <w:sz w:val="20"/>
          <w:szCs w:val="20"/>
        </w:rPr>
      </w:pPr>
    </w:p>
    <w:p w14:paraId="4481DF33" w14:textId="77777777" w:rsidR="003A08D7" w:rsidRPr="003348F8" w:rsidRDefault="003A08D7" w:rsidP="003A08D7">
      <w:pPr>
        <w:pBdr>
          <w:bottom w:val="single" w:sz="4" w:space="1" w:color="auto"/>
        </w:pBdr>
        <w:spacing w:after="0" w:line="240" w:lineRule="auto"/>
        <w:rPr>
          <w:rFonts w:ascii="Arial" w:eastAsia="Times New Roman" w:hAnsi="Arial" w:cs="Arial"/>
          <w:sz w:val="20"/>
          <w:szCs w:val="20"/>
          <w:lang w:eastAsia="en-AU"/>
        </w:rPr>
      </w:pPr>
    </w:p>
    <w:p w14:paraId="455C718E" w14:textId="77777777" w:rsidR="003A08D7" w:rsidRDefault="003A08D7" w:rsidP="003A08D7">
      <w:pPr>
        <w:spacing w:after="0" w:line="240" w:lineRule="auto"/>
        <w:jc w:val="both"/>
        <w:rPr>
          <w:rFonts w:ascii="Arial" w:hAnsi="Arial" w:cs="Arial"/>
          <w:sz w:val="20"/>
          <w:szCs w:val="20"/>
        </w:rPr>
      </w:pPr>
      <w:r>
        <w:rPr>
          <w:rFonts w:ascii="Arial" w:hAnsi="Arial" w:cs="Arial"/>
          <w:sz w:val="20"/>
          <w:szCs w:val="20"/>
        </w:rPr>
        <w:t xml:space="preserve"> </w:t>
      </w:r>
    </w:p>
    <w:p w14:paraId="067D401D" w14:textId="77777777" w:rsidR="003A08D7" w:rsidRPr="006C2E82" w:rsidRDefault="003A08D7" w:rsidP="003A08D7">
      <w:pPr>
        <w:spacing w:after="0" w:line="240" w:lineRule="auto"/>
        <w:jc w:val="both"/>
        <w:rPr>
          <w:rFonts w:ascii="Arial" w:hAnsi="Arial" w:cs="Arial"/>
          <w:sz w:val="20"/>
          <w:szCs w:val="20"/>
        </w:rPr>
      </w:pPr>
      <w:r>
        <w:rPr>
          <w:rFonts w:ascii="Arial Rounded MT Bold" w:hAnsi="Arial Rounded MT Bold"/>
          <w:lang w:val="en-US"/>
        </w:rPr>
        <w:t>15.4</w:t>
      </w:r>
      <w:r>
        <w:rPr>
          <w:rFonts w:ascii="Arial Rounded MT Bold" w:hAnsi="Arial Rounded MT Bold"/>
          <w:lang w:val="en-US"/>
        </w:rPr>
        <w:tab/>
        <w:t>PROPOSED BOTHWELL, OUSE &amp; HAMILTON STRUCTURE PLANNING PROJECTS</w:t>
      </w:r>
    </w:p>
    <w:p w14:paraId="6A625F30" w14:textId="77777777" w:rsidR="003A08D7" w:rsidRPr="008A3B27" w:rsidRDefault="003A08D7" w:rsidP="003A08D7">
      <w:pPr>
        <w:widowControl w:val="0"/>
        <w:autoSpaceDE w:val="0"/>
        <w:autoSpaceDN w:val="0"/>
        <w:adjustRightInd w:val="0"/>
        <w:spacing w:after="0" w:line="240" w:lineRule="auto"/>
        <w:jc w:val="both"/>
        <w:rPr>
          <w:rFonts w:ascii="Arial" w:hAnsi="Arial" w:cs="Arial"/>
          <w:color w:val="000000"/>
          <w:sz w:val="20"/>
          <w:szCs w:val="20"/>
          <w:u w:color="000000"/>
        </w:rPr>
      </w:pPr>
    </w:p>
    <w:p w14:paraId="29AAE319" w14:textId="31FC9F71" w:rsidR="003A08D7" w:rsidRPr="001F0F19" w:rsidRDefault="003A08D7" w:rsidP="003A08D7">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sidR="006A7C6F">
        <w:rPr>
          <w:rFonts w:ascii="Arial" w:hAnsi="Arial" w:cs="Arial"/>
          <w:sz w:val="20"/>
          <w:szCs w:val="20"/>
        </w:rPr>
        <w:t xml:space="preserve"> R Cassidy</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sidR="006A7C6F">
        <w:rPr>
          <w:rFonts w:ascii="Arial" w:hAnsi="Arial" w:cs="Arial"/>
          <w:sz w:val="20"/>
          <w:szCs w:val="20"/>
        </w:rPr>
        <w:t xml:space="preserve"> A Bailey</w:t>
      </w:r>
    </w:p>
    <w:p w14:paraId="1BD704D6" w14:textId="77777777" w:rsidR="003A08D7" w:rsidRDefault="003A08D7" w:rsidP="003A08D7">
      <w:pPr>
        <w:spacing w:after="0" w:line="240" w:lineRule="auto"/>
        <w:ind w:left="567" w:hanging="567"/>
        <w:rPr>
          <w:rFonts w:ascii="Arial" w:hAnsi="Arial" w:cs="Arial"/>
          <w:b/>
          <w:sz w:val="20"/>
          <w:szCs w:val="20"/>
        </w:rPr>
      </w:pPr>
    </w:p>
    <w:p w14:paraId="22E1358C" w14:textId="77777777" w:rsidR="003A08D7" w:rsidRPr="008A3B27" w:rsidRDefault="003A08D7" w:rsidP="003A08D7">
      <w:pPr>
        <w:spacing w:after="0" w:line="240" w:lineRule="auto"/>
        <w:ind w:left="567" w:hanging="567"/>
        <w:rPr>
          <w:rFonts w:ascii="Arial" w:hAnsi="Arial" w:cs="Arial"/>
          <w:b/>
          <w:sz w:val="20"/>
          <w:szCs w:val="20"/>
        </w:rPr>
      </w:pPr>
      <w:r>
        <w:rPr>
          <w:rFonts w:ascii="Arial" w:hAnsi="Arial" w:cs="Arial"/>
          <w:b/>
          <w:sz w:val="20"/>
          <w:szCs w:val="20"/>
        </w:rPr>
        <w:t>THAT</w:t>
      </w:r>
      <w:r w:rsidRPr="008A3B27">
        <w:rPr>
          <w:rFonts w:ascii="Arial" w:hAnsi="Arial" w:cs="Arial"/>
          <w:b/>
          <w:sz w:val="20"/>
          <w:szCs w:val="20"/>
        </w:rPr>
        <w:t>:</w:t>
      </w:r>
    </w:p>
    <w:p w14:paraId="34D0115B" w14:textId="06CFBB5A" w:rsidR="003A08D7" w:rsidRPr="008A7B42" w:rsidRDefault="003A08D7" w:rsidP="003A08D7">
      <w:pPr>
        <w:ind w:left="567" w:hanging="567"/>
        <w:rPr>
          <w:rFonts w:ascii="Arial" w:hAnsi="Arial" w:cs="Arial"/>
          <w:bCs/>
          <w:sz w:val="20"/>
          <w:szCs w:val="20"/>
        </w:rPr>
      </w:pPr>
      <w:r w:rsidRPr="008A7B42">
        <w:rPr>
          <w:rFonts w:ascii="Arial" w:hAnsi="Arial" w:cs="Arial"/>
          <w:bCs/>
          <w:sz w:val="20"/>
          <w:szCs w:val="20"/>
        </w:rPr>
        <w:t>A.</w:t>
      </w:r>
      <w:r w:rsidRPr="008A7B42">
        <w:rPr>
          <w:rFonts w:ascii="Arial" w:hAnsi="Arial" w:cs="Arial"/>
          <w:bCs/>
          <w:sz w:val="20"/>
          <w:szCs w:val="20"/>
        </w:rPr>
        <w:tab/>
        <w:t>Council initiate a project to undertake structure planning projects for Bothwell, Ouse, Hamilton, Gretna</w:t>
      </w:r>
      <w:r w:rsidR="006A7C6F">
        <w:rPr>
          <w:rFonts w:ascii="Arial" w:hAnsi="Arial" w:cs="Arial"/>
          <w:bCs/>
          <w:sz w:val="20"/>
          <w:szCs w:val="20"/>
        </w:rPr>
        <w:t xml:space="preserve">, </w:t>
      </w:r>
      <w:r w:rsidR="009B3B02">
        <w:rPr>
          <w:rFonts w:ascii="Arial" w:hAnsi="Arial" w:cs="Arial"/>
          <w:bCs/>
          <w:sz w:val="20"/>
          <w:szCs w:val="20"/>
        </w:rPr>
        <w:t>Ellendale,</w:t>
      </w:r>
      <w:r w:rsidRPr="008A7B42">
        <w:rPr>
          <w:rFonts w:ascii="Arial" w:hAnsi="Arial" w:cs="Arial"/>
          <w:bCs/>
          <w:sz w:val="20"/>
          <w:szCs w:val="20"/>
        </w:rPr>
        <w:t xml:space="preserve"> and Miena, as outlined in the Draft Project Brief, attached, (to be finalised by the Project Steering Committee), subject to point B, below.</w:t>
      </w:r>
    </w:p>
    <w:p w14:paraId="2D368D34" w14:textId="77777777" w:rsidR="003A08D7" w:rsidRDefault="003A08D7" w:rsidP="003A08D7">
      <w:pPr>
        <w:ind w:left="567" w:hanging="567"/>
        <w:rPr>
          <w:rFonts w:ascii="Arial" w:hAnsi="Arial" w:cs="Arial"/>
          <w:bCs/>
          <w:sz w:val="20"/>
          <w:szCs w:val="20"/>
        </w:rPr>
      </w:pPr>
      <w:r w:rsidRPr="008A7B42">
        <w:rPr>
          <w:rFonts w:ascii="Arial" w:hAnsi="Arial" w:cs="Arial"/>
          <w:bCs/>
          <w:sz w:val="20"/>
          <w:szCs w:val="20"/>
        </w:rPr>
        <w:t>B.</w:t>
      </w:r>
      <w:r w:rsidRPr="008A7B42">
        <w:rPr>
          <w:rFonts w:ascii="Arial" w:hAnsi="Arial" w:cs="Arial"/>
          <w:bCs/>
          <w:sz w:val="20"/>
          <w:szCs w:val="20"/>
        </w:rPr>
        <w:tab/>
        <w:t>Endeavour to commit a budget of $50,000 for each of the two coming financial years, (noting the commitment from the State of $70,000 in the first financial year and up to $70,000 in the second), to be confirmed through Council’s budget workshop process.</w:t>
      </w:r>
    </w:p>
    <w:p w14:paraId="20D3BFC3" w14:textId="77777777" w:rsidR="003A08D7" w:rsidRDefault="003A08D7" w:rsidP="003A08D7">
      <w:pPr>
        <w:ind w:left="567" w:hanging="567"/>
        <w:rPr>
          <w:rFonts w:ascii="Arial" w:hAnsi="Arial" w:cs="Arial"/>
          <w:bCs/>
          <w:sz w:val="20"/>
          <w:szCs w:val="20"/>
        </w:rPr>
      </w:pPr>
      <w:r>
        <w:rPr>
          <w:rFonts w:ascii="Arial" w:hAnsi="Arial" w:cs="Arial"/>
          <w:bCs/>
          <w:sz w:val="20"/>
          <w:szCs w:val="20"/>
        </w:rPr>
        <w:t>C.</w:t>
      </w:r>
      <w:r>
        <w:rPr>
          <w:rFonts w:ascii="Arial" w:hAnsi="Arial" w:cs="Arial"/>
          <w:bCs/>
          <w:sz w:val="20"/>
          <w:szCs w:val="20"/>
        </w:rPr>
        <w:tab/>
        <w:t>The appointment of the Project Steering Committee be determined at a later date.</w:t>
      </w:r>
    </w:p>
    <w:p w14:paraId="66F22D49" w14:textId="77777777" w:rsidR="006A7C6F" w:rsidRDefault="006A7C6F" w:rsidP="006A7C6F">
      <w:pPr>
        <w:jc w:val="right"/>
        <w:rPr>
          <w:rFonts w:ascii="Arial" w:hAnsi="Arial" w:cs="Arial"/>
          <w:b/>
          <w:bCs/>
          <w:sz w:val="20"/>
          <w:szCs w:val="24"/>
        </w:rPr>
      </w:pPr>
      <w:r>
        <w:rPr>
          <w:rFonts w:ascii="Arial" w:hAnsi="Arial" w:cs="Arial"/>
          <w:b/>
          <w:bCs/>
          <w:sz w:val="20"/>
          <w:szCs w:val="24"/>
        </w:rPr>
        <w:t>CARRIED</w:t>
      </w:r>
    </w:p>
    <w:p w14:paraId="73C03843" w14:textId="77777777" w:rsidR="006A7C6F" w:rsidRDefault="006A7C6F" w:rsidP="006A7C6F">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303B4E03" w14:textId="77777777" w:rsidR="006A7C6F" w:rsidRDefault="006A7C6F" w:rsidP="006A7C6F">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6BD332D8" w14:textId="03CF1ACB" w:rsidR="00EF5F4A" w:rsidRDefault="00EF5F4A" w:rsidP="00113905">
      <w:pPr>
        <w:rPr>
          <w:rFonts w:ascii="Arial" w:hAnsi="Arial" w:cs="Arial"/>
          <w:bCs/>
          <w:sz w:val="20"/>
          <w:szCs w:val="20"/>
          <w:lang w:val="en-US"/>
        </w:rPr>
      </w:pPr>
    </w:p>
    <w:p w14:paraId="27882399" w14:textId="77777777" w:rsidR="005A166A" w:rsidRDefault="005A166A" w:rsidP="005A166A">
      <w:pPr>
        <w:pBdr>
          <w:top w:val="single" w:sz="4" w:space="1" w:color="auto"/>
        </w:pBdr>
        <w:spacing w:after="0" w:line="240" w:lineRule="auto"/>
        <w:jc w:val="both"/>
        <w:rPr>
          <w:rFonts w:ascii="Arial Rounded MT Bold" w:hAnsi="Arial Rounded MT Bold"/>
          <w:lang w:val="en-US"/>
        </w:rPr>
      </w:pPr>
    </w:p>
    <w:p w14:paraId="14D0D0CB" w14:textId="4E6C305C" w:rsidR="005A166A" w:rsidRPr="006C2E82" w:rsidRDefault="005A166A" w:rsidP="005A166A">
      <w:pPr>
        <w:pBdr>
          <w:top w:val="single" w:sz="4" w:space="1" w:color="auto"/>
        </w:pBdr>
        <w:spacing w:after="0" w:line="240" w:lineRule="auto"/>
        <w:jc w:val="both"/>
        <w:rPr>
          <w:rFonts w:ascii="Arial" w:hAnsi="Arial" w:cs="Arial"/>
          <w:sz w:val="20"/>
          <w:szCs w:val="20"/>
        </w:rPr>
      </w:pPr>
      <w:r>
        <w:rPr>
          <w:rFonts w:ascii="Arial Rounded MT Bold" w:hAnsi="Arial Rounded MT Bold"/>
          <w:lang w:val="en-US"/>
        </w:rPr>
        <w:t>15.5</w:t>
      </w:r>
      <w:r>
        <w:rPr>
          <w:rFonts w:ascii="Arial Rounded MT Bold" w:hAnsi="Arial Rounded MT Bold"/>
          <w:lang w:val="en-US"/>
        </w:rPr>
        <w:tab/>
        <w:t>SCENIC LANDSCAPES</w:t>
      </w:r>
    </w:p>
    <w:p w14:paraId="29E6C900" w14:textId="77777777" w:rsidR="005A166A" w:rsidRDefault="005A166A" w:rsidP="005A166A">
      <w:pPr>
        <w:spacing w:after="0" w:line="240" w:lineRule="auto"/>
        <w:jc w:val="both"/>
        <w:rPr>
          <w:rFonts w:ascii="Arial" w:hAnsi="Arial" w:cs="Arial"/>
          <w:b/>
          <w:sz w:val="20"/>
          <w:szCs w:val="20"/>
          <w:u w:val="single"/>
        </w:rPr>
      </w:pPr>
    </w:p>
    <w:p w14:paraId="20600527" w14:textId="77777777" w:rsidR="005A166A" w:rsidRPr="00692389" w:rsidRDefault="005A166A" w:rsidP="005A166A">
      <w:pPr>
        <w:widowControl w:val="0"/>
        <w:autoSpaceDE w:val="0"/>
        <w:autoSpaceDN w:val="0"/>
        <w:adjustRightInd w:val="0"/>
        <w:spacing w:after="0" w:line="240" w:lineRule="auto"/>
        <w:jc w:val="both"/>
        <w:rPr>
          <w:rFonts w:ascii="Arial" w:hAnsi="Arial" w:cs="Arial"/>
          <w:color w:val="000000"/>
          <w:sz w:val="20"/>
          <w:szCs w:val="20"/>
          <w:u w:color="000000"/>
        </w:rPr>
      </w:pPr>
    </w:p>
    <w:p w14:paraId="5FEAFD14" w14:textId="37EFE150" w:rsidR="005A166A" w:rsidRPr="001F0F19" w:rsidRDefault="005A166A" w:rsidP="005A166A">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Pr>
          <w:rFonts w:ascii="Arial" w:hAnsi="Arial" w:cs="Arial"/>
          <w:sz w:val="20"/>
          <w:szCs w:val="20"/>
        </w:rPr>
        <w:t xml:space="preserve"> J Honner</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Pr>
          <w:rFonts w:ascii="Arial" w:hAnsi="Arial" w:cs="Arial"/>
          <w:sz w:val="20"/>
          <w:szCs w:val="20"/>
        </w:rPr>
        <w:t xml:space="preserve"> J Poore</w:t>
      </w:r>
    </w:p>
    <w:p w14:paraId="54FBDF40" w14:textId="77777777" w:rsidR="005A166A" w:rsidRDefault="005A166A" w:rsidP="005A166A">
      <w:pPr>
        <w:spacing w:after="0" w:line="240" w:lineRule="auto"/>
        <w:ind w:left="567" w:hanging="567"/>
        <w:rPr>
          <w:rFonts w:ascii="Arial" w:hAnsi="Arial" w:cs="Arial"/>
          <w:b/>
          <w:sz w:val="20"/>
          <w:szCs w:val="20"/>
        </w:rPr>
      </w:pPr>
    </w:p>
    <w:p w14:paraId="5DB0852C" w14:textId="77777777" w:rsidR="005A166A" w:rsidRPr="00692389" w:rsidRDefault="005A166A" w:rsidP="005A166A">
      <w:pPr>
        <w:spacing w:after="0" w:line="240" w:lineRule="auto"/>
        <w:ind w:left="567" w:hanging="567"/>
        <w:rPr>
          <w:rFonts w:ascii="Arial" w:hAnsi="Arial" w:cs="Arial"/>
          <w:b/>
          <w:sz w:val="20"/>
          <w:szCs w:val="20"/>
        </w:rPr>
      </w:pPr>
      <w:r>
        <w:rPr>
          <w:rFonts w:ascii="Arial" w:hAnsi="Arial" w:cs="Arial"/>
          <w:b/>
          <w:sz w:val="20"/>
          <w:szCs w:val="20"/>
        </w:rPr>
        <w:t>THAT</w:t>
      </w:r>
      <w:r w:rsidRPr="00692389">
        <w:rPr>
          <w:rFonts w:ascii="Arial" w:hAnsi="Arial" w:cs="Arial"/>
          <w:b/>
          <w:sz w:val="20"/>
          <w:szCs w:val="20"/>
        </w:rPr>
        <w:t>:</w:t>
      </w:r>
    </w:p>
    <w:p w14:paraId="57F1CA8A" w14:textId="77777777" w:rsidR="005A166A" w:rsidRPr="00692389" w:rsidRDefault="005A166A" w:rsidP="005A166A">
      <w:pPr>
        <w:spacing w:after="0" w:line="240" w:lineRule="auto"/>
        <w:ind w:left="567" w:hanging="567"/>
        <w:jc w:val="both"/>
        <w:rPr>
          <w:rFonts w:ascii="Arial" w:hAnsi="Arial" w:cs="Arial"/>
          <w:bCs/>
          <w:sz w:val="20"/>
          <w:szCs w:val="20"/>
        </w:rPr>
      </w:pPr>
      <w:r w:rsidRPr="00692389">
        <w:rPr>
          <w:rFonts w:ascii="Arial" w:hAnsi="Arial" w:cs="Arial"/>
          <w:b/>
          <w:sz w:val="20"/>
          <w:szCs w:val="20"/>
        </w:rPr>
        <w:t>A.</w:t>
      </w:r>
      <w:r w:rsidRPr="00692389">
        <w:rPr>
          <w:rFonts w:ascii="Arial" w:hAnsi="Arial" w:cs="Arial"/>
          <w:b/>
          <w:sz w:val="20"/>
          <w:szCs w:val="20"/>
        </w:rPr>
        <w:tab/>
      </w:r>
      <w:r w:rsidRPr="00692389">
        <w:rPr>
          <w:rFonts w:ascii="Arial" w:hAnsi="Arial" w:cs="Arial"/>
          <w:bCs/>
          <w:sz w:val="20"/>
          <w:szCs w:val="20"/>
        </w:rPr>
        <w:t>Council engage with the State Government’s ReCFIT program, with a view to supporting its community engagement program and expediting its assessment of community values, including scenic values, within Central Highlands.</w:t>
      </w:r>
    </w:p>
    <w:p w14:paraId="71F3FD00" w14:textId="77777777" w:rsidR="005A166A" w:rsidRPr="00692389" w:rsidRDefault="005A166A" w:rsidP="005A166A">
      <w:pPr>
        <w:spacing w:after="0" w:line="240" w:lineRule="auto"/>
        <w:ind w:left="567" w:hanging="567"/>
        <w:jc w:val="both"/>
        <w:rPr>
          <w:rFonts w:ascii="Arial" w:hAnsi="Arial" w:cs="Arial"/>
          <w:b/>
          <w:sz w:val="20"/>
          <w:szCs w:val="20"/>
        </w:rPr>
      </w:pPr>
      <w:r w:rsidRPr="00692389">
        <w:rPr>
          <w:rFonts w:ascii="Arial" w:hAnsi="Arial" w:cs="Arial"/>
          <w:b/>
          <w:sz w:val="20"/>
          <w:szCs w:val="20"/>
        </w:rPr>
        <w:t>B.</w:t>
      </w:r>
      <w:r w:rsidRPr="00692389">
        <w:rPr>
          <w:rFonts w:ascii="Arial" w:hAnsi="Arial" w:cs="Arial"/>
          <w:b/>
          <w:sz w:val="20"/>
          <w:szCs w:val="20"/>
        </w:rPr>
        <w:tab/>
      </w:r>
      <w:r w:rsidRPr="00692389">
        <w:rPr>
          <w:rFonts w:ascii="Arial" w:hAnsi="Arial" w:cs="Arial"/>
          <w:bCs/>
          <w:sz w:val="20"/>
          <w:szCs w:val="20"/>
        </w:rPr>
        <w:t>Invite ReCFIT representatives to the next Council meeting to provide a briefing on the project.</w:t>
      </w:r>
    </w:p>
    <w:p w14:paraId="383DE648" w14:textId="77777777" w:rsidR="005A166A" w:rsidRDefault="005A166A" w:rsidP="005A166A">
      <w:pPr>
        <w:spacing w:after="0" w:line="240" w:lineRule="auto"/>
        <w:ind w:left="567" w:hanging="567"/>
        <w:jc w:val="both"/>
        <w:rPr>
          <w:rFonts w:ascii="Arial" w:hAnsi="Arial" w:cs="Arial"/>
          <w:bCs/>
          <w:sz w:val="20"/>
          <w:szCs w:val="20"/>
        </w:rPr>
      </w:pPr>
    </w:p>
    <w:p w14:paraId="08A39EEB" w14:textId="77777777" w:rsidR="005A166A" w:rsidRDefault="005A166A" w:rsidP="005A166A">
      <w:pPr>
        <w:spacing w:after="0" w:line="240" w:lineRule="auto"/>
        <w:rPr>
          <w:rFonts w:ascii="Arial" w:eastAsia="Times New Roman" w:hAnsi="Arial" w:cs="Arial"/>
          <w:sz w:val="20"/>
          <w:szCs w:val="20"/>
          <w:lang w:eastAsia="en-AU"/>
        </w:rPr>
      </w:pPr>
    </w:p>
    <w:p w14:paraId="08146395" w14:textId="77777777" w:rsidR="005A166A" w:rsidRDefault="005A166A" w:rsidP="005A166A">
      <w:pPr>
        <w:jc w:val="right"/>
        <w:rPr>
          <w:rFonts w:ascii="Arial" w:hAnsi="Arial" w:cs="Arial"/>
          <w:b/>
          <w:bCs/>
          <w:sz w:val="20"/>
          <w:szCs w:val="24"/>
        </w:rPr>
      </w:pPr>
      <w:r>
        <w:rPr>
          <w:rFonts w:ascii="Arial" w:hAnsi="Arial" w:cs="Arial"/>
          <w:b/>
          <w:bCs/>
          <w:sz w:val="20"/>
          <w:szCs w:val="24"/>
        </w:rPr>
        <w:t>CARRIED8/1</w:t>
      </w:r>
    </w:p>
    <w:p w14:paraId="6D22A4EB" w14:textId="1B399FF0" w:rsidR="005A166A" w:rsidRDefault="005A166A" w:rsidP="005A166A">
      <w:pPr>
        <w:spacing w:after="0" w:line="240" w:lineRule="auto"/>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Mayor L Triffitt, Deputy Mayor J Allwright, Clr A Archer, Clr A W Bailey, Clr A Campbell,</w:t>
      </w:r>
      <w:r w:rsidRPr="005A166A">
        <w:rPr>
          <w:rFonts w:ascii="Arial" w:hAnsi="Arial" w:cs="Arial"/>
          <w:sz w:val="20"/>
          <w:szCs w:val="20"/>
        </w:rPr>
        <w:t xml:space="preserve"> </w:t>
      </w:r>
      <w:r w:rsidRPr="005C409A">
        <w:rPr>
          <w:rFonts w:ascii="Arial" w:hAnsi="Arial" w:cs="Arial"/>
          <w:sz w:val="20"/>
          <w:szCs w:val="20"/>
        </w:rPr>
        <w:t>Clr R Cassidy</w:t>
      </w:r>
      <w:r>
        <w:rPr>
          <w:rFonts w:ascii="Arial" w:hAnsi="Arial" w:cs="Arial"/>
          <w:sz w:val="20"/>
          <w:szCs w:val="20"/>
        </w:rPr>
        <w:br/>
      </w:r>
      <w:r w:rsidRPr="005C409A">
        <w:rPr>
          <w:rFonts w:ascii="Arial" w:hAnsi="Arial" w:cs="Arial"/>
          <w:sz w:val="20"/>
          <w:szCs w:val="20"/>
        </w:rPr>
        <w:t>Clr J Honner, Clr J Poore</w:t>
      </w:r>
    </w:p>
    <w:p w14:paraId="651DAA87" w14:textId="77777777" w:rsidR="005A166A" w:rsidRPr="006C0014" w:rsidRDefault="005A166A" w:rsidP="005A166A">
      <w:pPr>
        <w:spacing w:after="0" w:line="240" w:lineRule="auto"/>
        <w:ind w:hanging="11"/>
        <w:rPr>
          <w:rFonts w:ascii="Arial" w:hAnsi="Arial" w:cs="Arial"/>
          <w:b/>
          <w:bCs/>
          <w:sz w:val="20"/>
          <w:szCs w:val="20"/>
          <w:u w:val="single"/>
        </w:rPr>
      </w:pPr>
      <w:r w:rsidRPr="006C0014">
        <w:rPr>
          <w:rFonts w:ascii="Arial" w:hAnsi="Arial" w:cs="Arial"/>
          <w:b/>
          <w:bCs/>
          <w:sz w:val="20"/>
          <w:szCs w:val="20"/>
          <w:u w:val="single"/>
        </w:rPr>
        <w:t>AGAINST the Motion</w:t>
      </w:r>
    </w:p>
    <w:p w14:paraId="11B2CEC3" w14:textId="652CA1F3" w:rsidR="005A166A" w:rsidRDefault="005A166A" w:rsidP="005A166A">
      <w:pPr>
        <w:spacing w:after="0" w:line="240" w:lineRule="auto"/>
        <w:ind w:left="720" w:hanging="720"/>
        <w:jc w:val="both"/>
        <w:rPr>
          <w:rFonts w:ascii="Arial" w:hAnsi="Arial" w:cs="Arial"/>
          <w:sz w:val="20"/>
          <w:szCs w:val="20"/>
        </w:rPr>
      </w:pPr>
      <w:r>
        <w:rPr>
          <w:rFonts w:ascii="Arial" w:hAnsi="Arial" w:cs="Arial"/>
          <w:sz w:val="20"/>
          <w:szCs w:val="20"/>
        </w:rPr>
        <w:t>Clr S Bowden</w:t>
      </w:r>
    </w:p>
    <w:p w14:paraId="7C4DD305" w14:textId="6A532EE7" w:rsidR="005A166A" w:rsidRDefault="005A166A" w:rsidP="005A166A">
      <w:pPr>
        <w:spacing w:after="0" w:line="240" w:lineRule="auto"/>
        <w:ind w:left="720" w:hanging="720"/>
        <w:jc w:val="both"/>
        <w:rPr>
          <w:rFonts w:ascii="Arial Rounded MT Bold" w:hAnsi="Arial Rounded MT Bold" w:cs="Arial"/>
        </w:rPr>
      </w:pPr>
    </w:p>
    <w:p w14:paraId="2FA7E7B7" w14:textId="77777777" w:rsidR="003D1847" w:rsidRDefault="003D1847" w:rsidP="003D1847">
      <w:pPr>
        <w:pBdr>
          <w:top w:val="single" w:sz="4" w:space="1" w:color="auto"/>
        </w:pBdr>
        <w:spacing w:after="0" w:line="240" w:lineRule="auto"/>
        <w:ind w:left="567" w:hanging="567"/>
        <w:rPr>
          <w:rFonts w:ascii="Arial Rounded MT Bold" w:hAnsi="Arial Rounded MT Bold" w:cs="Arial"/>
        </w:rPr>
      </w:pPr>
    </w:p>
    <w:p w14:paraId="13B2D8CC" w14:textId="293F2DD6" w:rsidR="005A166A" w:rsidRPr="00234AA1" w:rsidRDefault="005A166A" w:rsidP="003D1847">
      <w:pPr>
        <w:pBdr>
          <w:top w:val="single" w:sz="4" w:space="1" w:color="auto"/>
        </w:pBdr>
        <w:spacing w:after="0" w:line="240" w:lineRule="auto"/>
        <w:ind w:left="567" w:hanging="567"/>
        <w:rPr>
          <w:rFonts w:ascii="Arial Rounded MT Bold" w:eastAsia="Times New Roman" w:hAnsi="Arial Rounded MT Bold" w:cs="Arial"/>
          <w:szCs w:val="20"/>
          <w:lang w:eastAsia="en-AU"/>
        </w:rPr>
      </w:pPr>
      <w:r w:rsidRPr="001F5756">
        <w:rPr>
          <w:rFonts w:ascii="Arial Rounded MT Bold" w:hAnsi="Arial Rounded MT Bold" w:cs="Arial"/>
        </w:rPr>
        <w:t>15.</w:t>
      </w:r>
      <w:r>
        <w:rPr>
          <w:rFonts w:ascii="Arial Rounded MT Bold" w:hAnsi="Arial Rounded MT Bold" w:cs="Arial"/>
        </w:rPr>
        <w:t>6</w:t>
      </w:r>
      <w:r>
        <w:rPr>
          <w:rFonts w:ascii="Arial Rounded MT Bold" w:hAnsi="Arial Rounded MT Bold" w:cs="Arial"/>
        </w:rPr>
        <w:tab/>
        <w:t xml:space="preserve">CENTRAL HIGHLANDS DRAFT LOCAL PROVISIONS </w:t>
      </w:r>
      <w:r w:rsidR="003D1847">
        <w:rPr>
          <w:rFonts w:ascii="Arial Rounded MT Bold" w:hAnsi="Arial Rounded MT Bold" w:cs="Arial"/>
        </w:rPr>
        <w:t>SCHEDULE:</w:t>
      </w:r>
      <w:r>
        <w:rPr>
          <w:rFonts w:ascii="Arial Rounded MT Bold" w:hAnsi="Arial Rounded MT Bold" w:cs="Arial"/>
        </w:rPr>
        <w:t xml:space="preserve"> RURAL – AGRICULTURE ZONE REVIEW</w:t>
      </w:r>
    </w:p>
    <w:p w14:paraId="4F33C84D" w14:textId="77777777" w:rsidR="005A166A" w:rsidRDefault="005A166A" w:rsidP="005A166A">
      <w:pPr>
        <w:spacing w:after="0" w:line="240" w:lineRule="auto"/>
        <w:rPr>
          <w:rFonts w:ascii="Arial" w:hAnsi="Arial" w:cs="Arial"/>
          <w:sz w:val="20"/>
          <w:szCs w:val="20"/>
        </w:rPr>
      </w:pPr>
    </w:p>
    <w:p w14:paraId="109802AC" w14:textId="77777777" w:rsidR="005A166A" w:rsidRPr="00E20CD9" w:rsidRDefault="005A166A" w:rsidP="005A166A">
      <w:pPr>
        <w:rPr>
          <w:rFonts w:ascii="Times New Roman" w:hAnsi="Times New Roman" w:cs="Times New Roman"/>
          <w:b/>
          <w:i/>
          <w:sz w:val="23"/>
          <w:szCs w:val="23"/>
        </w:rPr>
      </w:pPr>
      <w:r>
        <w:rPr>
          <w:rFonts w:ascii="Times New Roman" w:hAnsi="Times New Roman" w:cs="Times New Roman"/>
          <w:b/>
          <w:i/>
          <w:sz w:val="23"/>
          <w:szCs w:val="23"/>
        </w:rPr>
        <w:t>Central Highlands Draft Local Provisions Schedule: Rural-Agriculture Zone Review</w:t>
      </w:r>
    </w:p>
    <w:p w14:paraId="64B9F476" w14:textId="7C7D7CDA" w:rsidR="005A166A" w:rsidRPr="001F0F19" w:rsidRDefault="005A166A" w:rsidP="005A166A">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sidR="003D1847">
        <w:rPr>
          <w:rFonts w:ascii="Arial" w:hAnsi="Arial" w:cs="Arial"/>
          <w:sz w:val="20"/>
          <w:szCs w:val="20"/>
        </w:rPr>
        <w:t xml:space="preserve"> R Cassidy</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sidR="003D1847">
        <w:rPr>
          <w:rFonts w:ascii="Arial" w:hAnsi="Arial" w:cs="Arial"/>
          <w:sz w:val="20"/>
          <w:szCs w:val="20"/>
        </w:rPr>
        <w:t xml:space="preserve"> J Poore</w:t>
      </w:r>
    </w:p>
    <w:p w14:paraId="4CE45012" w14:textId="77777777" w:rsidR="005A166A" w:rsidRPr="00234AA1" w:rsidRDefault="005A166A" w:rsidP="005A166A">
      <w:pPr>
        <w:spacing w:after="0" w:line="240" w:lineRule="auto"/>
        <w:jc w:val="both"/>
        <w:rPr>
          <w:rFonts w:ascii="Arial" w:hAnsi="Arial" w:cs="Arial"/>
          <w:b/>
          <w:bCs/>
          <w:sz w:val="20"/>
          <w:szCs w:val="20"/>
        </w:rPr>
      </w:pPr>
    </w:p>
    <w:p w14:paraId="6DE0B062" w14:textId="77777777" w:rsidR="005A166A" w:rsidRPr="00AE42EE" w:rsidRDefault="005A166A" w:rsidP="009B3B02">
      <w:pPr>
        <w:spacing w:after="0" w:line="240" w:lineRule="auto"/>
        <w:jc w:val="both"/>
        <w:rPr>
          <w:rFonts w:ascii="Arial" w:hAnsi="Arial" w:cs="Arial"/>
          <w:bCs/>
          <w:sz w:val="20"/>
          <w:szCs w:val="20"/>
        </w:rPr>
      </w:pPr>
      <w:r w:rsidRPr="00C7356B">
        <w:rPr>
          <w:rFonts w:ascii="Arial" w:hAnsi="Arial" w:cs="Arial"/>
          <w:b/>
          <w:sz w:val="20"/>
          <w:szCs w:val="20"/>
        </w:rPr>
        <w:t xml:space="preserve">THAT </w:t>
      </w:r>
      <w:r w:rsidRPr="00AE42EE">
        <w:rPr>
          <w:rFonts w:ascii="Arial" w:hAnsi="Arial" w:cs="Arial"/>
          <w:bCs/>
          <w:sz w:val="20"/>
          <w:szCs w:val="20"/>
        </w:rPr>
        <w:t>Council accept the proposal from Pinion Advisory, dated 6 May 2022, for the review of Council’s methodology in allocating the Rural and Agriculture Zones in the Central Highlands Draft Local Provisions Schedule, as directed by the Tasmanian Planning Commission.</w:t>
      </w:r>
    </w:p>
    <w:p w14:paraId="1D957CA1" w14:textId="77777777" w:rsidR="003D1847" w:rsidRDefault="003D1847" w:rsidP="003D1847">
      <w:pPr>
        <w:jc w:val="right"/>
        <w:rPr>
          <w:rFonts w:ascii="Arial" w:hAnsi="Arial" w:cs="Arial"/>
          <w:b/>
          <w:bCs/>
          <w:sz w:val="20"/>
          <w:szCs w:val="24"/>
        </w:rPr>
      </w:pPr>
      <w:r>
        <w:rPr>
          <w:rFonts w:ascii="Arial" w:hAnsi="Arial" w:cs="Arial"/>
          <w:b/>
          <w:bCs/>
          <w:sz w:val="20"/>
          <w:szCs w:val="24"/>
        </w:rPr>
        <w:t>CARRIED</w:t>
      </w:r>
    </w:p>
    <w:p w14:paraId="0ADAE729" w14:textId="77777777" w:rsidR="003D1847" w:rsidRDefault="003D1847" w:rsidP="003D1847">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0AE2CBFE" w14:textId="77777777" w:rsidR="003D1847" w:rsidRDefault="003D1847" w:rsidP="003D1847">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39B87650" w14:textId="00E2DD4B" w:rsidR="003D1847" w:rsidRDefault="003D1847" w:rsidP="003D1847">
      <w:pPr>
        <w:rPr>
          <w:rFonts w:ascii="Arial" w:hAnsi="Arial" w:cs="Arial"/>
          <w:bCs/>
          <w:sz w:val="20"/>
          <w:szCs w:val="20"/>
          <w:lang w:val="en-US"/>
        </w:rPr>
      </w:pPr>
    </w:p>
    <w:p w14:paraId="13A655AB" w14:textId="0C3095D2" w:rsidR="003D1847" w:rsidRPr="003F6564" w:rsidRDefault="003D1847" w:rsidP="003D1847">
      <w:pPr>
        <w:widowControl w:val="0"/>
        <w:tabs>
          <w:tab w:val="left" w:pos="2268"/>
        </w:tabs>
        <w:autoSpaceDE w:val="0"/>
        <w:autoSpaceDN w:val="0"/>
        <w:adjustRightInd w:val="0"/>
        <w:spacing w:after="0" w:line="240" w:lineRule="auto"/>
        <w:rPr>
          <w:rFonts w:ascii="Arial" w:hAnsi="Arial" w:cs="Arial"/>
          <w:i/>
          <w:iCs/>
          <w:color w:val="000000"/>
          <w:sz w:val="20"/>
          <w:szCs w:val="20"/>
        </w:rPr>
      </w:pPr>
      <w:r w:rsidRPr="003F6564">
        <w:rPr>
          <w:rFonts w:ascii="Arial" w:hAnsi="Arial" w:cs="Arial"/>
          <w:bCs/>
          <w:i/>
          <w:iCs/>
          <w:sz w:val="20"/>
          <w:szCs w:val="20"/>
        </w:rPr>
        <w:t>Damian Mackey</w:t>
      </w:r>
      <w:r>
        <w:rPr>
          <w:rFonts w:ascii="Arial" w:hAnsi="Arial" w:cs="Arial"/>
          <w:bCs/>
          <w:i/>
          <w:iCs/>
          <w:sz w:val="20"/>
          <w:szCs w:val="20"/>
        </w:rPr>
        <w:t xml:space="preserve"> - </w:t>
      </w:r>
      <w:r w:rsidRPr="003F6564">
        <w:rPr>
          <w:rFonts w:ascii="Arial" w:hAnsi="Arial" w:cs="Arial"/>
          <w:i/>
          <w:iCs/>
          <w:sz w:val="20"/>
          <w:szCs w:val="20"/>
        </w:rPr>
        <w:t xml:space="preserve">Council Planning Consultant (SMC) </w:t>
      </w:r>
      <w:r>
        <w:rPr>
          <w:rFonts w:ascii="Arial" w:hAnsi="Arial" w:cs="Arial"/>
          <w:i/>
          <w:iCs/>
          <w:sz w:val="20"/>
          <w:szCs w:val="20"/>
        </w:rPr>
        <w:t>left</w:t>
      </w:r>
      <w:r w:rsidRPr="003F6564">
        <w:rPr>
          <w:rFonts w:ascii="Arial" w:hAnsi="Arial" w:cs="Arial"/>
          <w:bCs/>
          <w:i/>
          <w:iCs/>
          <w:sz w:val="20"/>
          <w:szCs w:val="20"/>
        </w:rPr>
        <w:t xml:space="preserve"> the meeting at </w:t>
      </w:r>
      <w:r>
        <w:rPr>
          <w:rFonts w:ascii="Arial" w:hAnsi="Arial" w:cs="Arial"/>
          <w:bCs/>
          <w:i/>
          <w:iCs/>
          <w:sz w:val="20"/>
          <w:szCs w:val="20"/>
        </w:rPr>
        <w:t>11.52</w:t>
      </w:r>
      <w:r w:rsidRPr="003F6564">
        <w:rPr>
          <w:rFonts w:ascii="Arial" w:hAnsi="Arial" w:cs="Arial"/>
          <w:bCs/>
          <w:i/>
          <w:iCs/>
          <w:color w:val="00B0F0"/>
          <w:sz w:val="20"/>
          <w:szCs w:val="20"/>
        </w:rPr>
        <w:t xml:space="preserve"> </w:t>
      </w:r>
    </w:p>
    <w:p w14:paraId="56499781" w14:textId="77777777" w:rsidR="005A166A" w:rsidRPr="00C376B7" w:rsidRDefault="005A166A" w:rsidP="005A166A">
      <w:pPr>
        <w:pBdr>
          <w:bottom w:val="single" w:sz="4" w:space="1" w:color="auto"/>
        </w:pBdr>
        <w:spacing w:after="0" w:line="240" w:lineRule="auto"/>
        <w:rPr>
          <w:rFonts w:ascii="Arial" w:eastAsia="Times New Roman" w:hAnsi="Arial" w:cs="Arial"/>
          <w:sz w:val="20"/>
          <w:szCs w:val="20"/>
          <w:lang w:eastAsia="en-AU"/>
        </w:rPr>
      </w:pPr>
    </w:p>
    <w:p w14:paraId="01DACE54" w14:textId="77777777" w:rsidR="001979DD" w:rsidRDefault="001979DD" w:rsidP="005A166A">
      <w:pPr>
        <w:spacing w:after="0" w:line="240" w:lineRule="auto"/>
        <w:ind w:left="720" w:hanging="720"/>
        <w:rPr>
          <w:rFonts w:ascii="Arial Rounded MT Bold" w:hAnsi="Arial Rounded MT Bold" w:cs="Arial"/>
        </w:rPr>
      </w:pPr>
    </w:p>
    <w:p w14:paraId="7A060F06" w14:textId="740F1663" w:rsidR="005A166A" w:rsidRPr="00234AA1" w:rsidRDefault="005A166A" w:rsidP="005A166A">
      <w:pPr>
        <w:spacing w:after="0" w:line="240" w:lineRule="auto"/>
        <w:ind w:left="720" w:hanging="720"/>
        <w:rPr>
          <w:rFonts w:ascii="Arial Rounded MT Bold" w:eastAsia="Times New Roman" w:hAnsi="Arial Rounded MT Bold" w:cs="Arial"/>
          <w:szCs w:val="20"/>
          <w:lang w:eastAsia="en-AU"/>
        </w:rPr>
      </w:pPr>
      <w:r w:rsidRPr="001F5756">
        <w:rPr>
          <w:rFonts w:ascii="Arial Rounded MT Bold" w:hAnsi="Arial Rounded MT Bold" w:cs="Arial"/>
        </w:rPr>
        <w:t>15.</w:t>
      </w:r>
      <w:r>
        <w:rPr>
          <w:rFonts w:ascii="Arial Rounded MT Bold" w:hAnsi="Arial Rounded MT Bold" w:cs="Arial"/>
        </w:rPr>
        <w:t>7</w:t>
      </w:r>
      <w:r>
        <w:rPr>
          <w:rFonts w:ascii="Arial Rounded MT Bold" w:hAnsi="Arial Rounded MT Bold" w:cs="Arial"/>
        </w:rPr>
        <w:tab/>
      </w:r>
      <w:r w:rsidRPr="00234AA1">
        <w:rPr>
          <w:rFonts w:ascii="Arial Rounded MT Bold" w:eastAsia="Times New Roman" w:hAnsi="Arial Rounded MT Bold" w:cs="Arial"/>
          <w:szCs w:val="20"/>
          <w:lang w:eastAsia="en-AU"/>
        </w:rPr>
        <w:t>DEVELOPMENT AND ENVIRONMENTAL SERVICES FEES AND CHARGES REGISTER REVIEW</w:t>
      </w:r>
    </w:p>
    <w:p w14:paraId="557B5E54" w14:textId="77777777" w:rsidR="005A166A" w:rsidRPr="00234AA1" w:rsidRDefault="005A166A" w:rsidP="005A166A">
      <w:pPr>
        <w:spacing w:after="0" w:line="240" w:lineRule="auto"/>
        <w:rPr>
          <w:rFonts w:ascii="Arial" w:hAnsi="Arial" w:cs="Arial"/>
          <w:sz w:val="20"/>
          <w:szCs w:val="20"/>
        </w:rPr>
      </w:pPr>
    </w:p>
    <w:p w14:paraId="78DE8DCF" w14:textId="77777777" w:rsidR="005A166A" w:rsidRDefault="005A166A" w:rsidP="005A166A">
      <w:pPr>
        <w:spacing w:after="0" w:line="240" w:lineRule="auto"/>
        <w:jc w:val="both"/>
        <w:rPr>
          <w:rFonts w:ascii="Arial" w:hAnsi="Arial" w:cs="Arial"/>
          <w:sz w:val="20"/>
          <w:szCs w:val="20"/>
        </w:rPr>
      </w:pPr>
      <w:r>
        <w:rPr>
          <w:rFonts w:ascii="Arial" w:hAnsi="Arial" w:cs="Arial"/>
          <w:sz w:val="20"/>
          <w:szCs w:val="20"/>
        </w:rPr>
        <w:t xml:space="preserve">The annual review of the planning, building, plumbing and environmental health fees has been undertaken by the relevant staff.  </w:t>
      </w:r>
    </w:p>
    <w:p w14:paraId="0CF3417A" w14:textId="77777777" w:rsidR="005A166A" w:rsidRDefault="005A166A" w:rsidP="005A166A">
      <w:pPr>
        <w:spacing w:after="0" w:line="240" w:lineRule="auto"/>
        <w:jc w:val="both"/>
        <w:rPr>
          <w:rFonts w:ascii="Arial" w:hAnsi="Arial" w:cs="Arial"/>
          <w:sz w:val="20"/>
          <w:szCs w:val="20"/>
        </w:rPr>
      </w:pPr>
    </w:p>
    <w:p w14:paraId="6B23A1C9" w14:textId="77777777" w:rsidR="005A166A" w:rsidRPr="00234AA1" w:rsidRDefault="005A166A" w:rsidP="005A166A">
      <w:pPr>
        <w:spacing w:after="0" w:line="240" w:lineRule="auto"/>
        <w:jc w:val="both"/>
        <w:rPr>
          <w:rFonts w:ascii="Arial" w:hAnsi="Arial" w:cs="Arial"/>
          <w:sz w:val="20"/>
          <w:szCs w:val="20"/>
        </w:rPr>
      </w:pPr>
      <w:r w:rsidRPr="00234AA1">
        <w:rPr>
          <w:rFonts w:ascii="Arial" w:hAnsi="Arial" w:cs="Arial"/>
          <w:sz w:val="20"/>
          <w:szCs w:val="20"/>
        </w:rPr>
        <w:t xml:space="preserve">The fees and charges schedule below provides all current items </w:t>
      </w:r>
      <w:r>
        <w:rPr>
          <w:rFonts w:ascii="Arial" w:hAnsi="Arial" w:cs="Arial"/>
          <w:sz w:val="20"/>
          <w:szCs w:val="20"/>
        </w:rPr>
        <w:t xml:space="preserve">and the proposed fees for the </w:t>
      </w:r>
      <w:r w:rsidRPr="00234AA1">
        <w:rPr>
          <w:rFonts w:ascii="Arial" w:hAnsi="Arial" w:cs="Arial"/>
          <w:sz w:val="20"/>
          <w:szCs w:val="20"/>
        </w:rPr>
        <w:t>20</w:t>
      </w:r>
      <w:r>
        <w:rPr>
          <w:rFonts w:ascii="Arial" w:hAnsi="Arial" w:cs="Arial"/>
          <w:sz w:val="20"/>
          <w:szCs w:val="20"/>
        </w:rPr>
        <w:t>22</w:t>
      </w:r>
      <w:r w:rsidRPr="00234AA1">
        <w:rPr>
          <w:rFonts w:ascii="Arial" w:hAnsi="Arial" w:cs="Arial"/>
          <w:sz w:val="20"/>
          <w:szCs w:val="20"/>
        </w:rPr>
        <w:t>/202</w:t>
      </w:r>
      <w:r>
        <w:rPr>
          <w:rFonts w:ascii="Arial" w:hAnsi="Arial" w:cs="Arial"/>
          <w:sz w:val="20"/>
          <w:szCs w:val="20"/>
        </w:rPr>
        <w:t>3</w:t>
      </w:r>
      <w:r w:rsidRPr="00234AA1">
        <w:rPr>
          <w:rFonts w:ascii="Arial" w:hAnsi="Arial" w:cs="Arial"/>
          <w:sz w:val="20"/>
          <w:szCs w:val="20"/>
        </w:rPr>
        <w:t xml:space="preserve"> financial year. </w:t>
      </w:r>
    </w:p>
    <w:p w14:paraId="51028C43" w14:textId="77777777" w:rsidR="005A166A" w:rsidRPr="00234AA1" w:rsidRDefault="005A166A" w:rsidP="005A166A">
      <w:pPr>
        <w:autoSpaceDE w:val="0"/>
        <w:autoSpaceDN w:val="0"/>
        <w:adjustRightInd w:val="0"/>
        <w:spacing w:after="0" w:line="240" w:lineRule="auto"/>
        <w:jc w:val="both"/>
        <w:rPr>
          <w:rFonts w:ascii="Arial" w:hAnsi="Arial" w:cs="Arial"/>
          <w:sz w:val="20"/>
          <w:szCs w:val="20"/>
        </w:rPr>
      </w:pPr>
    </w:p>
    <w:p w14:paraId="69CBC413" w14:textId="77777777" w:rsidR="005A166A" w:rsidRDefault="005A166A" w:rsidP="005A166A">
      <w:pPr>
        <w:spacing w:after="0" w:line="240" w:lineRule="auto"/>
        <w:jc w:val="center"/>
        <w:rPr>
          <w:rFonts w:ascii="Arial" w:hAnsi="Arial" w:cs="Arial"/>
          <w:b/>
          <w:sz w:val="20"/>
          <w:szCs w:val="20"/>
        </w:rPr>
      </w:pPr>
      <w:r w:rsidRPr="00234AA1">
        <w:rPr>
          <w:rFonts w:ascii="Arial" w:hAnsi="Arial" w:cs="Arial"/>
          <w:b/>
          <w:sz w:val="20"/>
          <w:szCs w:val="20"/>
        </w:rPr>
        <w:t>Fees &amp; Charges Register 202</w:t>
      </w:r>
      <w:r>
        <w:rPr>
          <w:rFonts w:ascii="Arial" w:hAnsi="Arial" w:cs="Arial"/>
          <w:b/>
          <w:sz w:val="20"/>
          <w:szCs w:val="20"/>
        </w:rPr>
        <w:t>2</w:t>
      </w:r>
      <w:r w:rsidRPr="00234AA1">
        <w:rPr>
          <w:rFonts w:ascii="Arial" w:hAnsi="Arial" w:cs="Arial"/>
          <w:b/>
          <w:sz w:val="20"/>
          <w:szCs w:val="20"/>
        </w:rPr>
        <w:t>/202</w:t>
      </w:r>
      <w:r>
        <w:rPr>
          <w:rFonts w:ascii="Arial" w:hAnsi="Arial" w:cs="Arial"/>
          <w:b/>
          <w:sz w:val="20"/>
          <w:szCs w:val="20"/>
        </w:rPr>
        <w:t>3</w:t>
      </w:r>
    </w:p>
    <w:p w14:paraId="492DEFA8" w14:textId="069080C9" w:rsidR="005A166A" w:rsidRDefault="005A166A" w:rsidP="005A166A">
      <w:pPr>
        <w:spacing w:after="0" w:line="240" w:lineRule="auto"/>
        <w:rPr>
          <w:rFonts w:ascii="Arial" w:hAnsi="Arial" w:cs="Arial"/>
          <w:b/>
          <w:sz w:val="20"/>
          <w:szCs w:val="2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119"/>
      </w:tblGrid>
      <w:tr w:rsidR="006529F7" w:rsidRPr="00E572C7" w14:paraId="15181BC1" w14:textId="77777777" w:rsidTr="0025705B">
        <w:trPr>
          <w:trHeight w:val="57"/>
        </w:trPr>
        <w:tc>
          <w:tcPr>
            <w:tcW w:w="101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7092688" w14:textId="77777777" w:rsidR="006529F7" w:rsidRPr="00603322" w:rsidRDefault="006529F7" w:rsidP="0025705B">
            <w:pPr>
              <w:spacing w:after="0" w:line="240" w:lineRule="auto"/>
              <w:rPr>
                <w:rFonts w:ascii="Calibri" w:hAnsi="Calibri" w:cs="Calibri"/>
                <w:b/>
              </w:rPr>
            </w:pPr>
            <w:r>
              <w:rPr>
                <w:rFonts w:ascii="Arial" w:hAnsi="Arial" w:cs="Arial"/>
                <w:b/>
                <w:sz w:val="20"/>
                <w:szCs w:val="20"/>
              </w:rPr>
              <w:br w:type="page"/>
            </w:r>
            <w:r w:rsidRPr="00603322">
              <w:rPr>
                <w:rFonts w:ascii="Calibri" w:hAnsi="Calibri" w:cs="Calibri"/>
                <w:b/>
              </w:rPr>
              <w:t>BUILDING</w:t>
            </w:r>
          </w:p>
        </w:tc>
      </w:tr>
      <w:tr w:rsidR="006529F7" w:rsidRPr="00E572C7" w14:paraId="486D03EA"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hideMark/>
          </w:tcPr>
          <w:p w14:paraId="58ED879D"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Building Permit (Class 1) *</w:t>
            </w:r>
            <w:r>
              <w:rPr>
                <w:rFonts w:ascii="Calibri" w:hAnsi="Calibri" w:cs="Calibri"/>
                <w:sz w:val="23"/>
                <w:szCs w:val="23"/>
                <w:lang w:val="en-US"/>
              </w:rPr>
              <w:t xml:space="preserve"> </w:t>
            </w:r>
          </w:p>
        </w:tc>
        <w:tc>
          <w:tcPr>
            <w:tcW w:w="3119" w:type="dxa"/>
            <w:tcBorders>
              <w:top w:val="single" w:sz="4" w:space="0" w:color="auto"/>
              <w:left w:val="single" w:sz="4" w:space="0" w:color="auto"/>
              <w:bottom w:val="single" w:sz="4" w:space="0" w:color="auto"/>
              <w:right w:val="single" w:sz="4" w:space="0" w:color="auto"/>
            </w:tcBorders>
          </w:tcPr>
          <w:p w14:paraId="2B787D56"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$220.00</w:t>
            </w:r>
          </w:p>
        </w:tc>
      </w:tr>
      <w:tr w:rsidR="006529F7" w:rsidRPr="00E572C7" w14:paraId="056F858D"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hideMark/>
          </w:tcPr>
          <w:p w14:paraId="193C0047"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Building Permit (Class 10) *</w:t>
            </w:r>
            <w:r>
              <w:rPr>
                <w:rFonts w:ascii="Calibri" w:hAnsi="Calibri" w:cs="Calibri"/>
                <w:sz w:val="23"/>
                <w:szCs w:val="23"/>
                <w:lang w:val="en-US"/>
              </w:rPr>
              <w:t xml:space="preserve"> </w:t>
            </w:r>
          </w:p>
        </w:tc>
        <w:tc>
          <w:tcPr>
            <w:tcW w:w="3119" w:type="dxa"/>
            <w:tcBorders>
              <w:top w:val="single" w:sz="4" w:space="0" w:color="auto"/>
              <w:left w:val="single" w:sz="4" w:space="0" w:color="auto"/>
              <w:bottom w:val="single" w:sz="4" w:space="0" w:color="auto"/>
              <w:right w:val="single" w:sz="4" w:space="0" w:color="auto"/>
            </w:tcBorders>
          </w:tcPr>
          <w:p w14:paraId="2DE35639"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$170.00</w:t>
            </w:r>
          </w:p>
        </w:tc>
      </w:tr>
      <w:tr w:rsidR="006529F7" w:rsidRPr="00E572C7" w14:paraId="355F89DD"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hideMark/>
          </w:tcPr>
          <w:p w14:paraId="22633895"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Building Permit Commercial (Classes 2 – 9) *</w:t>
            </w:r>
          </w:p>
        </w:tc>
        <w:tc>
          <w:tcPr>
            <w:tcW w:w="3119" w:type="dxa"/>
            <w:tcBorders>
              <w:top w:val="single" w:sz="4" w:space="0" w:color="auto"/>
              <w:left w:val="single" w:sz="4" w:space="0" w:color="auto"/>
              <w:bottom w:val="single" w:sz="4" w:space="0" w:color="auto"/>
              <w:right w:val="single" w:sz="4" w:space="0" w:color="auto"/>
            </w:tcBorders>
          </w:tcPr>
          <w:p w14:paraId="537E751C"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$220.00</w:t>
            </w:r>
          </w:p>
        </w:tc>
      </w:tr>
      <w:tr w:rsidR="006529F7" w:rsidRPr="009E1A3E" w14:paraId="5A292C24"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tcPr>
          <w:p w14:paraId="2D38C332"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Notifiable Building Work (Class 1) *</w:t>
            </w:r>
          </w:p>
        </w:tc>
        <w:tc>
          <w:tcPr>
            <w:tcW w:w="3119" w:type="dxa"/>
            <w:tcBorders>
              <w:top w:val="single" w:sz="4" w:space="0" w:color="auto"/>
              <w:left w:val="single" w:sz="4" w:space="0" w:color="auto"/>
              <w:bottom w:val="single" w:sz="4" w:space="0" w:color="auto"/>
              <w:right w:val="single" w:sz="4" w:space="0" w:color="auto"/>
            </w:tcBorders>
          </w:tcPr>
          <w:p w14:paraId="75A51BD2"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$165.00</w:t>
            </w:r>
          </w:p>
        </w:tc>
      </w:tr>
      <w:tr w:rsidR="006529F7" w:rsidRPr="009E1A3E" w14:paraId="566E8AFB"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tcPr>
          <w:p w14:paraId="788F4DCC"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Notifiable Building Work (Class 10 *</w:t>
            </w:r>
          </w:p>
        </w:tc>
        <w:tc>
          <w:tcPr>
            <w:tcW w:w="3119" w:type="dxa"/>
            <w:tcBorders>
              <w:top w:val="single" w:sz="4" w:space="0" w:color="auto"/>
              <w:left w:val="single" w:sz="4" w:space="0" w:color="auto"/>
              <w:bottom w:val="single" w:sz="4" w:space="0" w:color="auto"/>
              <w:right w:val="single" w:sz="4" w:space="0" w:color="auto"/>
            </w:tcBorders>
          </w:tcPr>
          <w:p w14:paraId="2CA87A74"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$90.00</w:t>
            </w:r>
          </w:p>
        </w:tc>
      </w:tr>
      <w:tr w:rsidR="006529F7" w:rsidRPr="009E1A3E" w14:paraId="2B369165"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tcPr>
          <w:p w14:paraId="69D6AD07"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Notifiable Building Work (Class 2-9) *</w:t>
            </w:r>
          </w:p>
        </w:tc>
        <w:tc>
          <w:tcPr>
            <w:tcW w:w="3119" w:type="dxa"/>
            <w:tcBorders>
              <w:top w:val="single" w:sz="4" w:space="0" w:color="auto"/>
              <w:left w:val="single" w:sz="4" w:space="0" w:color="auto"/>
              <w:bottom w:val="single" w:sz="4" w:space="0" w:color="auto"/>
              <w:right w:val="single" w:sz="4" w:space="0" w:color="auto"/>
            </w:tcBorders>
          </w:tcPr>
          <w:p w14:paraId="6BB8CA52"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$170.00</w:t>
            </w:r>
          </w:p>
        </w:tc>
      </w:tr>
      <w:tr w:rsidR="006529F7" w:rsidRPr="009E1A3E" w14:paraId="04DF4327"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hideMark/>
          </w:tcPr>
          <w:p w14:paraId="67748EDB"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Building Permit (Demolition Only) - All Building Classes *</w:t>
            </w:r>
          </w:p>
          <w:p w14:paraId="7D99461D"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(As prescribed by Part 13 of the Building Act 2016)</w:t>
            </w:r>
          </w:p>
        </w:tc>
        <w:tc>
          <w:tcPr>
            <w:tcW w:w="3119" w:type="dxa"/>
            <w:tcBorders>
              <w:top w:val="single" w:sz="4" w:space="0" w:color="auto"/>
              <w:left w:val="single" w:sz="4" w:space="0" w:color="auto"/>
              <w:bottom w:val="single" w:sz="4" w:space="0" w:color="auto"/>
              <w:right w:val="single" w:sz="4" w:space="0" w:color="auto"/>
            </w:tcBorders>
          </w:tcPr>
          <w:p w14:paraId="7C23CF93"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$170.00</w:t>
            </w:r>
          </w:p>
        </w:tc>
      </w:tr>
      <w:tr w:rsidR="006529F7" w:rsidRPr="009E1A3E" w14:paraId="4C5599A2"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tcPr>
          <w:p w14:paraId="041FCF51"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Staged Building Permit *</w:t>
            </w:r>
          </w:p>
        </w:tc>
        <w:tc>
          <w:tcPr>
            <w:tcW w:w="3119" w:type="dxa"/>
            <w:tcBorders>
              <w:top w:val="single" w:sz="4" w:space="0" w:color="auto"/>
              <w:left w:val="single" w:sz="4" w:space="0" w:color="auto"/>
              <w:bottom w:val="single" w:sz="4" w:space="0" w:color="auto"/>
              <w:right w:val="single" w:sz="4" w:space="0" w:color="auto"/>
            </w:tcBorders>
          </w:tcPr>
          <w:p w14:paraId="536106FA" w14:textId="77777777" w:rsidR="006529F7" w:rsidRPr="00603322" w:rsidRDefault="006529F7" w:rsidP="0025705B">
            <w:pPr>
              <w:spacing w:after="0" w:line="240" w:lineRule="auto"/>
              <w:rPr>
                <w:rFonts w:ascii="Calibri" w:hAnsi="Calibri" w:cs="Calibri"/>
                <w:sz w:val="23"/>
                <w:szCs w:val="23"/>
              </w:rPr>
            </w:pPr>
            <w:r w:rsidRPr="00603322">
              <w:rPr>
                <w:rFonts w:ascii="Calibri" w:hAnsi="Calibri" w:cs="Calibri"/>
                <w:sz w:val="23"/>
                <w:szCs w:val="23"/>
              </w:rPr>
              <w:t>$1</w:t>
            </w:r>
            <w:r>
              <w:rPr>
                <w:rFonts w:ascii="Calibri" w:hAnsi="Calibri" w:cs="Calibri"/>
                <w:sz w:val="23"/>
                <w:szCs w:val="23"/>
              </w:rPr>
              <w:t>20</w:t>
            </w:r>
            <w:r w:rsidRPr="00603322">
              <w:rPr>
                <w:rFonts w:ascii="Calibri" w:hAnsi="Calibri" w:cs="Calibri"/>
                <w:sz w:val="23"/>
                <w:szCs w:val="23"/>
              </w:rPr>
              <w:t>.00 / Stage in addition to Permit Authority Fee</w:t>
            </w:r>
          </w:p>
        </w:tc>
      </w:tr>
      <w:tr w:rsidR="006529F7" w:rsidRPr="00E572C7" w14:paraId="136885E6"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hideMark/>
          </w:tcPr>
          <w:p w14:paraId="0AF3BC83"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Permit of Substantial Compliance - All Building Classes *</w:t>
            </w:r>
          </w:p>
        </w:tc>
        <w:tc>
          <w:tcPr>
            <w:tcW w:w="3119" w:type="dxa"/>
            <w:tcBorders>
              <w:top w:val="single" w:sz="4" w:space="0" w:color="auto"/>
              <w:left w:val="single" w:sz="4" w:space="0" w:color="auto"/>
              <w:bottom w:val="single" w:sz="4" w:space="0" w:color="auto"/>
              <w:right w:val="single" w:sz="4" w:space="0" w:color="auto"/>
            </w:tcBorders>
          </w:tcPr>
          <w:p w14:paraId="4393AD34" w14:textId="77777777" w:rsidR="006529F7" w:rsidRDefault="006529F7" w:rsidP="0025705B">
            <w:pPr>
              <w:spacing w:after="0" w:line="240" w:lineRule="auto"/>
              <w:rPr>
                <w:rFonts w:ascii="Calibri" w:hAnsi="Calibri" w:cs="Calibri"/>
                <w:sz w:val="23"/>
                <w:szCs w:val="23"/>
              </w:rPr>
            </w:pPr>
            <w:r>
              <w:rPr>
                <w:rFonts w:ascii="Calibri" w:hAnsi="Calibri" w:cs="Calibri"/>
                <w:sz w:val="23"/>
                <w:szCs w:val="23"/>
              </w:rPr>
              <w:t>Applicable Building Permit Fee (by Class) plus 100%</w:t>
            </w:r>
          </w:p>
        </w:tc>
      </w:tr>
      <w:tr w:rsidR="006529F7" w:rsidRPr="00E572C7" w14:paraId="2610EE5B"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hideMark/>
          </w:tcPr>
          <w:p w14:paraId="2BE59283"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Building Permit (Extension of Time) – 1</w:t>
            </w:r>
            <w:r w:rsidRPr="00603322">
              <w:rPr>
                <w:rFonts w:ascii="Calibri" w:hAnsi="Calibri" w:cs="Calibri"/>
                <w:sz w:val="23"/>
                <w:szCs w:val="23"/>
                <w:vertAlign w:val="superscript"/>
                <w:lang w:val="en-US"/>
              </w:rPr>
              <w:t>st</w:t>
            </w:r>
            <w:r w:rsidRPr="00603322">
              <w:rPr>
                <w:rFonts w:ascii="Calibri" w:hAnsi="Calibri" w:cs="Calibri"/>
                <w:sz w:val="23"/>
                <w:szCs w:val="23"/>
                <w:lang w:val="en-US"/>
              </w:rPr>
              <w:t xml:space="preserve"> year</w:t>
            </w:r>
          </w:p>
        </w:tc>
        <w:tc>
          <w:tcPr>
            <w:tcW w:w="3119" w:type="dxa"/>
            <w:tcBorders>
              <w:top w:val="single" w:sz="4" w:space="0" w:color="auto"/>
              <w:left w:val="single" w:sz="4" w:space="0" w:color="auto"/>
              <w:bottom w:val="single" w:sz="4" w:space="0" w:color="auto"/>
              <w:right w:val="single" w:sz="4" w:space="0" w:color="auto"/>
            </w:tcBorders>
          </w:tcPr>
          <w:p w14:paraId="213269C8"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$180.00</w:t>
            </w:r>
          </w:p>
        </w:tc>
      </w:tr>
      <w:tr w:rsidR="006529F7" w:rsidRPr="00E572C7" w14:paraId="352C106B"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tcPr>
          <w:p w14:paraId="7294E495"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Building Permit (Extension of Time) – each year after 1</w:t>
            </w:r>
            <w:r w:rsidRPr="00603322">
              <w:rPr>
                <w:rFonts w:ascii="Calibri" w:hAnsi="Calibri" w:cs="Calibri"/>
                <w:sz w:val="23"/>
                <w:szCs w:val="23"/>
                <w:vertAlign w:val="superscript"/>
                <w:lang w:val="en-US"/>
              </w:rPr>
              <w:t>st</w:t>
            </w:r>
            <w:r w:rsidRPr="00603322">
              <w:rPr>
                <w:rFonts w:ascii="Calibri" w:hAnsi="Calibri" w:cs="Calibri"/>
                <w:sz w:val="23"/>
                <w:szCs w:val="23"/>
                <w:lang w:val="en-US"/>
              </w:rPr>
              <w:t xml:space="preserve"> extension</w:t>
            </w:r>
          </w:p>
        </w:tc>
        <w:tc>
          <w:tcPr>
            <w:tcW w:w="3119" w:type="dxa"/>
            <w:tcBorders>
              <w:top w:val="single" w:sz="4" w:space="0" w:color="auto"/>
              <w:left w:val="single" w:sz="4" w:space="0" w:color="auto"/>
              <w:bottom w:val="single" w:sz="4" w:space="0" w:color="auto"/>
              <w:right w:val="single" w:sz="4" w:space="0" w:color="auto"/>
            </w:tcBorders>
          </w:tcPr>
          <w:p w14:paraId="55122BED"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$320.00</w:t>
            </w:r>
          </w:p>
        </w:tc>
      </w:tr>
      <w:tr w:rsidR="006529F7" w:rsidRPr="00E572C7" w14:paraId="50F62115" w14:textId="77777777" w:rsidTr="0025705B">
        <w:trPr>
          <w:trHeight w:val="57"/>
        </w:trPr>
        <w:tc>
          <w:tcPr>
            <w:tcW w:w="7054" w:type="dxa"/>
            <w:tcBorders>
              <w:top w:val="single" w:sz="4" w:space="0" w:color="auto"/>
              <w:left w:val="single" w:sz="4" w:space="0" w:color="auto"/>
              <w:bottom w:val="single" w:sz="4" w:space="0" w:color="auto"/>
              <w:right w:val="single" w:sz="4" w:space="0" w:color="auto"/>
            </w:tcBorders>
            <w:hideMark/>
          </w:tcPr>
          <w:p w14:paraId="767EB33B"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Building Permit (Amendment to Permit)</w:t>
            </w:r>
          </w:p>
        </w:tc>
        <w:tc>
          <w:tcPr>
            <w:tcW w:w="3119" w:type="dxa"/>
            <w:tcBorders>
              <w:top w:val="single" w:sz="4" w:space="0" w:color="auto"/>
              <w:left w:val="single" w:sz="4" w:space="0" w:color="auto"/>
              <w:bottom w:val="single" w:sz="4" w:space="0" w:color="auto"/>
              <w:right w:val="single" w:sz="4" w:space="0" w:color="auto"/>
            </w:tcBorders>
          </w:tcPr>
          <w:p w14:paraId="75AEE0E1"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$140.00</w:t>
            </w:r>
          </w:p>
        </w:tc>
      </w:tr>
      <w:tr w:rsidR="006529F7" w:rsidRPr="00E572C7" w14:paraId="35F79DF0"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0D5FFA86" w14:textId="77777777" w:rsidR="006529F7" w:rsidRPr="00603322" w:rsidRDefault="006529F7" w:rsidP="0025705B">
            <w:pPr>
              <w:spacing w:after="0" w:line="240" w:lineRule="auto"/>
              <w:rPr>
                <w:rFonts w:ascii="Calibri" w:hAnsi="Calibri" w:cs="Calibri"/>
                <w:b/>
                <w:sz w:val="23"/>
                <w:szCs w:val="23"/>
              </w:rPr>
            </w:pPr>
            <w:r w:rsidRPr="00603322">
              <w:rPr>
                <w:rFonts w:ascii="Calibri" w:hAnsi="Calibri" w:cs="Calibri"/>
                <w:sz w:val="23"/>
                <w:szCs w:val="23"/>
                <w:lang w:val="en-US"/>
              </w:rPr>
              <w:t xml:space="preserve">Building Plan - Search / Copy Fee  </w:t>
            </w:r>
          </w:p>
        </w:tc>
        <w:tc>
          <w:tcPr>
            <w:tcW w:w="3119" w:type="dxa"/>
            <w:tcBorders>
              <w:top w:val="single" w:sz="4" w:space="0" w:color="auto"/>
              <w:left w:val="single" w:sz="4" w:space="0" w:color="auto"/>
              <w:bottom w:val="single" w:sz="4" w:space="0" w:color="auto"/>
              <w:right w:val="single" w:sz="4" w:space="0" w:color="auto"/>
            </w:tcBorders>
          </w:tcPr>
          <w:p w14:paraId="361A9CA1" w14:textId="77777777" w:rsidR="006529F7" w:rsidRPr="00603322" w:rsidRDefault="006529F7" w:rsidP="0025705B">
            <w:pPr>
              <w:spacing w:after="0" w:line="240" w:lineRule="auto"/>
              <w:rPr>
                <w:rFonts w:ascii="Calibri" w:hAnsi="Calibri" w:cs="Calibri"/>
                <w:sz w:val="23"/>
                <w:szCs w:val="23"/>
              </w:rPr>
            </w:pPr>
            <w:r>
              <w:rPr>
                <w:rFonts w:ascii="Calibri" w:hAnsi="Calibri" w:cs="Calibri"/>
                <w:sz w:val="23"/>
                <w:szCs w:val="23"/>
              </w:rPr>
              <w:t>$30.00</w:t>
            </w:r>
          </w:p>
        </w:tc>
      </w:tr>
      <w:tr w:rsidR="006529F7" w:rsidRPr="00E572C7" w14:paraId="73CE049A"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tcPr>
          <w:p w14:paraId="7772C4AB" w14:textId="77777777" w:rsidR="006529F7" w:rsidRPr="00603322" w:rsidRDefault="006529F7" w:rsidP="0025705B">
            <w:pPr>
              <w:spacing w:after="0" w:line="240" w:lineRule="auto"/>
              <w:ind w:right="20"/>
              <w:rPr>
                <w:rFonts w:ascii="Calibri" w:hAnsi="Calibri" w:cs="Calibri"/>
                <w:sz w:val="23"/>
                <w:szCs w:val="23"/>
                <w:lang w:val="en-US"/>
              </w:rPr>
            </w:pPr>
            <w:r w:rsidRPr="00603322">
              <w:rPr>
                <w:rFonts w:ascii="Calibri" w:hAnsi="Calibri" w:cs="Calibri"/>
                <w:sz w:val="23"/>
                <w:szCs w:val="23"/>
                <w:lang w:val="en-US"/>
              </w:rPr>
              <w:t>Supplementary Inspection Fee (re-inspection)</w:t>
            </w:r>
          </w:p>
        </w:tc>
        <w:tc>
          <w:tcPr>
            <w:tcW w:w="3119" w:type="dxa"/>
            <w:tcBorders>
              <w:top w:val="single" w:sz="4" w:space="0" w:color="auto"/>
              <w:left w:val="single" w:sz="4" w:space="0" w:color="auto"/>
              <w:bottom w:val="single" w:sz="4" w:space="0" w:color="auto"/>
              <w:right w:val="single" w:sz="4" w:space="0" w:color="auto"/>
            </w:tcBorders>
          </w:tcPr>
          <w:p w14:paraId="08EFD514" w14:textId="77777777" w:rsidR="006529F7" w:rsidRPr="00603322" w:rsidRDefault="006529F7" w:rsidP="0025705B">
            <w:pPr>
              <w:spacing w:after="0" w:line="240" w:lineRule="auto"/>
              <w:rPr>
                <w:rFonts w:ascii="Calibri" w:hAnsi="Calibri" w:cs="Calibri"/>
                <w:sz w:val="23"/>
                <w:szCs w:val="23"/>
              </w:rPr>
            </w:pPr>
            <w:r w:rsidRPr="00603322">
              <w:rPr>
                <w:rFonts w:ascii="Calibri" w:hAnsi="Calibri" w:cs="Calibri"/>
                <w:sz w:val="23"/>
                <w:szCs w:val="23"/>
              </w:rPr>
              <w:t>$2</w:t>
            </w:r>
            <w:r>
              <w:rPr>
                <w:rFonts w:ascii="Calibri" w:hAnsi="Calibri" w:cs="Calibri"/>
                <w:sz w:val="23"/>
                <w:szCs w:val="23"/>
              </w:rPr>
              <w:t>20</w:t>
            </w:r>
            <w:r w:rsidRPr="00603322">
              <w:rPr>
                <w:rFonts w:ascii="Calibri" w:hAnsi="Calibri" w:cs="Calibri"/>
                <w:sz w:val="23"/>
                <w:szCs w:val="23"/>
              </w:rPr>
              <w:t>.00 per inspection</w:t>
            </w:r>
          </w:p>
        </w:tc>
      </w:tr>
      <w:tr w:rsidR="006529F7" w:rsidRPr="00E572C7" w14:paraId="7216F8CD" w14:textId="77777777" w:rsidTr="0025705B">
        <w:trPr>
          <w:trHeight w:val="57"/>
        </w:trPr>
        <w:tc>
          <w:tcPr>
            <w:tcW w:w="7054" w:type="dxa"/>
            <w:tcBorders>
              <w:top w:val="nil"/>
              <w:left w:val="nil"/>
              <w:bottom w:val="single" w:sz="4" w:space="0" w:color="auto"/>
              <w:right w:val="nil"/>
            </w:tcBorders>
            <w:shd w:val="clear" w:color="auto" w:fill="auto"/>
          </w:tcPr>
          <w:p w14:paraId="41938BD2" w14:textId="77777777" w:rsidR="006529F7" w:rsidRDefault="006529F7" w:rsidP="0025705B">
            <w:pPr>
              <w:spacing w:after="0" w:line="240" w:lineRule="auto"/>
              <w:jc w:val="center"/>
              <w:rPr>
                <w:rFonts w:ascii="Calibri" w:hAnsi="Calibri" w:cs="Calibri"/>
                <w:b/>
                <w:sz w:val="12"/>
              </w:rPr>
            </w:pPr>
          </w:p>
          <w:p w14:paraId="5467C523" w14:textId="77777777" w:rsidR="006529F7" w:rsidRDefault="006529F7" w:rsidP="0025705B">
            <w:pPr>
              <w:spacing w:after="0" w:line="240" w:lineRule="auto"/>
              <w:jc w:val="center"/>
              <w:rPr>
                <w:rFonts w:ascii="Calibri" w:hAnsi="Calibri" w:cs="Calibri"/>
                <w:b/>
                <w:sz w:val="12"/>
              </w:rPr>
            </w:pPr>
          </w:p>
          <w:p w14:paraId="2C02C55B" w14:textId="77777777" w:rsidR="006529F7" w:rsidRPr="000033D9" w:rsidRDefault="006529F7" w:rsidP="0025705B">
            <w:pPr>
              <w:spacing w:after="0" w:line="240" w:lineRule="auto"/>
              <w:jc w:val="center"/>
              <w:rPr>
                <w:rFonts w:ascii="Calibri" w:hAnsi="Calibri" w:cs="Calibri"/>
                <w:b/>
                <w:sz w:val="12"/>
              </w:rPr>
            </w:pPr>
          </w:p>
        </w:tc>
        <w:tc>
          <w:tcPr>
            <w:tcW w:w="3119" w:type="dxa"/>
            <w:tcBorders>
              <w:top w:val="nil"/>
              <w:left w:val="nil"/>
              <w:bottom w:val="single" w:sz="4" w:space="0" w:color="auto"/>
              <w:right w:val="nil"/>
            </w:tcBorders>
          </w:tcPr>
          <w:p w14:paraId="0159EE48" w14:textId="77777777" w:rsidR="006529F7" w:rsidRPr="00E572C7" w:rsidRDefault="006529F7" w:rsidP="0025705B">
            <w:pPr>
              <w:spacing w:after="0" w:line="240" w:lineRule="auto"/>
              <w:jc w:val="center"/>
              <w:rPr>
                <w:rFonts w:ascii="Calibri" w:hAnsi="Calibri" w:cs="Calibri"/>
                <w:b/>
                <w:sz w:val="20"/>
              </w:rPr>
            </w:pPr>
          </w:p>
        </w:tc>
      </w:tr>
      <w:tr w:rsidR="006529F7" w:rsidRPr="00E572C7" w14:paraId="04910725" w14:textId="77777777" w:rsidTr="0025705B">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653B699" w14:textId="77777777" w:rsidR="006529F7" w:rsidRPr="00603322" w:rsidRDefault="006529F7" w:rsidP="0025705B">
            <w:pPr>
              <w:spacing w:after="0" w:line="240" w:lineRule="auto"/>
              <w:rPr>
                <w:rFonts w:ascii="Calibri" w:hAnsi="Calibri" w:cs="Calibri"/>
                <w:b/>
              </w:rPr>
            </w:pPr>
            <w:r w:rsidRPr="00603322">
              <w:rPr>
                <w:rFonts w:ascii="Calibri" w:hAnsi="Calibri" w:cs="Calibri"/>
                <w:b/>
              </w:rPr>
              <w:t>Plumbing</w:t>
            </w:r>
          </w:p>
        </w:tc>
      </w:tr>
      <w:tr w:rsidR="006529F7" w:rsidRPr="00E572C7" w14:paraId="5474F41F"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hideMark/>
          </w:tcPr>
          <w:p w14:paraId="4ACBB7C9" w14:textId="77777777" w:rsidR="006529F7" w:rsidRPr="00603322" w:rsidRDefault="006529F7" w:rsidP="0025705B">
            <w:pPr>
              <w:spacing w:after="0" w:line="240" w:lineRule="auto"/>
              <w:rPr>
                <w:rFonts w:ascii="Calibri" w:hAnsi="Calibri" w:cs="Calibri"/>
                <w:sz w:val="23"/>
                <w:szCs w:val="23"/>
                <w:lang w:val="en-US"/>
              </w:rPr>
            </w:pPr>
            <w:r>
              <w:rPr>
                <w:rFonts w:ascii="Calibri" w:hAnsi="Calibri" w:cs="Calibri"/>
                <w:sz w:val="23"/>
                <w:szCs w:val="23"/>
                <w:lang w:val="en-US"/>
              </w:rPr>
              <w:t>Permit Authority Assessment</w:t>
            </w:r>
            <w:r w:rsidRPr="00603322">
              <w:rPr>
                <w:rFonts w:ascii="Calibri" w:hAnsi="Calibri" w:cs="Calibri"/>
                <w:sz w:val="23"/>
                <w:szCs w:val="23"/>
                <w:lang w:val="en-US"/>
              </w:rPr>
              <w:t xml:space="preserve"> (Class 1 building not including onsite wastewater)</w:t>
            </w:r>
          </w:p>
          <w:p w14:paraId="04566D58"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lastRenderedPageBreak/>
              <w:t>Application fee, Certificate of Likely Compliance, compliance inspections &amp; issuing of completion certificate</w:t>
            </w:r>
          </w:p>
        </w:tc>
        <w:tc>
          <w:tcPr>
            <w:tcW w:w="3119" w:type="dxa"/>
            <w:tcBorders>
              <w:top w:val="single" w:sz="4" w:space="0" w:color="auto"/>
              <w:left w:val="single" w:sz="4" w:space="0" w:color="auto"/>
              <w:bottom w:val="single" w:sz="4" w:space="0" w:color="auto"/>
              <w:right w:val="single" w:sz="4" w:space="0" w:color="auto"/>
            </w:tcBorders>
          </w:tcPr>
          <w:p w14:paraId="02AD7BD9" w14:textId="77777777" w:rsidR="006529F7" w:rsidRPr="00603322" w:rsidRDefault="006529F7" w:rsidP="0025705B">
            <w:pPr>
              <w:spacing w:after="0" w:line="240" w:lineRule="auto"/>
              <w:rPr>
                <w:rFonts w:ascii="Calibri" w:hAnsi="Calibri" w:cs="Calibri"/>
              </w:rPr>
            </w:pPr>
            <w:r>
              <w:rPr>
                <w:rFonts w:ascii="Calibri" w:hAnsi="Calibri" w:cs="Calibri"/>
              </w:rPr>
              <w:lastRenderedPageBreak/>
              <w:t>$370.00</w:t>
            </w:r>
          </w:p>
        </w:tc>
      </w:tr>
      <w:tr w:rsidR="006529F7" w:rsidRPr="00E572C7" w14:paraId="4216C7BA"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hideMark/>
          </w:tcPr>
          <w:p w14:paraId="25C61D43" w14:textId="77777777" w:rsidR="006529F7" w:rsidRPr="00603322" w:rsidRDefault="006529F7" w:rsidP="0025705B">
            <w:pPr>
              <w:spacing w:after="0" w:line="240" w:lineRule="auto"/>
              <w:rPr>
                <w:rFonts w:ascii="Calibri" w:hAnsi="Calibri" w:cs="Calibri"/>
                <w:sz w:val="23"/>
                <w:szCs w:val="23"/>
                <w:lang w:val="en-US"/>
              </w:rPr>
            </w:pPr>
            <w:r>
              <w:rPr>
                <w:rFonts w:ascii="Calibri" w:hAnsi="Calibri" w:cs="Calibri"/>
                <w:sz w:val="23"/>
                <w:szCs w:val="23"/>
                <w:lang w:val="en-US"/>
              </w:rPr>
              <w:t>Permit Authority Assessment</w:t>
            </w:r>
            <w:r w:rsidRPr="00603322">
              <w:rPr>
                <w:rFonts w:ascii="Calibri" w:hAnsi="Calibri" w:cs="Calibri"/>
                <w:sz w:val="23"/>
                <w:szCs w:val="23"/>
                <w:lang w:val="en-US"/>
              </w:rPr>
              <w:t xml:space="preserve"> (Class 10 building not including onsite wastewater)</w:t>
            </w:r>
          </w:p>
          <w:p w14:paraId="3C5D4F35"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Application fee, Certificate of Likely Compliance, compliance inspections &amp; issuing of completion certificate</w:t>
            </w:r>
          </w:p>
        </w:tc>
        <w:tc>
          <w:tcPr>
            <w:tcW w:w="3119" w:type="dxa"/>
            <w:tcBorders>
              <w:top w:val="single" w:sz="4" w:space="0" w:color="auto"/>
              <w:left w:val="single" w:sz="4" w:space="0" w:color="auto"/>
              <w:bottom w:val="single" w:sz="4" w:space="0" w:color="auto"/>
              <w:right w:val="single" w:sz="4" w:space="0" w:color="auto"/>
            </w:tcBorders>
          </w:tcPr>
          <w:p w14:paraId="62B4831D" w14:textId="77777777" w:rsidR="006529F7" w:rsidRPr="00603322" w:rsidRDefault="006529F7" w:rsidP="0025705B">
            <w:pPr>
              <w:spacing w:after="0" w:line="240" w:lineRule="auto"/>
              <w:rPr>
                <w:rFonts w:ascii="Calibri" w:hAnsi="Calibri" w:cs="Calibri"/>
              </w:rPr>
            </w:pPr>
            <w:r>
              <w:rPr>
                <w:rFonts w:ascii="Calibri" w:hAnsi="Calibri" w:cs="Calibri"/>
              </w:rPr>
              <w:t>$320.00</w:t>
            </w:r>
          </w:p>
        </w:tc>
      </w:tr>
      <w:tr w:rsidR="006529F7" w:rsidRPr="00E572C7" w14:paraId="0A24B3D4"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tcPr>
          <w:p w14:paraId="7EF8FC63" w14:textId="77777777" w:rsidR="006529F7" w:rsidRPr="00603322" w:rsidRDefault="006529F7" w:rsidP="0025705B">
            <w:pPr>
              <w:spacing w:after="0" w:line="240" w:lineRule="auto"/>
              <w:rPr>
                <w:rFonts w:ascii="Calibri" w:hAnsi="Calibri" w:cs="Calibri"/>
                <w:sz w:val="23"/>
                <w:szCs w:val="23"/>
                <w:lang w:val="en-US"/>
              </w:rPr>
            </w:pPr>
            <w:r>
              <w:rPr>
                <w:rFonts w:ascii="Calibri" w:hAnsi="Calibri" w:cs="Calibri"/>
                <w:sz w:val="23"/>
                <w:szCs w:val="23"/>
                <w:lang w:val="en-US"/>
              </w:rPr>
              <w:t>Permit Authority Assessment</w:t>
            </w:r>
            <w:r w:rsidRPr="00603322">
              <w:rPr>
                <w:rFonts w:ascii="Calibri" w:hAnsi="Calibri" w:cs="Calibri"/>
                <w:sz w:val="23"/>
                <w:szCs w:val="23"/>
                <w:lang w:val="en-US"/>
              </w:rPr>
              <w:t xml:space="preserve"> (New Dwelling / Outbuilding with Sanitary Fixtures inc onsite wastewater)</w:t>
            </w:r>
          </w:p>
          <w:p w14:paraId="30F76FA8" w14:textId="77777777" w:rsidR="006529F7" w:rsidRPr="00603322" w:rsidRDefault="006529F7" w:rsidP="0025705B">
            <w:pPr>
              <w:spacing w:after="0" w:line="240" w:lineRule="auto"/>
              <w:rPr>
                <w:rFonts w:ascii="Calibri" w:hAnsi="Calibri" w:cs="Calibri"/>
                <w:i/>
                <w:sz w:val="23"/>
                <w:szCs w:val="23"/>
                <w:lang w:val="en-US"/>
              </w:rPr>
            </w:pPr>
            <w:r w:rsidRPr="00603322">
              <w:rPr>
                <w:rFonts w:ascii="Calibri" w:hAnsi="Calibri" w:cs="Calibri"/>
                <w:i/>
                <w:sz w:val="23"/>
                <w:szCs w:val="23"/>
                <w:lang w:val="en-US"/>
              </w:rPr>
              <w:t>Application fee, Certificate of Likely Compliance, compliance inspections &amp; issuing of completion certificate</w:t>
            </w:r>
          </w:p>
        </w:tc>
        <w:tc>
          <w:tcPr>
            <w:tcW w:w="3119" w:type="dxa"/>
            <w:tcBorders>
              <w:top w:val="single" w:sz="4" w:space="0" w:color="auto"/>
              <w:left w:val="single" w:sz="4" w:space="0" w:color="auto"/>
              <w:bottom w:val="single" w:sz="4" w:space="0" w:color="auto"/>
              <w:right w:val="single" w:sz="4" w:space="0" w:color="auto"/>
            </w:tcBorders>
          </w:tcPr>
          <w:p w14:paraId="1F834617" w14:textId="77777777" w:rsidR="006529F7" w:rsidRPr="00603322" w:rsidRDefault="006529F7" w:rsidP="0025705B">
            <w:pPr>
              <w:spacing w:after="0" w:line="240" w:lineRule="auto"/>
              <w:rPr>
                <w:rFonts w:ascii="Calibri" w:hAnsi="Calibri" w:cs="Calibri"/>
              </w:rPr>
            </w:pPr>
            <w:r>
              <w:rPr>
                <w:rFonts w:ascii="Calibri" w:hAnsi="Calibri" w:cs="Calibri"/>
              </w:rPr>
              <w:t>$520.00</w:t>
            </w:r>
          </w:p>
        </w:tc>
      </w:tr>
      <w:tr w:rsidR="006529F7" w:rsidRPr="00E572C7" w14:paraId="0B12ED28"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tcPr>
          <w:p w14:paraId="3D138CD4" w14:textId="77777777" w:rsidR="006529F7" w:rsidRPr="00603322" w:rsidRDefault="006529F7" w:rsidP="0025705B">
            <w:pPr>
              <w:spacing w:after="0" w:line="240" w:lineRule="auto"/>
              <w:rPr>
                <w:rFonts w:ascii="Calibri" w:hAnsi="Calibri" w:cs="Calibri"/>
                <w:sz w:val="23"/>
                <w:szCs w:val="23"/>
                <w:lang w:val="en-US"/>
              </w:rPr>
            </w:pPr>
            <w:r>
              <w:rPr>
                <w:rFonts w:ascii="Calibri" w:hAnsi="Calibri" w:cs="Calibri"/>
                <w:sz w:val="23"/>
                <w:szCs w:val="23"/>
                <w:lang w:val="en-US"/>
              </w:rPr>
              <w:t>Permit Authority Assessment</w:t>
            </w:r>
            <w:r w:rsidRPr="00603322">
              <w:rPr>
                <w:rFonts w:ascii="Calibri" w:hAnsi="Calibri" w:cs="Calibri"/>
                <w:sz w:val="23"/>
                <w:szCs w:val="23"/>
                <w:lang w:val="en-US"/>
              </w:rPr>
              <w:t xml:space="preserve"> (Installation of onsite wastewater management system or upgrade of existing onsite wastewater management system)</w:t>
            </w:r>
          </w:p>
          <w:p w14:paraId="320E7F6D"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Application fee, Certificate of Likely Compliance, compliance inspections &amp; issuing of completion certificates</w:t>
            </w:r>
          </w:p>
        </w:tc>
        <w:tc>
          <w:tcPr>
            <w:tcW w:w="3119" w:type="dxa"/>
            <w:tcBorders>
              <w:top w:val="single" w:sz="4" w:space="0" w:color="auto"/>
              <w:left w:val="single" w:sz="4" w:space="0" w:color="auto"/>
              <w:bottom w:val="single" w:sz="4" w:space="0" w:color="auto"/>
              <w:right w:val="single" w:sz="4" w:space="0" w:color="auto"/>
            </w:tcBorders>
          </w:tcPr>
          <w:p w14:paraId="713B4D57" w14:textId="77777777" w:rsidR="006529F7" w:rsidRDefault="006529F7" w:rsidP="0025705B">
            <w:pPr>
              <w:spacing w:after="0" w:line="240" w:lineRule="auto"/>
              <w:rPr>
                <w:rFonts w:ascii="Calibri" w:hAnsi="Calibri" w:cs="Calibri"/>
              </w:rPr>
            </w:pPr>
            <w:r>
              <w:rPr>
                <w:rFonts w:ascii="Calibri" w:hAnsi="Calibri" w:cs="Calibri"/>
              </w:rPr>
              <w:t>$470.00</w:t>
            </w:r>
          </w:p>
        </w:tc>
      </w:tr>
      <w:tr w:rsidR="006529F7" w:rsidRPr="00E572C7" w14:paraId="0FC14AFA"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hideMark/>
          </w:tcPr>
          <w:p w14:paraId="7020D665" w14:textId="77777777" w:rsidR="006529F7" w:rsidRPr="00603322" w:rsidRDefault="006529F7" w:rsidP="0025705B">
            <w:pPr>
              <w:spacing w:after="0" w:line="240" w:lineRule="auto"/>
              <w:rPr>
                <w:rFonts w:ascii="Calibri" w:hAnsi="Calibri" w:cs="Calibri"/>
                <w:sz w:val="23"/>
                <w:szCs w:val="23"/>
                <w:lang w:val="en-US"/>
              </w:rPr>
            </w:pPr>
            <w:r>
              <w:rPr>
                <w:rFonts w:ascii="Calibri" w:hAnsi="Calibri" w:cs="Calibri"/>
                <w:sz w:val="23"/>
                <w:szCs w:val="23"/>
                <w:lang w:val="en-US"/>
              </w:rPr>
              <w:t>Permit Authority Assessment</w:t>
            </w:r>
            <w:r w:rsidRPr="00603322">
              <w:rPr>
                <w:rFonts w:ascii="Calibri" w:hAnsi="Calibri" w:cs="Calibri"/>
                <w:sz w:val="23"/>
                <w:szCs w:val="23"/>
                <w:lang w:val="en-US"/>
              </w:rPr>
              <w:t xml:space="preserve"> (Class 10) – stormwater only</w:t>
            </w:r>
          </w:p>
        </w:tc>
        <w:tc>
          <w:tcPr>
            <w:tcW w:w="3119" w:type="dxa"/>
            <w:tcBorders>
              <w:top w:val="single" w:sz="4" w:space="0" w:color="auto"/>
              <w:left w:val="single" w:sz="4" w:space="0" w:color="auto"/>
              <w:bottom w:val="single" w:sz="4" w:space="0" w:color="auto"/>
              <w:right w:val="single" w:sz="4" w:space="0" w:color="auto"/>
            </w:tcBorders>
          </w:tcPr>
          <w:p w14:paraId="36CDC9BE" w14:textId="77777777" w:rsidR="006529F7" w:rsidRPr="00603322" w:rsidRDefault="006529F7" w:rsidP="0025705B">
            <w:pPr>
              <w:spacing w:after="0" w:line="240" w:lineRule="auto"/>
              <w:rPr>
                <w:rFonts w:ascii="Calibri" w:hAnsi="Calibri" w:cs="Calibri"/>
              </w:rPr>
            </w:pPr>
            <w:r>
              <w:rPr>
                <w:rFonts w:ascii="Calibri" w:hAnsi="Calibri" w:cs="Calibri"/>
              </w:rPr>
              <w:t>$170.00</w:t>
            </w:r>
          </w:p>
        </w:tc>
      </w:tr>
      <w:tr w:rsidR="006529F7" w:rsidRPr="00E572C7" w14:paraId="759641A7"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hideMark/>
          </w:tcPr>
          <w:p w14:paraId="05662134" w14:textId="77777777" w:rsidR="006529F7" w:rsidRPr="00603322" w:rsidRDefault="006529F7" w:rsidP="0025705B">
            <w:pPr>
              <w:spacing w:after="0" w:line="240" w:lineRule="auto"/>
              <w:rPr>
                <w:rFonts w:ascii="Calibri" w:hAnsi="Calibri" w:cs="Calibri"/>
                <w:sz w:val="23"/>
                <w:szCs w:val="23"/>
                <w:lang w:val="en-US"/>
              </w:rPr>
            </w:pPr>
            <w:r>
              <w:rPr>
                <w:rFonts w:ascii="Calibri" w:hAnsi="Calibri" w:cs="Calibri"/>
                <w:sz w:val="23"/>
                <w:szCs w:val="23"/>
                <w:lang w:val="en-US"/>
              </w:rPr>
              <w:t>Permit Authority Assessment</w:t>
            </w:r>
            <w:r w:rsidRPr="00603322">
              <w:rPr>
                <w:rFonts w:ascii="Calibri" w:hAnsi="Calibri" w:cs="Calibri"/>
                <w:sz w:val="23"/>
                <w:szCs w:val="23"/>
                <w:lang w:val="en-US"/>
              </w:rPr>
              <w:t xml:space="preserve"> Commercial (Classes 2 – 9 not including onsite wastewater)</w:t>
            </w:r>
          </w:p>
          <w:p w14:paraId="3A148D33"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Application fee, compliance inspections &amp; issuing of completion certificate</w:t>
            </w:r>
          </w:p>
        </w:tc>
        <w:tc>
          <w:tcPr>
            <w:tcW w:w="3119" w:type="dxa"/>
            <w:tcBorders>
              <w:top w:val="single" w:sz="4" w:space="0" w:color="auto"/>
              <w:left w:val="single" w:sz="4" w:space="0" w:color="auto"/>
              <w:bottom w:val="single" w:sz="4" w:space="0" w:color="auto"/>
              <w:right w:val="single" w:sz="4" w:space="0" w:color="auto"/>
            </w:tcBorders>
          </w:tcPr>
          <w:p w14:paraId="4179B80A" w14:textId="77777777" w:rsidR="006529F7" w:rsidRPr="00603322" w:rsidRDefault="006529F7" w:rsidP="0025705B">
            <w:pPr>
              <w:spacing w:after="0" w:line="240" w:lineRule="auto"/>
              <w:rPr>
                <w:rFonts w:ascii="Calibri" w:hAnsi="Calibri" w:cs="Calibri"/>
              </w:rPr>
            </w:pPr>
            <w:r>
              <w:rPr>
                <w:rFonts w:ascii="Calibri" w:hAnsi="Calibri" w:cs="Calibri"/>
              </w:rPr>
              <w:t>$525.00</w:t>
            </w:r>
          </w:p>
        </w:tc>
      </w:tr>
      <w:tr w:rsidR="006529F7" w:rsidRPr="00E572C7" w14:paraId="45BCECF8"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tcPr>
          <w:p w14:paraId="2061A4B2" w14:textId="77777777" w:rsidR="006529F7" w:rsidRPr="00603322" w:rsidRDefault="006529F7" w:rsidP="0025705B">
            <w:pPr>
              <w:spacing w:after="0" w:line="240" w:lineRule="auto"/>
              <w:rPr>
                <w:rFonts w:ascii="Calibri" w:hAnsi="Calibri" w:cs="Calibri"/>
                <w:sz w:val="23"/>
                <w:szCs w:val="23"/>
                <w:lang w:val="en-US"/>
              </w:rPr>
            </w:pPr>
            <w:r>
              <w:rPr>
                <w:rFonts w:ascii="Calibri" w:hAnsi="Calibri" w:cs="Calibri"/>
                <w:sz w:val="23"/>
                <w:szCs w:val="23"/>
                <w:lang w:val="en-US"/>
              </w:rPr>
              <w:t>Permit Authority Assessment</w:t>
            </w:r>
            <w:r w:rsidRPr="00603322">
              <w:rPr>
                <w:rFonts w:ascii="Calibri" w:hAnsi="Calibri" w:cs="Calibri"/>
                <w:sz w:val="23"/>
                <w:szCs w:val="23"/>
                <w:lang w:val="en-US"/>
              </w:rPr>
              <w:t xml:space="preserve"> Commercial (Classes 2-9) – including onsite wastewater</w:t>
            </w:r>
          </w:p>
          <w:p w14:paraId="5CF81269"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Application fee, compliance inspections &amp; issuing of completion certificate</w:t>
            </w:r>
          </w:p>
        </w:tc>
        <w:tc>
          <w:tcPr>
            <w:tcW w:w="3119" w:type="dxa"/>
            <w:tcBorders>
              <w:top w:val="single" w:sz="4" w:space="0" w:color="auto"/>
              <w:left w:val="single" w:sz="4" w:space="0" w:color="auto"/>
              <w:bottom w:val="single" w:sz="4" w:space="0" w:color="auto"/>
              <w:right w:val="single" w:sz="4" w:space="0" w:color="auto"/>
            </w:tcBorders>
          </w:tcPr>
          <w:p w14:paraId="33E72681" w14:textId="77777777" w:rsidR="006529F7" w:rsidRPr="00603322" w:rsidRDefault="006529F7" w:rsidP="0025705B">
            <w:pPr>
              <w:spacing w:after="0" w:line="240" w:lineRule="auto"/>
              <w:rPr>
                <w:rFonts w:ascii="Calibri" w:hAnsi="Calibri" w:cs="Calibri"/>
              </w:rPr>
            </w:pPr>
            <w:r>
              <w:rPr>
                <w:rFonts w:ascii="Calibri" w:hAnsi="Calibri" w:cs="Calibri"/>
              </w:rPr>
              <w:t>$675.00</w:t>
            </w:r>
          </w:p>
        </w:tc>
      </w:tr>
      <w:tr w:rsidR="006529F7" w:rsidRPr="00E572C7" w14:paraId="5C0D009C"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tcPr>
          <w:p w14:paraId="7BDBB238"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Additional inspection required as a result of a Plumbing Inspection Direction</w:t>
            </w:r>
          </w:p>
        </w:tc>
        <w:tc>
          <w:tcPr>
            <w:tcW w:w="3119" w:type="dxa"/>
            <w:tcBorders>
              <w:top w:val="single" w:sz="4" w:space="0" w:color="auto"/>
              <w:left w:val="single" w:sz="4" w:space="0" w:color="auto"/>
              <w:bottom w:val="single" w:sz="4" w:space="0" w:color="auto"/>
              <w:right w:val="single" w:sz="4" w:space="0" w:color="auto"/>
            </w:tcBorders>
          </w:tcPr>
          <w:p w14:paraId="3650FD2A" w14:textId="77777777" w:rsidR="006529F7" w:rsidRPr="00603322" w:rsidRDefault="006529F7" w:rsidP="0025705B">
            <w:pPr>
              <w:spacing w:after="0" w:line="240" w:lineRule="auto"/>
              <w:rPr>
                <w:rFonts w:ascii="Calibri" w:hAnsi="Calibri" w:cs="Calibri"/>
              </w:rPr>
            </w:pPr>
            <w:r>
              <w:rPr>
                <w:rFonts w:ascii="Calibri" w:hAnsi="Calibri" w:cs="Calibri"/>
              </w:rPr>
              <w:t>$120.00</w:t>
            </w:r>
          </w:p>
        </w:tc>
      </w:tr>
      <w:tr w:rsidR="006529F7" w:rsidRPr="00E572C7" w14:paraId="06345190"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tcPr>
          <w:p w14:paraId="79DD3E08" w14:textId="77777777" w:rsidR="006529F7" w:rsidRDefault="006529F7" w:rsidP="0025705B">
            <w:pPr>
              <w:spacing w:after="0" w:line="240" w:lineRule="auto"/>
              <w:rPr>
                <w:rFonts w:ascii="Calibri" w:hAnsi="Calibri" w:cs="Calibri"/>
                <w:sz w:val="23"/>
                <w:szCs w:val="23"/>
                <w:lang w:val="en-US"/>
              </w:rPr>
            </w:pPr>
            <w:r>
              <w:rPr>
                <w:rFonts w:ascii="Calibri" w:hAnsi="Calibri" w:cs="Calibri"/>
                <w:sz w:val="23"/>
                <w:szCs w:val="23"/>
                <w:lang w:val="en-US"/>
              </w:rPr>
              <w:t>I</w:t>
            </w:r>
            <w:r w:rsidRPr="00603322">
              <w:rPr>
                <w:rFonts w:ascii="Calibri" w:hAnsi="Calibri" w:cs="Calibri"/>
                <w:sz w:val="23"/>
                <w:szCs w:val="23"/>
                <w:lang w:val="en-US"/>
              </w:rPr>
              <w:t xml:space="preserve">llegal plumbing work </w:t>
            </w:r>
          </w:p>
          <w:p w14:paraId="37A19F2F" w14:textId="77777777" w:rsidR="006529F7" w:rsidRPr="00603322" w:rsidRDefault="006529F7" w:rsidP="0025705B">
            <w:pPr>
              <w:spacing w:after="0" w:line="240" w:lineRule="auto"/>
              <w:rPr>
                <w:rFonts w:ascii="Calibri" w:hAnsi="Calibri" w:cs="Calibri"/>
                <w:sz w:val="23"/>
                <w:szCs w:val="23"/>
                <w:lang w:val="en-US"/>
              </w:rPr>
            </w:pPr>
          </w:p>
        </w:tc>
        <w:tc>
          <w:tcPr>
            <w:tcW w:w="3119" w:type="dxa"/>
            <w:tcBorders>
              <w:top w:val="single" w:sz="4" w:space="0" w:color="auto"/>
              <w:left w:val="single" w:sz="4" w:space="0" w:color="auto"/>
              <w:bottom w:val="single" w:sz="4" w:space="0" w:color="auto"/>
              <w:right w:val="single" w:sz="4" w:space="0" w:color="auto"/>
            </w:tcBorders>
          </w:tcPr>
          <w:p w14:paraId="4E64A5AA" w14:textId="77777777" w:rsidR="006529F7" w:rsidRPr="00603322" w:rsidRDefault="006529F7" w:rsidP="0025705B">
            <w:pPr>
              <w:spacing w:after="0" w:line="240" w:lineRule="auto"/>
              <w:rPr>
                <w:rFonts w:ascii="Calibri" w:hAnsi="Calibri" w:cs="Calibri"/>
              </w:rPr>
            </w:pPr>
            <w:r w:rsidRPr="00603322">
              <w:rPr>
                <w:rFonts w:ascii="Calibri" w:hAnsi="Calibri" w:cs="Calibri"/>
              </w:rPr>
              <w:t xml:space="preserve">Applicable Plumbing Permit fee (by Class) plus </w:t>
            </w:r>
            <w:r>
              <w:rPr>
                <w:rFonts w:ascii="Calibri" w:hAnsi="Calibri" w:cs="Calibri"/>
              </w:rPr>
              <w:t>100</w:t>
            </w:r>
            <w:r w:rsidRPr="00603322">
              <w:rPr>
                <w:rFonts w:ascii="Calibri" w:hAnsi="Calibri" w:cs="Calibri"/>
              </w:rPr>
              <w:t>%</w:t>
            </w:r>
          </w:p>
        </w:tc>
      </w:tr>
      <w:tr w:rsidR="006529F7" w:rsidRPr="009E1A3E" w14:paraId="3B774DAB"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tcPr>
          <w:p w14:paraId="2029BCE2"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sz w:val="23"/>
                <w:szCs w:val="23"/>
                <w:lang w:val="en-US"/>
              </w:rPr>
              <w:t xml:space="preserve">Notifiable Plumbing work as prescribed by Part 9 of the Building Act 2016 </w:t>
            </w:r>
          </w:p>
        </w:tc>
        <w:tc>
          <w:tcPr>
            <w:tcW w:w="3119" w:type="dxa"/>
            <w:tcBorders>
              <w:top w:val="single" w:sz="4" w:space="0" w:color="auto"/>
              <w:left w:val="single" w:sz="4" w:space="0" w:color="auto"/>
              <w:bottom w:val="single" w:sz="4" w:space="0" w:color="auto"/>
              <w:right w:val="single" w:sz="4" w:space="0" w:color="auto"/>
            </w:tcBorders>
          </w:tcPr>
          <w:p w14:paraId="7C3FED16" w14:textId="77777777" w:rsidR="006529F7" w:rsidRPr="00603322" w:rsidRDefault="006529F7" w:rsidP="0025705B">
            <w:pPr>
              <w:spacing w:after="0" w:line="240" w:lineRule="auto"/>
              <w:rPr>
                <w:rFonts w:ascii="Calibri" w:hAnsi="Calibri" w:cs="Calibri"/>
              </w:rPr>
            </w:pPr>
            <w:r>
              <w:rPr>
                <w:rFonts w:ascii="Calibri" w:hAnsi="Calibri" w:cs="Calibri"/>
              </w:rPr>
              <w:t>$315.00</w:t>
            </w:r>
          </w:p>
        </w:tc>
      </w:tr>
      <w:tr w:rsidR="006529F7" w:rsidRPr="009E1A3E" w14:paraId="69734FCC" w14:textId="77777777" w:rsidTr="0025705B">
        <w:trPr>
          <w:trHeight w:val="20"/>
        </w:trPr>
        <w:tc>
          <w:tcPr>
            <w:tcW w:w="7054" w:type="dxa"/>
            <w:tcBorders>
              <w:top w:val="single" w:sz="4" w:space="0" w:color="auto"/>
              <w:left w:val="single" w:sz="4" w:space="0" w:color="auto"/>
              <w:bottom w:val="single" w:sz="4" w:space="0" w:color="auto"/>
              <w:right w:val="single" w:sz="4" w:space="0" w:color="auto"/>
            </w:tcBorders>
          </w:tcPr>
          <w:p w14:paraId="6AEB6984" w14:textId="77777777" w:rsidR="006529F7" w:rsidRPr="00603322" w:rsidRDefault="006529F7" w:rsidP="0025705B">
            <w:pPr>
              <w:spacing w:after="0" w:line="240" w:lineRule="auto"/>
              <w:rPr>
                <w:rFonts w:ascii="Calibri" w:hAnsi="Calibri" w:cs="Calibri"/>
                <w:sz w:val="23"/>
                <w:szCs w:val="23"/>
                <w:lang w:val="en-US"/>
              </w:rPr>
            </w:pPr>
            <w:r w:rsidRPr="00603322">
              <w:rPr>
                <w:rFonts w:ascii="Calibri" w:hAnsi="Calibri" w:cs="Calibri"/>
                <w:bCs/>
                <w:sz w:val="23"/>
                <w:szCs w:val="23"/>
                <w:lang w:val="en-US"/>
              </w:rPr>
              <w:t>Amendment to special plumbing permit issued in accordance with the Building Act 2000 or a Plumbing Permit issued in accordance with the Building Act 2000 or Building Act 2016</w:t>
            </w:r>
          </w:p>
        </w:tc>
        <w:tc>
          <w:tcPr>
            <w:tcW w:w="3119" w:type="dxa"/>
            <w:tcBorders>
              <w:top w:val="single" w:sz="4" w:space="0" w:color="auto"/>
              <w:left w:val="single" w:sz="4" w:space="0" w:color="auto"/>
              <w:bottom w:val="single" w:sz="4" w:space="0" w:color="auto"/>
              <w:right w:val="single" w:sz="4" w:space="0" w:color="auto"/>
            </w:tcBorders>
          </w:tcPr>
          <w:p w14:paraId="643BE955" w14:textId="77777777" w:rsidR="006529F7" w:rsidRDefault="006529F7" w:rsidP="0025705B">
            <w:pPr>
              <w:spacing w:after="0" w:line="240" w:lineRule="auto"/>
              <w:rPr>
                <w:rFonts w:ascii="Calibri" w:hAnsi="Calibri" w:cs="Calibri"/>
              </w:rPr>
            </w:pPr>
            <w:r>
              <w:rPr>
                <w:rFonts w:ascii="Calibri" w:hAnsi="Calibri" w:cs="Calibri"/>
              </w:rPr>
              <w:t>$120.00</w:t>
            </w:r>
          </w:p>
        </w:tc>
      </w:tr>
      <w:tr w:rsidR="006529F7" w:rsidRPr="00E572C7" w14:paraId="38A11C89" w14:textId="77777777" w:rsidTr="0025705B">
        <w:trPr>
          <w:trHeight w:val="20"/>
        </w:trPr>
        <w:tc>
          <w:tcPr>
            <w:tcW w:w="7054" w:type="dxa"/>
            <w:tcBorders>
              <w:top w:val="single" w:sz="4" w:space="0" w:color="auto"/>
              <w:left w:val="nil"/>
              <w:bottom w:val="nil"/>
              <w:right w:val="nil"/>
            </w:tcBorders>
            <w:shd w:val="clear" w:color="auto" w:fill="auto"/>
          </w:tcPr>
          <w:p w14:paraId="07C930DC" w14:textId="77777777" w:rsidR="006529F7" w:rsidRDefault="006529F7" w:rsidP="0025705B">
            <w:pPr>
              <w:spacing w:after="0" w:line="240" w:lineRule="auto"/>
            </w:pPr>
          </w:p>
        </w:tc>
        <w:tc>
          <w:tcPr>
            <w:tcW w:w="3119" w:type="dxa"/>
            <w:tcBorders>
              <w:top w:val="single" w:sz="4" w:space="0" w:color="auto"/>
              <w:left w:val="nil"/>
              <w:bottom w:val="nil"/>
              <w:right w:val="nil"/>
            </w:tcBorders>
          </w:tcPr>
          <w:p w14:paraId="4C64230A" w14:textId="77777777" w:rsidR="006529F7" w:rsidRPr="00E572C7" w:rsidRDefault="006529F7" w:rsidP="0025705B">
            <w:pPr>
              <w:spacing w:after="0" w:line="240" w:lineRule="auto"/>
              <w:jc w:val="center"/>
              <w:rPr>
                <w:rFonts w:ascii="Calibri" w:hAnsi="Calibri" w:cs="Calibri"/>
                <w:b/>
                <w:sz w:val="20"/>
              </w:rPr>
            </w:pPr>
          </w:p>
        </w:tc>
      </w:tr>
    </w:tbl>
    <w:p w14:paraId="70A941EF" w14:textId="28536064" w:rsidR="006529F7" w:rsidRDefault="006529F7" w:rsidP="005A166A">
      <w:pPr>
        <w:spacing w:after="0" w:line="240" w:lineRule="auto"/>
        <w:rPr>
          <w:rFonts w:ascii="Arial" w:hAnsi="Arial" w:cs="Arial"/>
          <w:b/>
          <w:sz w:val="20"/>
          <w:szCs w:val="20"/>
        </w:rPr>
      </w:pPr>
    </w:p>
    <w:p w14:paraId="5ADD3711" w14:textId="77777777" w:rsidR="006529F7" w:rsidRPr="00234AA1" w:rsidRDefault="006529F7" w:rsidP="006529F7">
      <w:pPr>
        <w:spacing w:after="0" w:line="240" w:lineRule="auto"/>
        <w:rPr>
          <w:rFonts w:ascii="Arial" w:hAnsi="Arial" w:cs="Arial"/>
          <w:b/>
          <w:i/>
          <w:sz w:val="20"/>
          <w:szCs w:val="20"/>
        </w:rPr>
      </w:pPr>
      <w:r w:rsidRPr="00234AA1">
        <w:rPr>
          <w:rFonts w:ascii="Arial" w:hAnsi="Arial" w:cs="Arial"/>
          <w:b/>
          <w:i/>
          <w:sz w:val="20"/>
          <w:szCs w:val="20"/>
        </w:rPr>
        <w:t xml:space="preserve">* For building work with a value of work greater than $20,000 the TBCITB Training Levy (0.2% of the value of work) and Building Administration Levy (0.1% of the value of work) is applicable in addition to Council fees.  </w:t>
      </w:r>
    </w:p>
    <w:p w14:paraId="21A5ABD4" w14:textId="6BBDB323" w:rsidR="006529F7" w:rsidRDefault="006529F7" w:rsidP="005A166A">
      <w:pPr>
        <w:spacing w:after="0" w:line="240" w:lineRule="auto"/>
        <w:rPr>
          <w:rFonts w:ascii="Arial" w:hAnsi="Arial" w:cs="Arial"/>
          <w:b/>
          <w:sz w:val="20"/>
          <w:szCs w:val="20"/>
        </w:rPr>
      </w:pPr>
    </w:p>
    <w:p w14:paraId="678E3EB9" w14:textId="77777777" w:rsidR="006529F7" w:rsidRDefault="006529F7" w:rsidP="005A166A">
      <w:pPr>
        <w:spacing w:after="0" w:line="240" w:lineRule="auto"/>
        <w:rPr>
          <w:rFonts w:ascii="Arial" w:hAnsi="Arial" w:cs="Arial"/>
          <w:b/>
          <w:sz w:val="20"/>
          <w:szCs w:val="2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941"/>
      </w:tblGrid>
      <w:tr w:rsidR="006529F7" w:rsidRPr="006529F7" w14:paraId="6F22C128"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83E965B" w14:textId="77777777" w:rsidR="006529F7" w:rsidRPr="006529F7" w:rsidRDefault="006529F7" w:rsidP="006529F7">
            <w:pPr>
              <w:spacing w:after="0" w:line="240" w:lineRule="auto"/>
              <w:jc w:val="center"/>
              <w:rPr>
                <w:rFonts w:ascii="Arial" w:hAnsi="Arial" w:cs="Arial"/>
                <w:b/>
                <w:sz w:val="20"/>
                <w:szCs w:val="20"/>
              </w:rPr>
            </w:pPr>
            <w:r w:rsidRPr="006529F7">
              <w:rPr>
                <w:rFonts w:ascii="Arial" w:hAnsi="Arial" w:cs="Arial"/>
                <w:b/>
                <w:sz w:val="20"/>
                <w:szCs w:val="20"/>
              </w:rPr>
              <w:br w:type="page"/>
              <w:t>Description</w:t>
            </w:r>
          </w:p>
        </w:tc>
        <w:tc>
          <w:tcPr>
            <w:tcW w:w="39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1B1C8B" w14:textId="77777777" w:rsidR="006529F7" w:rsidRPr="006529F7" w:rsidRDefault="006529F7" w:rsidP="006529F7">
            <w:pPr>
              <w:spacing w:after="0" w:line="240" w:lineRule="auto"/>
              <w:jc w:val="center"/>
              <w:rPr>
                <w:rFonts w:ascii="Arial" w:hAnsi="Arial" w:cs="Arial"/>
                <w:b/>
                <w:sz w:val="20"/>
                <w:szCs w:val="20"/>
              </w:rPr>
            </w:pPr>
            <w:r w:rsidRPr="006529F7">
              <w:rPr>
                <w:rFonts w:ascii="Arial" w:hAnsi="Arial" w:cs="Arial"/>
                <w:b/>
                <w:sz w:val="20"/>
                <w:szCs w:val="20"/>
              </w:rPr>
              <w:t>Fee</w:t>
            </w:r>
          </w:p>
        </w:tc>
      </w:tr>
      <w:tr w:rsidR="006529F7" w:rsidRPr="006529F7" w14:paraId="652D2AE4"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shd w:val="clear" w:color="auto" w:fill="00B0F0"/>
            <w:hideMark/>
          </w:tcPr>
          <w:p w14:paraId="2359125F" w14:textId="77777777" w:rsidR="006529F7" w:rsidRPr="006529F7" w:rsidRDefault="006529F7" w:rsidP="006529F7">
            <w:pPr>
              <w:spacing w:after="0" w:line="240" w:lineRule="auto"/>
              <w:rPr>
                <w:rFonts w:ascii="Arial" w:hAnsi="Arial" w:cs="Arial"/>
                <w:b/>
                <w:sz w:val="20"/>
                <w:szCs w:val="20"/>
              </w:rPr>
            </w:pPr>
            <w:r w:rsidRPr="006529F7">
              <w:rPr>
                <w:rFonts w:ascii="Arial" w:hAnsi="Arial" w:cs="Arial"/>
                <w:b/>
                <w:sz w:val="20"/>
                <w:szCs w:val="20"/>
              </w:rPr>
              <w:t>Planning</w:t>
            </w:r>
          </w:p>
        </w:tc>
        <w:tc>
          <w:tcPr>
            <w:tcW w:w="3941" w:type="dxa"/>
            <w:tcBorders>
              <w:top w:val="single" w:sz="4" w:space="0" w:color="auto"/>
              <w:left w:val="single" w:sz="4" w:space="0" w:color="auto"/>
              <w:bottom w:val="single" w:sz="4" w:space="0" w:color="auto"/>
              <w:right w:val="single" w:sz="4" w:space="0" w:color="auto"/>
            </w:tcBorders>
            <w:shd w:val="clear" w:color="auto" w:fill="00B0F0"/>
          </w:tcPr>
          <w:p w14:paraId="2B227D49" w14:textId="77777777" w:rsidR="006529F7" w:rsidRPr="006529F7" w:rsidRDefault="006529F7" w:rsidP="006529F7">
            <w:pPr>
              <w:spacing w:after="0" w:line="240" w:lineRule="auto"/>
              <w:jc w:val="center"/>
              <w:rPr>
                <w:rFonts w:ascii="Arial" w:hAnsi="Arial" w:cs="Arial"/>
                <w:b/>
                <w:sz w:val="20"/>
                <w:szCs w:val="20"/>
              </w:rPr>
            </w:pPr>
          </w:p>
        </w:tc>
      </w:tr>
      <w:tr w:rsidR="006529F7" w:rsidRPr="006529F7" w14:paraId="5053B57C"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10D350B6" w14:textId="77777777" w:rsidR="006529F7" w:rsidRPr="006529F7" w:rsidRDefault="006529F7" w:rsidP="006529F7">
            <w:pPr>
              <w:spacing w:after="0" w:line="240" w:lineRule="auto"/>
              <w:rPr>
                <w:rFonts w:ascii="Arial" w:hAnsi="Arial" w:cs="Arial"/>
                <w:b/>
                <w:sz w:val="20"/>
                <w:szCs w:val="20"/>
              </w:rPr>
            </w:pPr>
            <w:r w:rsidRPr="006529F7">
              <w:rPr>
                <w:rFonts w:ascii="Arial" w:hAnsi="Arial" w:cs="Arial"/>
                <w:b/>
                <w:sz w:val="20"/>
                <w:szCs w:val="20"/>
              </w:rPr>
              <w:t>Permitted Development</w:t>
            </w:r>
          </w:p>
        </w:tc>
        <w:tc>
          <w:tcPr>
            <w:tcW w:w="3941" w:type="dxa"/>
            <w:tcBorders>
              <w:top w:val="single" w:sz="4" w:space="0" w:color="auto"/>
              <w:left w:val="single" w:sz="4" w:space="0" w:color="auto"/>
              <w:bottom w:val="single" w:sz="4" w:space="0" w:color="auto"/>
              <w:right w:val="single" w:sz="4" w:space="0" w:color="auto"/>
            </w:tcBorders>
          </w:tcPr>
          <w:p w14:paraId="15CC0E77" w14:textId="77777777" w:rsidR="006529F7" w:rsidRPr="006529F7" w:rsidRDefault="006529F7" w:rsidP="006529F7">
            <w:pPr>
              <w:spacing w:after="0" w:line="240" w:lineRule="auto"/>
              <w:rPr>
                <w:rFonts w:ascii="Arial" w:hAnsi="Arial" w:cs="Arial"/>
                <w:sz w:val="20"/>
                <w:szCs w:val="20"/>
              </w:rPr>
            </w:pPr>
          </w:p>
        </w:tc>
      </w:tr>
      <w:tr w:rsidR="006529F7" w:rsidRPr="006529F7" w14:paraId="719AFAC6"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3666301D"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All Permitted Development</w:t>
            </w:r>
          </w:p>
        </w:tc>
        <w:tc>
          <w:tcPr>
            <w:tcW w:w="3941" w:type="dxa"/>
            <w:tcBorders>
              <w:top w:val="single" w:sz="4" w:space="0" w:color="auto"/>
              <w:left w:val="single" w:sz="4" w:space="0" w:color="auto"/>
              <w:bottom w:val="single" w:sz="4" w:space="0" w:color="auto"/>
              <w:right w:val="single" w:sz="4" w:space="0" w:color="auto"/>
            </w:tcBorders>
          </w:tcPr>
          <w:p w14:paraId="095088C1"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 xml:space="preserve">$120.00 min &amp; $1.10 per $1000 where value of works &gt; $10,000 </w:t>
            </w:r>
          </w:p>
        </w:tc>
      </w:tr>
      <w:tr w:rsidR="006529F7" w:rsidRPr="006529F7" w14:paraId="4DA0A6BF"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619373A4" w14:textId="77777777" w:rsidR="006529F7" w:rsidRPr="006529F7" w:rsidRDefault="006529F7" w:rsidP="006529F7">
            <w:pPr>
              <w:spacing w:after="0" w:line="240" w:lineRule="auto"/>
              <w:rPr>
                <w:rFonts w:ascii="Arial" w:hAnsi="Arial" w:cs="Arial"/>
                <w:b/>
                <w:sz w:val="20"/>
                <w:szCs w:val="20"/>
              </w:rPr>
            </w:pPr>
            <w:r w:rsidRPr="006529F7">
              <w:rPr>
                <w:rFonts w:ascii="Arial" w:hAnsi="Arial" w:cs="Arial"/>
                <w:b/>
                <w:sz w:val="20"/>
                <w:szCs w:val="20"/>
              </w:rPr>
              <w:t>No Permit Required Compliance Fee</w:t>
            </w:r>
          </w:p>
        </w:tc>
        <w:tc>
          <w:tcPr>
            <w:tcW w:w="3941" w:type="dxa"/>
            <w:tcBorders>
              <w:top w:val="single" w:sz="4" w:space="0" w:color="auto"/>
              <w:left w:val="single" w:sz="4" w:space="0" w:color="auto"/>
              <w:bottom w:val="single" w:sz="4" w:space="0" w:color="auto"/>
              <w:right w:val="single" w:sz="4" w:space="0" w:color="auto"/>
            </w:tcBorders>
          </w:tcPr>
          <w:p w14:paraId="70C84234" w14:textId="77777777" w:rsidR="006529F7" w:rsidRPr="006529F7" w:rsidRDefault="006529F7" w:rsidP="006529F7">
            <w:pPr>
              <w:spacing w:after="0" w:line="240" w:lineRule="auto"/>
              <w:rPr>
                <w:rFonts w:ascii="Arial" w:hAnsi="Arial" w:cs="Arial"/>
                <w:sz w:val="20"/>
                <w:szCs w:val="20"/>
              </w:rPr>
            </w:pPr>
          </w:p>
        </w:tc>
      </w:tr>
      <w:tr w:rsidR="006529F7" w:rsidRPr="006529F7" w14:paraId="2BE5C6BB"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2729CFEB"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Planning Certification (where developer wants formal assessment of no permit required works or exempt</w:t>
            </w:r>
          </w:p>
        </w:tc>
        <w:tc>
          <w:tcPr>
            <w:tcW w:w="3941" w:type="dxa"/>
            <w:tcBorders>
              <w:top w:val="single" w:sz="4" w:space="0" w:color="auto"/>
              <w:left w:val="single" w:sz="4" w:space="0" w:color="auto"/>
              <w:bottom w:val="single" w:sz="4" w:space="0" w:color="auto"/>
              <w:right w:val="single" w:sz="4" w:space="0" w:color="auto"/>
            </w:tcBorders>
          </w:tcPr>
          <w:p w14:paraId="0A1A3EBE"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$90.00</w:t>
            </w:r>
          </w:p>
        </w:tc>
      </w:tr>
      <w:tr w:rsidR="006529F7" w:rsidRPr="006529F7" w14:paraId="3F1A4ED9"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2905C741" w14:textId="77777777" w:rsidR="006529F7" w:rsidRPr="006529F7" w:rsidRDefault="006529F7" w:rsidP="006529F7">
            <w:pPr>
              <w:spacing w:after="0" w:line="240" w:lineRule="auto"/>
              <w:rPr>
                <w:rFonts w:ascii="Arial" w:hAnsi="Arial" w:cs="Arial"/>
                <w:sz w:val="20"/>
                <w:szCs w:val="20"/>
              </w:rPr>
            </w:pPr>
          </w:p>
        </w:tc>
        <w:tc>
          <w:tcPr>
            <w:tcW w:w="3941" w:type="dxa"/>
            <w:tcBorders>
              <w:top w:val="single" w:sz="4" w:space="0" w:color="auto"/>
              <w:left w:val="single" w:sz="4" w:space="0" w:color="auto"/>
              <w:bottom w:val="single" w:sz="4" w:space="0" w:color="auto"/>
              <w:right w:val="single" w:sz="4" w:space="0" w:color="auto"/>
            </w:tcBorders>
          </w:tcPr>
          <w:p w14:paraId="5DB9E1DA" w14:textId="77777777" w:rsidR="006529F7" w:rsidRPr="006529F7" w:rsidRDefault="006529F7" w:rsidP="006529F7">
            <w:pPr>
              <w:spacing w:after="0" w:line="240" w:lineRule="auto"/>
              <w:rPr>
                <w:rFonts w:ascii="Arial" w:hAnsi="Arial" w:cs="Arial"/>
                <w:sz w:val="20"/>
                <w:szCs w:val="20"/>
              </w:rPr>
            </w:pPr>
          </w:p>
        </w:tc>
      </w:tr>
      <w:tr w:rsidR="006529F7" w:rsidRPr="006529F7" w14:paraId="22AC2073"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6F4FAED3" w14:textId="77777777" w:rsidR="006529F7" w:rsidRPr="006529F7" w:rsidRDefault="006529F7" w:rsidP="006529F7">
            <w:pPr>
              <w:spacing w:after="0" w:line="240" w:lineRule="auto"/>
              <w:rPr>
                <w:rFonts w:ascii="Arial" w:hAnsi="Arial" w:cs="Arial"/>
                <w:b/>
                <w:sz w:val="20"/>
                <w:szCs w:val="20"/>
              </w:rPr>
            </w:pPr>
            <w:r w:rsidRPr="006529F7">
              <w:rPr>
                <w:rFonts w:ascii="Arial" w:hAnsi="Arial" w:cs="Arial"/>
                <w:b/>
                <w:sz w:val="20"/>
                <w:szCs w:val="20"/>
              </w:rPr>
              <w:t>Discretionary Development</w:t>
            </w:r>
          </w:p>
        </w:tc>
        <w:tc>
          <w:tcPr>
            <w:tcW w:w="3941" w:type="dxa"/>
            <w:tcBorders>
              <w:top w:val="single" w:sz="4" w:space="0" w:color="auto"/>
              <w:left w:val="single" w:sz="4" w:space="0" w:color="auto"/>
              <w:bottom w:val="single" w:sz="4" w:space="0" w:color="auto"/>
              <w:right w:val="single" w:sz="4" w:space="0" w:color="auto"/>
            </w:tcBorders>
          </w:tcPr>
          <w:p w14:paraId="5EF2C63E" w14:textId="77777777" w:rsidR="006529F7" w:rsidRPr="006529F7" w:rsidRDefault="006529F7" w:rsidP="006529F7">
            <w:pPr>
              <w:spacing w:after="0" w:line="240" w:lineRule="auto"/>
              <w:rPr>
                <w:rFonts w:ascii="Arial" w:hAnsi="Arial" w:cs="Arial"/>
                <w:sz w:val="20"/>
                <w:szCs w:val="20"/>
              </w:rPr>
            </w:pPr>
          </w:p>
        </w:tc>
      </w:tr>
      <w:tr w:rsidR="006529F7" w:rsidRPr="006529F7" w14:paraId="5C942589"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4065B325"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Discretionary Development</w:t>
            </w:r>
          </w:p>
        </w:tc>
        <w:tc>
          <w:tcPr>
            <w:tcW w:w="3941" w:type="dxa"/>
            <w:tcBorders>
              <w:top w:val="single" w:sz="4" w:space="0" w:color="auto"/>
              <w:left w:val="single" w:sz="4" w:space="0" w:color="auto"/>
              <w:bottom w:val="single" w:sz="4" w:space="0" w:color="auto"/>
              <w:right w:val="single" w:sz="4" w:space="0" w:color="auto"/>
            </w:tcBorders>
          </w:tcPr>
          <w:p w14:paraId="18966457"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 xml:space="preserve">$195.00 min &amp; $1.10 per $1000 where value of works &gt; $10,000 </w:t>
            </w:r>
          </w:p>
        </w:tc>
      </w:tr>
      <w:tr w:rsidR="006529F7" w:rsidRPr="006529F7" w14:paraId="671A805D"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3A70E0FF"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Application for Level 2 Activities</w:t>
            </w:r>
          </w:p>
        </w:tc>
        <w:tc>
          <w:tcPr>
            <w:tcW w:w="3941" w:type="dxa"/>
            <w:tcBorders>
              <w:top w:val="single" w:sz="4" w:space="0" w:color="auto"/>
              <w:left w:val="single" w:sz="4" w:space="0" w:color="auto"/>
              <w:bottom w:val="single" w:sz="4" w:space="0" w:color="auto"/>
              <w:right w:val="single" w:sz="4" w:space="0" w:color="auto"/>
            </w:tcBorders>
          </w:tcPr>
          <w:p w14:paraId="17746384"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 xml:space="preserve">$600.00 min &amp; 1.10 per $1000 where value of works &gt;$10,000 </w:t>
            </w:r>
          </w:p>
        </w:tc>
      </w:tr>
      <w:tr w:rsidR="006529F7" w:rsidRPr="006529F7" w14:paraId="6133AD89"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7EBB5F93"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lastRenderedPageBreak/>
              <w:t>Statutory Advertising</w:t>
            </w:r>
          </w:p>
        </w:tc>
        <w:tc>
          <w:tcPr>
            <w:tcW w:w="3941" w:type="dxa"/>
            <w:tcBorders>
              <w:top w:val="single" w:sz="4" w:space="0" w:color="auto"/>
              <w:left w:val="single" w:sz="4" w:space="0" w:color="auto"/>
              <w:bottom w:val="single" w:sz="4" w:space="0" w:color="auto"/>
              <w:right w:val="single" w:sz="4" w:space="0" w:color="auto"/>
            </w:tcBorders>
          </w:tcPr>
          <w:p w14:paraId="754E8AE7"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$310.00</w:t>
            </w:r>
          </w:p>
        </w:tc>
      </w:tr>
      <w:tr w:rsidR="006529F7" w:rsidRPr="006529F7" w14:paraId="342DEBD0"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16955716" w14:textId="77777777" w:rsidR="006529F7" w:rsidRPr="006529F7" w:rsidRDefault="006529F7" w:rsidP="006529F7">
            <w:pPr>
              <w:spacing w:after="0" w:line="240" w:lineRule="auto"/>
              <w:rPr>
                <w:rFonts w:ascii="Arial" w:hAnsi="Arial" w:cs="Arial"/>
                <w:sz w:val="20"/>
                <w:szCs w:val="20"/>
              </w:rPr>
            </w:pPr>
          </w:p>
        </w:tc>
        <w:tc>
          <w:tcPr>
            <w:tcW w:w="3941" w:type="dxa"/>
            <w:tcBorders>
              <w:top w:val="single" w:sz="4" w:space="0" w:color="auto"/>
              <w:left w:val="single" w:sz="4" w:space="0" w:color="auto"/>
              <w:bottom w:val="single" w:sz="4" w:space="0" w:color="auto"/>
              <w:right w:val="single" w:sz="4" w:space="0" w:color="auto"/>
            </w:tcBorders>
          </w:tcPr>
          <w:p w14:paraId="7A3A9332" w14:textId="77777777" w:rsidR="006529F7" w:rsidRPr="006529F7" w:rsidRDefault="006529F7" w:rsidP="006529F7">
            <w:pPr>
              <w:spacing w:after="0" w:line="240" w:lineRule="auto"/>
              <w:rPr>
                <w:rFonts w:ascii="Arial" w:hAnsi="Arial" w:cs="Arial"/>
                <w:sz w:val="20"/>
                <w:szCs w:val="20"/>
              </w:rPr>
            </w:pPr>
          </w:p>
        </w:tc>
      </w:tr>
      <w:tr w:rsidR="006529F7" w:rsidRPr="006529F7" w14:paraId="34A781C4"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60BC4DC6" w14:textId="77777777" w:rsidR="006529F7" w:rsidRPr="006529F7" w:rsidRDefault="006529F7" w:rsidP="006529F7">
            <w:pPr>
              <w:spacing w:after="0" w:line="240" w:lineRule="auto"/>
              <w:rPr>
                <w:rFonts w:ascii="Arial" w:hAnsi="Arial" w:cs="Arial"/>
                <w:b/>
                <w:sz w:val="20"/>
                <w:szCs w:val="20"/>
              </w:rPr>
            </w:pPr>
            <w:r w:rsidRPr="006529F7">
              <w:rPr>
                <w:rFonts w:ascii="Arial" w:hAnsi="Arial" w:cs="Arial"/>
                <w:b/>
                <w:sz w:val="20"/>
                <w:szCs w:val="20"/>
              </w:rPr>
              <w:t>Subdivision</w:t>
            </w:r>
          </w:p>
        </w:tc>
        <w:tc>
          <w:tcPr>
            <w:tcW w:w="3941" w:type="dxa"/>
            <w:tcBorders>
              <w:top w:val="single" w:sz="4" w:space="0" w:color="auto"/>
              <w:left w:val="single" w:sz="4" w:space="0" w:color="auto"/>
              <w:bottom w:val="single" w:sz="4" w:space="0" w:color="auto"/>
              <w:right w:val="single" w:sz="4" w:space="0" w:color="auto"/>
            </w:tcBorders>
          </w:tcPr>
          <w:p w14:paraId="33007C26" w14:textId="77777777" w:rsidR="006529F7" w:rsidRPr="006529F7" w:rsidRDefault="006529F7" w:rsidP="006529F7">
            <w:pPr>
              <w:spacing w:after="0" w:line="240" w:lineRule="auto"/>
              <w:rPr>
                <w:rFonts w:ascii="Arial" w:hAnsi="Arial" w:cs="Arial"/>
                <w:sz w:val="20"/>
                <w:szCs w:val="20"/>
              </w:rPr>
            </w:pPr>
          </w:p>
        </w:tc>
      </w:tr>
      <w:tr w:rsidR="006529F7" w:rsidRPr="006529F7" w14:paraId="41DF9E9D"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192A0C61"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Application for Subdivision or Boundary Adjustment</w:t>
            </w:r>
          </w:p>
        </w:tc>
        <w:tc>
          <w:tcPr>
            <w:tcW w:w="3941" w:type="dxa"/>
            <w:tcBorders>
              <w:top w:val="single" w:sz="4" w:space="0" w:color="auto"/>
              <w:left w:val="single" w:sz="4" w:space="0" w:color="auto"/>
              <w:bottom w:val="single" w:sz="4" w:space="0" w:color="auto"/>
              <w:right w:val="single" w:sz="4" w:space="0" w:color="auto"/>
            </w:tcBorders>
          </w:tcPr>
          <w:p w14:paraId="7D29A659"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$55/lot (minimum fee $435.00)</w:t>
            </w:r>
          </w:p>
        </w:tc>
      </w:tr>
      <w:tr w:rsidR="006529F7" w:rsidRPr="006529F7" w14:paraId="5C74BA42"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3AD4D7A9"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Statutory Advertising</w:t>
            </w:r>
          </w:p>
        </w:tc>
        <w:tc>
          <w:tcPr>
            <w:tcW w:w="3941" w:type="dxa"/>
            <w:tcBorders>
              <w:top w:val="single" w:sz="4" w:space="0" w:color="auto"/>
              <w:left w:val="single" w:sz="4" w:space="0" w:color="auto"/>
              <w:bottom w:val="single" w:sz="4" w:space="0" w:color="auto"/>
              <w:right w:val="single" w:sz="4" w:space="0" w:color="auto"/>
            </w:tcBorders>
          </w:tcPr>
          <w:p w14:paraId="12623415"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$310.00</w:t>
            </w:r>
          </w:p>
        </w:tc>
      </w:tr>
      <w:tr w:rsidR="006529F7" w:rsidRPr="006529F7" w14:paraId="7C1F1D6B"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051A4B66" w14:textId="77777777" w:rsidR="006529F7" w:rsidRPr="006529F7" w:rsidRDefault="006529F7" w:rsidP="006529F7">
            <w:pPr>
              <w:spacing w:after="0" w:line="240" w:lineRule="auto"/>
              <w:rPr>
                <w:rFonts w:ascii="Arial" w:hAnsi="Arial" w:cs="Arial"/>
                <w:sz w:val="20"/>
                <w:szCs w:val="20"/>
              </w:rPr>
            </w:pPr>
          </w:p>
        </w:tc>
        <w:tc>
          <w:tcPr>
            <w:tcW w:w="3941" w:type="dxa"/>
            <w:tcBorders>
              <w:top w:val="single" w:sz="4" w:space="0" w:color="auto"/>
              <w:left w:val="single" w:sz="4" w:space="0" w:color="auto"/>
              <w:bottom w:val="single" w:sz="4" w:space="0" w:color="auto"/>
              <w:right w:val="single" w:sz="4" w:space="0" w:color="auto"/>
            </w:tcBorders>
          </w:tcPr>
          <w:p w14:paraId="5CCB3E3A" w14:textId="77777777" w:rsidR="006529F7" w:rsidRPr="006529F7" w:rsidRDefault="006529F7" w:rsidP="006529F7">
            <w:pPr>
              <w:spacing w:after="0" w:line="240" w:lineRule="auto"/>
              <w:rPr>
                <w:rFonts w:ascii="Arial" w:hAnsi="Arial" w:cs="Arial"/>
                <w:sz w:val="20"/>
                <w:szCs w:val="20"/>
              </w:rPr>
            </w:pPr>
          </w:p>
        </w:tc>
      </w:tr>
      <w:tr w:rsidR="006529F7" w:rsidRPr="006529F7" w14:paraId="0AD4C9E3"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50B896B8" w14:textId="77777777" w:rsidR="006529F7" w:rsidRPr="006529F7" w:rsidRDefault="006529F7" w:rsidP="006529F7">
            <w:pPr>
              <w:spacing w:after="0" w:line="240" w:lineRule="auto"/>
              <w:rPr>
                <w:rFonts w:ascii="Arial" w:hAnsi="Arial" w:cs="Arial"/>
                <w:b/>
                <w:sz w:val="20"/>
                <w:szCs w:val="20"/>
              </w:rPr>
            </w:pPr>
            <w:r w:rsidRPr="006529F7">
              <w:rPr>
                <w:rFonts w:ascii="Arial" w:hAnsi="Arial" w:cs="Arial"/>
                <w:b/>
                <w:sz w:val="20"/>
                <w:szCs w:val="20"/>
              </w:rPr>
              <w:t>Final Plans</w:t>
            </w:r>
          </w:p>
        </w:tc>
        <w:tc>
          <w:tcPr>
            <w:tcW w:w="3941" w:type="dxa"/>
            <w:tcBorders>
              <w:top w:val="single" w:sz="4" w:space="0" w:color="auto"/>
              <w:left w:val="single" w:sz="4" w:space="0" w:color="auto"/>
              <w:bottom w:val="single" w:sz="4" w:space="0" w:color="auto"/>
              <w:right w:val="single" w:sz="4" w:space="0" w:color="auto"/>
            </w:tcBorders>
          </w:tcPr>
          <w:p w14:paraId="547AECA1" w14:textId="77777777" w:rsidR="006529F7" w:rsidRPr="006529F7" w:rsidRDefault="006529F7" w:rsidP="006529F7">
            <w:pPr>
              <w:spacing w:after="0" w:line="240" w:lineRule="auto"/>
              <w:rPr>
                <w:rFonts w:ascii="Arial" w:hAnsi="Arial" w:cs="Arial"/>
                <w:sz w:val="20"/>
                <w:szCs w:val="20"/>
              </w:rPr>
            </w:pPr>
          </w:p>
        </w:tc>
      </w:tr>
      <w:tr w:rsidR="006529F7" w:rsidRPr="006529F7" w14:paraId="4ED0302A"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2051C470"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Sealing Final Plans &amp; Stratum</w:t>
            </w:r>
          </w:p>
        </w:tc>
        <w:tc>
          <w:tcPr>
            <w:tcW w:w="3941" w:type="dxa"/>
            <w:tcBorders>
              <w:top w:val="single" w:sz="4" w:space="0" w:color="auto"/>
              <w:left w:val="single" w:sz="4" w:space="0" w:color="auto"/>
              <w:bottom w:val="single" w:sz="4" w:space="0" w:color="auto"/>
              <w:right w:val="single" w:sz="4" w:space="0" w:color="auto"/>
            </w:tcBorders>
          </w:tcPr>
          <w:p w14:paraId="7BE9AE49"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$40/lot (minimum fee $210.00)</w:t>
            </w:r>
          </w:p>
        </w:tc>
      </w:tr>
      <w:tr w:rsidR="006529F7" w:rsidRPr="006529F7" w14:paraId="09EEAB6F"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23D488A9"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Amendments to Sealed Plans</w:t>
            </w:r>
          </w:p>
        </w:tc>
        <w:tc>
          <w:tcPr>
            <w:tcW w:w="3941" w:type="dxa"/>
            <w:tcBorders>
              <w:top w:val="single" w:sz="4" w:space="0" w:color="auto"/>
              <w:left w:val="single" w:sz="4" w:space="0" w:color="auto"/>
              <w:bottom w:val="single" w:sz="4" w:space="0" w:color="auto"/>
              <w:right w:val="single" w:sz="4" w:space="0" w:color="auto"/>
            </w:tcBorders>
          </w:tcPr>
          <w:p w14:paraId="2B8B8739"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$220.00</w:t>
            </w:r>
          </w:p>
          <w:p w14:paraId="22CF68A8"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Plus $600 if a hearing is required</w:t>
            </w:r>
          </w:p>
        </w:tc>
      </w:tr>
      <w:tr w:rsidR="006529F7" w:rsidRPr="006529F7" w14:paraId="77424E0B"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24336FDB" w14:textId="77777777" w:rsidR="006529F7" w:rsidRPr="006529F7" w:rsidRDefault="006529F7" w:rsidP="006529F7">
            <w:pPr>
              <w:spacing w:after="0" w:line="240" w:lineRule="auto"/>
              <w:rPr>
                <w:rFonts w:ascii="Arial" w:hAnsi="Arial" w:cs="Arial"/>
                <w:sz w:val="20"/>
                <w:szCs w:val="20"/>
              </w:rPr>
            </w:pPr>
          </w:p>
        </w:tc>
        <w:tc>
          <w:tcPr>
            <w:tcW w:w="3941" w:type="dxa"/>
            <w:tcBorders>
              <w:top w:val="single" w:sz="4" w:space="0" w:color="auto"/>
              <w:left w:val="single" w:sz="4" w:space="0" w:color="auto"/>
              <w:bottom w:val="single" w:sz="4" w:space="0" w:color="auto"/>
              <w:right w:val="single" w:sz="4" w:space="0" w:color="auto"/>
            </w:tcBorders>
          </w:tcPr>
          <w:p w14:paraId="6456F6AE" w14:textId="77777777" w:rsidR="006529F7" w:rsidRPr="006529F7" w:rsidRDefault="006529F7" w:rsidP="006529F7">
            <w:pPr>
              <w:spacing w:after="0" w:line="240" w:lineRule="auto"/>
              <w:rPr>
                <w:rFonts w:ascii="Arial" w:hAnsi="Arial" w:cs="Arial"/>
                <w:sz w:val="20"/>
                <w:szCs w:val="20"/>
              </w:rPr>
            </w:pPr>
          </w:p>
        </w:tc>
      </w:tr>
      <w:tr w:rsidR="006529F7" w:rsidRPr="006529F7" w14:paraId="70C422B4"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45B8FE39"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b/>
                <w:sz w:val="20"/>
                <w:szCs w:val="20"/>
              </w:rPr>
              <w:t>Other</w:t>
            </w:r>
          </w:p>
        </w:tc>
        <w:tc>
          <w:tcPr>
            <w:tcW w:w="3941" w:type="dxa"/>
            <w:tcBorders>
              <w:top w:val="single" w:sz="4" w:space="0" w:color="auto"/>
              <w:left w:val="single" w:sz="4" w:space="0" w:color="auto"/>
              <w:bottom w:val="single" w:sz="4" w:space="0" w:color="auto"/>
              <w:right w:val="single" w:sz="4" w:space="0" w:color="auto"/>
            </w:tcBorders>
          </w:tcPr>
          <w:p w14:paraId="64FD9EDB" w14:textId="77777777" w:rsidR="006529F7" w:rsidRPr="006529F7" w:rsidRDefault="006529F7" w:rsidP="006529F7">
            <w:pPr>
              <w:spacing w:after="0" w:line="240" w:lineRule="auto"/>
              <w:rPr>
                <w:rFonts w:ascii="Arial" w:hAnsi="Arial" w:cs="Arial"/>
                <w:sz w:val="20"/>
                <w:szCs w:val="20"/>
              </w:rPr>
            </w:pPr>
          </w:p>
        </w:tc>
      </w:tr>
      <w:tr w:rsidR="006529F7" w:rsidRPr="006529F7" w14:paraId="508A814D"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2F7449DB"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Amendments to Permits</w:t>
            </w:r>
          </w:p>
        </w:tc>
        <w:tc>
          <w:tcPr>
            <w:tcW w:w="3941" w:type="dxa"/>
            <w:tcBorders>
              <w:top w:val="single" w:sz="4" w:space="0" w:color="auto"/>
              <w:left w:val="single" w:sz="4" w:space="0" w:color="auto"/>
              <w:bottom w:val="single" w:sz="4" w:space="0" w:color="auto"/>
              <w:right w:val="single" w:sz="4" w:space="0" w:color="auto"/>
            </w:tcBorders>
          </w:tcPr>
          <w:p w14:paraId="1B4210C8"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$165.00</w:t>
            </w:r>
          </w:p>
        </w:tc>
      </w:tr>
      <w:tr w:rsidR="006529F7" w:rsidRPr="006529F7" w14:paraId="6573D667"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6C8F4D19"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Extension of time to Permits</w:t>
            </w:r>
          </w:p>
        </w:tc>
        <w:tc>
          <w:tcPr>
            <w:tcW w:w="3941" w:type="dxa"/>
            <w:tcBorders>
              <w:top w:val="single" w:sz="4" w:space="0" w:color="auto"/>
              <w:left w:val="single" w:sz="4" w:space="0" w:color="auto"/>
              <w:bottom w:val="single" w:sz="4" w:space="0" w:color="auto"/>
              <w:right w:val="single" w:sz="4" w:space="0" w:color="auto"/>
            </w:tcBorders>
          </w:tcPr>
          <w:p w14:paraId="508DA806"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$110.00</w:t>
            </w:r>
          </w:p>
        </w:tc>
      </w:tr>
      <w:tr w:rsidR="006529F7" w:rsidRPr="006529F7" w14:paraId="570F32A1"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27F520A9"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Application for Adhesion Order</w:t>
            </w:r>
          </w:p>
        </w:tc>
        <w:tc>
          <w:tcPr>
            <w:tcW w:w="3941" w:type="dxa"/>
            <w:tcBorders>
              <w:top w:val="single" w:sz="4" w:space="0" w:color="auto"/>
              <w:left w:val="single" w:sz="4" w:space="0" w:color="auto"/>
              <w:bottom w:val="single" w:sz="4" w:space="0" w:color="auto"/>
              <w:right w:val="single" w:sz="4" w:space="0" w:color="auto"/>
            </w:tcBorders>
          </w:tcPr>
          <w:p w14:paraId="01F2B4D0"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$215.00</w:t>
            </w:r>
          </w:p>
        </w:tc>
      </w:tr>
      <w:tr w:rsidR="006529F7" w:rsidRPr="006529F7" w14:paraId="604136C3"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7D1624A0"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Engineering Drawing Assessment Fee</w:t>
            </w:r>
          </w:p>
        </w:tc>
        <w:tc>
          <w:tcPr>
            <w:tcW w:w="3941" w:type="dxa"/>
            <w:tcBorders>
              <w:top w:val="single" w:sz="4" w:space="0" w:color="auto"/>
              <w:left w:val="single" w:sz="4" w:space="0" w:color="auto"/>
              <w:bottom w:val="single" w:sz="4" w:space="0" w:color="auto"/>
              <w:right w:val="single" w:sz="4" w:space="0" w:color="auto"/>
            </w:tcBorders>
          </w:tcPr>
          <w:p w14:paraId="558812AC"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$320 minimum &amp; 1% value of works</w:t>
            </w:r>
          </w:p>
        </w:tc>
      </w:tr>
      <w:tr w:rsidR="006529F7" w:rsidRPr="006529F7" w14:paraId="0A68E8E2"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40DEAE5B"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Engineering Inspections</w:t>
            </w:r>
          </w:p>
        </w:tc>
        <w:tc>
          <w:tcPr>
            <w:tcW w:w="3941" w:type="dxa"/>
            <w:tcBorders>
              <w:top w:val="single" w:sz="4" w:space="0" w:color="auto"/>
              <w:left w:val="single" w:sz="4" w:space="0" w:color="auto"/>
              <w:bottom w:val="single" w:sz="4" w:space="0" w:color="auto"/>
              <w:right w:val="single" w:sz="4" w:space="0" w:color="auto"/>
            </w:tcBorders>
          </w:tcPr>
          <w:p w14:paraId="39D3B8E5"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$130/hour</w:t>
            </w:r>
          </w:p>
        </w:tc>
      </w:tr>
      <w:tr w:rsidR="006529F7" w:rsidRPr="006529F7" w14:paraId="752733FD"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75BAE8B6" w14:textId="77777777" w:rsidR="006529F7" w:rsidRPr="006529F7" w:rsidRDefault="006529F7" w:rsidP="006529F7">
            <w:pPr>
              <w:spacing w:after="0" w:line="240" w:lineRule="auto"/>
              <w:rPr>
                <w:rFonts w:ascii="Arial" w:hAnsi="Arial" w:cs="Arial"/>
                <w:sz w:val="20"/>
                <w:szCs w:val="20"/>
              </w:rPr>
            </w:pPr>
          </w:p>
        </w:tc>
        <w:tc>
          <w:tcPr>
            <w:tcW w:w="3941" w:type="dxa"/>
            <w:tcBorders>
              <w:top w:val="single" w:sz="4" w:space="0" w:color="auto"/>
              <w:left w:val="single" w:sz="4" w:space="0" w:color="auto"/>
              <w:bottom w:val="single" w:sz="4" w:space="0" w:color="auto"/>
              <w:right w:val="single" w:sz="4" w:space="0" w:color="auto"/>
            </w:tcBorders>
          </w:tcPr>
          <w:p w14:paraId="1E7E7A51" w14:textId="77777777" w:rsidR="006529F7" w:rsidRPr="006529F7" w:rsidRDefault="006529F7" w:rsidP="006529F7">
            <w:pPr>
              <w:spacing w:after="0" w:line="240" w:lineRule="auto"/>
              <w:rPr>
                <w:rFonts w:ascii="Arial" w:hAnsi="Arial" w:cs="Arial"/>
                <w:sz w:val="20"/>
                <w:szCs w:val="20"/>
              </w:rPr>
            </w:pPr>
          </w:p>
        </w:tc>
      </w:tr>
      <w:tr w:rsidR="006529F7" w:rsidRPr="006529F7" w14:paraId="2A6E9DF0"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7C026472" w14:textId="77777777" w:rsidR="006529F7" w:rsidRPr="006529F7" w:rsidRDefault="006529F7" w:rsidP="006529F7">
            <w:pPr>
              <w:spacing w:after="0" w:line="240" w:lineRule="auto"/>
              <w:rPr>
                <w:rFonts w:ascii="Arial" w:hAnsi="Arial" w:cs="Arial"/>
                <w:b/>
                <w:sz w:val="20"/>
                <w:szCs w:val="20"/>
              </w:rPr>
            </w:pPr>
            <w:r w:rsidRPr="006529F7">
              <w:rPr>
                <w:rFonts w:ascii="Arial" w:hAnsi="Arial" w:cs="Arial"/>
                <w:b/>
                <w:sz w:val="20"/>
                <w:szCs w:val="20"/>
              </w:rPr>
              <w:t>Amendments to Planning Scheme</w:t>
            </w:r>
          </w:p>
        </w:tc>
        <w:tc>
          <w:tcPr>
            <w:tcW w:w="3941" w:type="dxa"/>
            <w:tcBorders>
              <w:top w:val="single" w:sz="4" w:space="0" w:color="auto"/>
              <w:left w:val="single" w:sz="4" w:space="0" w:color="auto"/>
              <w:bottom w:val="single" w:sz="4" w:space="0" w:color="auto"/>
              <w:right w:val="single" w:sz="4" w:space="0" w:color="auto"/>
            </w:tcBorders>
          </w:tcPr>
          <w:p w14:paraId="02D46D38" w14:textId="77777777" w:rsidR="006529F7" w:rsidRPr="006529F7" w:rsidRDefault="006529F7" w:rsidP="006529F7">
            <w:pPr>
              <w:spacing w:after="0" w:line="240" w:lineRule="auto"/>
              <w:rPr>
                <w:rFonts w:ascii="Arial" w:hAnsi="Arial" w:cs="Arial"/>
                <w:sz w:val="20"/>
                <w:szCs w:val="20"/>
              </w:rPr>
            </w:pPr>
          </w:p>
        </w:tc>
      </w:tr>
      <w:tr w:rsidR="006529F7" w:rsidRPr="006529F7" w14:paraId="7DE444E6"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70ADDA8D"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Assessment of Applicant’s Submission</w:t>
            </w:r>
          </w:p>
        </w:tc>
        <w:tc>
          <w:tcPr>
            <w:tcW w:w="3941" w:type="dxa"/>
            <w:tcBorders>
              <w:top w:val="single" w:sz="4" w:space="0" w:color="auto"/>
              <w:left w:val="single" w:sz="4" w:space="0" w:color="auto"/>
              <w:bottom w:val="single" w:sz="4" w:space="0" w:color="auto"/>
              <w:right w:val="single" w:sz="4" w:space="0" w:color="auto"/>
            </w:tcBorders>
          </w:tcPr>
          <w:p w14:paraId="58A64650"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$805/ minor amendment or $1605 / all others plus applicable DA/SUB assessment fee for s.43A combined applications</w:t>
            </w:r>
          </w:p>
        </w:tc>
      </w:tr>
      <w:tr w:rsidR="006529F7" w:rsidRPr="006529F7" w14:paraId="3FE1CBDB"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39342397"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Statutory Advertising &amp; Notification</w:t>
            </w:r>
          </w:p>
        </w:tc>
        <w:tc>
          <w:tcPr>
            <w:tcW w:w="3941" w:type="dxa"/>
            <w:tcBorders>
              <w:top w:val="single" w:sz="4" w:space="0" w:color="auto"/>
              <w:left w:val="single" w:sz="4" w:space="0" w:color="auto"/>
              <w:bottom w:val="single" w:sz="4" w:space="0" w:color="auto"/>
              <w:right w:val="single" w:sz="4" w:space="0" w:color="auto"/>
            </w:tcBorders>
          </w:tcPr>
          <w:p w14:paraId="20463166"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$820 per advertisement (2 advertisements required)</w:t>
            </w:r>
          </w:p>
        </w:tc>
      </w:tr>
      <w:tr w:rsidR="006529F7" w:rsidRPr="006529F7" w14:paraId="5C5E218A" w14:textId="77777777" w:rsidTr="009B3B02">
        <w:trPr>
          <w:trHeight w:val="57"/>
        </w:trPr>
        <w:tc>
          <w:tcPr>
            <w:tcW w:w="6232" w:type="dxa"/>
            <w:tcBorders>
              <w:top w:val="single" w:sz="4" w:space="0" w:color="auto"/>
              <w:left w:val="single" w:sz="4" w:space="0" w:color="auto"/>
              <w:bottom w:val="single" w:sz="4" w:space="0" w:color="auto"/>
              <w:right w:val="single" w:sz="4" w:space="0" w:color="auto"/>
            </w:tcBorders>
          </w:tcPr>
          <w:p w14:paraId="54565411"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Tasmanian Planning Commission Fee</w:t>
            </w:r>
          </w:p>
        </w:tc>
        <w:tc>
          <w:tcPr>
            <w:tcW w:w="3941" w:type="dxa"/>
            <w:tcBorders>
              <w:top w:val="single" w:sz="4" w:space="0" w:color="auto"/>
              <w:left w:val="single" w:sz="4" w:space="0" w:color="auto"/>
              <w:bottom w:val="single" w:sz="4" w:space="0" w:color="auto"/>
              <w:right w:val="single" w:sz="4" w:space="0" w:color="auto"/>
            </w:tcBorders>
          </w:tcPr>
          <w:p w14:paraId="0EE40345" w14:textId="77777777" w:rsidR="006529F7" w:rsidRPr="006529F7" w:rsidRDefault="006529F7" w:rsidP="006529F7">
            <w:pPr>
              <w:spacing w:after="0" w:line="240" w:lineRule="auto"/>
              <w:rPr>
                <w:rFonts w:ascii="Arial" w:hAnsi="Arial" w:cs="Arial"/>
                <w:sz w:val="20"/>
                <w:szCs w:val="20"/>
              </w:rPr>
            </w:pPr>
            <w:r w:rsidRPr="006529F7">
              <w:rPr>
                <w:rFonts w:ascii="Arial" w:hAnsi="Arial" w:cs="Arial"/>
                <w:sz w:val="20"/>
                <w:szCs w:val="20"/>
              </w:rPr>
              <w:t>Current fee as set by the TPC</w:t>
            </w:r>
          </w:p>
        </w:tc>
      </w:tr>
    </w:tbl>
    <w:p w14:paraId="09E920D3" w14:textId="29F3634F" w:rsidR="005A166A" w:rsidRDefault="005A166A" w:rsidP="005A166A">
      <w:pPr>
        <w:spacing w:after="0" w:line="240" w:lineRule="auto"/>
        <w:rPr>
          <w:rFonts w:ascii="Arial" w:hAnsi="Arial" w:cs="Arial"/>
          <w:b/>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664"/>
      </w:tblGrid>
      <w:tr w:rsidR="006529F7" w:rsidRPr="00234AA1" w14:paraId="2C92E278"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724C772" w14:textId="77777777" w:rsidR="006529F7" w:rsidRPr="00234AA1" w:rsidRDefault="006529F7" w:rsidP="0025705B">
            <w:pPr>
              <w:spacing w:after="0" w:line="240" w:lineRule="auto"/>
              <w:rPr>
                <w:rFonts w:ascii="Arial" w:hAnsi="Arial" w:cs="Arial"/>
                <w:b/>
                <w:sz w:val="20"/>
                <w:szCs w:val="20"/>
              </w:rPr>
            </w:pPr>
            <w:r w:rsidRPr="00234AA1">
              <w:rPr>
                <w:rFonts w:ascii="Arial" w:hAnsi="Arial" w:cs="Arial"/>
                <w:b/>
                <w:sz w:val="20"/>
                <w:szCs w:val="20"/>
              </w:rPr>
              <w:t>Description</w:t>
            </w:r>
          </w:p>
        </w:tc>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04147C" w14:textId="77777777" w:rsidR="006529F7" w:rsidRPr="00234AA1" w:rsidRDefault="006529F7" w:rsidP="0025705B">
            <w:pPr>
              <w:spacing w:after="0" w:line="240" w:lineRule="auto"/>
              <w:jc w:val="center"/>
              <w:rPr>
                <w:rFonts w:ascii="Arial" w:hAnsi="Arial" w:cs="Arial"/>
                <w:b/>
                <w:sz w:val="20"/>
                <w:szCs w:val="20"/>
              </w:rPr>
            </w:pPr>
            <w:r>
              <w:rPr>
                <w:rFonts w:ascii="Arial" w:hAnsi="Arial" w:cs="Arial"/>
                <w:b/>
                <w:sz w:val="20"/>
                <w:szCs w:val="20"/>
              </w:rPr>
              <w:t>Fee</w:t>
            </w:r>
          </w:p>
        </w:tc>
      </w:tr>
      <w:tr w:rsidR="006529F7" w:rsidRPr="00234AA1" w14:paraId="70BCD692"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shd w:val="clear" w:color="auto" w:fill="00B0F0"/>
            <w:hideMark/>
          </w:tcPr>
          <w:p w14:paraId="1A06CE2B" w14:textId="77777777" w:rsidR="006529F7" w:rsidRPr="00234AA1" w:rsidRDefault="006529F7" w:rsidP="0025705B">
            <w:pPr>
              <w:spacing w:after="0" w:line="240" w:lineRule="auto"/>
              <w:rPr>
                <w:rFonts w:ascii="Arial" w:hAnsi="Arial" w:cs="Arial"/>
                <w:b/>
                <w:sz w:val="20"/>
                <w:szCs w:val="20"/>
              </w:rPr>
            </w:pPr>
            <w:r w:rsidRPr="00234AA1">
              <w:rPr>
                <w:rFonts w:ascii="Arial" w:hAnsi="Arial" w:cs="Arial"/>
                <w:b/>
                <w:sz w:val="20"/>
                <w:szCs w:val="20"/>
              </w:rPr>
              <w:t>Environmental Health</w:t>
            </w:r>
          </w:p>
        </w:tc>
        <w:tc>
          <w:tcPr>
            <w:tcW w:w="2664" w:type="dxa"/>
            <w:tcBorders>
              <w:top w:val="single" w:sz="4" w:space="0" w:color="auto"/>
              <w:left w:val="single" w:sz="4" w:space="0" w:color="auto"/>
              <w:bottom w:val="single" w:sz="4" w:space="0" w:color="auto"/>
              <w:right w:val="single" w:sz="4" w:space="0" w:color="auto"/>
            </w:tcBorders>
            <w:shd w:val="clear" w:color="auto" w:fill="00B0F0"/>
          </w:tcPr>
          <w:p w14:paraId="1220006B" w14:textId="77777777" w:rsidR="006529F7" w:rsidRPr="00234AA1" w:rsidRDefault="006529F7" w:rsidP="0025705B">
            <w:pPr>
              <w:spacing w:after="0" w:line="240" w:lineRule="auto"/>
              <w:jc w:val="center"/>
              <w:rPr>
                <w:rFonts w:ascii="Arial" w:hAnsi="Arial" w:cs="Arial"/>
                <w:b/>
                <w:sz w:val="20"/>
                <w:szCs w:val="20"/>
              </w:rPr>
            </w:pPr>
          </w:p>
        </w:tc>
      </w:tr>
      <w:tr w:rsidR="006529F7" w:rsidRPr="00234AA1" w14:paraId="68B3184E"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178086BE" w14:textId="77777777" w:rsidR="006529F7" w:rsidRPr="00234AA1" w:rsidRDefault="006529F7" w:rsidP="0025705B">
            <w:pPr>
              <w:spacing w:after="0" w:line="240" w:lineRule="auto"/>
              <w:jc w:val="both"/>
              <w:rPr>
                <w:rFonts w:ascii="Arial" w:hAnsi="Arial" w:cs="Arial"/>
                <w:b/>
                <w:bCs/>
                <w:sz w:val="20"/>
                <w:szCs w:val="20"/>
              </w:rPr>
            </w:pPr>
            <w:r w:rsidRPr="00234AA1">
              <w:rPr>
                <w:rFonts w:ascii="Arial" w:hAnsi="Arial" w:cs="Arial"/>
                <w:b/>
                <w:bCs/>
                <w:sz w:val="20"/>
                <w:szCs w:val="20"/>
              </w:rPr>
              <w:t>Registration &amp; Licence Fees</w:t>
            </w:r>
          </w:p>
        </w:tc>
        <w:tc>
          <w:tcPr>
            <w:tcW w:w="2664" w:type="dxa"/>
            <w:tcBorders>
              <w:top w:val="single" w:sz="4" w:space="0" w:color="auto"/>
              <w:left w:val="single" w:sz="4" w:space="0" w:color="auto"/>
              <w:bottom w:val="single" w:sz="4" w:space="0" w:color="auto"/>
              <w:right w:val="single" w:sz="4" w:space="0" w:color="auto"/>
            </w:tcBorders>
          </w:tcPr>
          <w:p w14:paraId="38BDE97C" w14:textId="77777777" w:rsidR="006529F7" w:rsidRPr="00234AA1" w:rsidRDefault="006529F7" w:rsidP="0025705B">
            <w:pPr>
              <w:spacing w:after="0" w:line="240" w:lineRule="auto"/>
              <w:jc w:val="center"/>
              <w:rPr>
                <w:rFonts w:ascii="Arial" w:hAnsi="Arial" w:cs="Arial"/>
                <w:sz w:val="20"/>
                <w:szCs w:val="20"/>
              </w:rPr>
            </w:pPr>
          </w:p>
        </w:tc>
      </w:tr>
      <w:tr w:rsidR="006529F7" w:rsidRPr="00234AA1" w14:paraId="13E57300"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39B85582" w14:textId="77777777" w:rsidR="006529F7" w:rsidRPr="00234AA1" w:rsidRDefault="006529F7" w:rsidP="0025705B">
            <w:pPr>
              <w:spacing w:after="0" w:line="240" w:lineRule="auto"/>
              <w:rPr>
                <w:rFonts w:ascii="Arial" w:hAnsi="Arial" w:cs="Arial"/>
                <w:sz w:val="20"/>
                <w:szCs w:val="20"/>
              </w:rPr>
            </w:pPr>
            <w:r w:rsidRPr="00234AA1">
              <w:rPr>
                <w:rFonts w:ascii="Arial" w:hAnsi="Arial" w:cs="Arial"/>
                <w:sz w:val="20"/>
                <w:szCs w:val="20"/>
              </w:rPr>
              <w:t>Food Premises application or annual renewal fee</w:t>
            </w:r>
          </w:p>
        </w:tc>
        <w:tc>
          <w:tcPr>
            <w:tcW w:w="2664" w:type="dxa"/>
            <w:tcBorders>
              <w:top w:val="single" w:sz="4" w:space="0" w:color="auto"/>
              <w:left w:val="single" w:sz="4" w:space="0" w:color="auto"/>
              <w:bottom w:val="single" w:sz="4" w:space="0" w:color="auto"/>
              <w:right w:val="single" w:sz="4" w:space="0" w:color="auto"/>
            </w:tcBorders>
          </w:tcPr>
          <w:p w14:paraId="6FB528A7" w14:textId="77777777" w:rsidR="006529F7" w:rsidRPr="00234AA1" w:rsidRDefault="006529F7" w:rsidP="0025705B">
            <w:pPr>
              <w:spacing w:after="0" w:line="240" w:lineRule="auto"/>
              <w:jc w:val="center"/>
              <w:rPr>
                <w:rFonts w:ascii="Arial" w:hAnsi="Arial" w:cs="Arial"/>
                <w:sz w:val="20"/>
                <w:szCs w:val="20"/>
              </w:rPr>
            </w:pPr>
          </w:p>
        </w:tc>
      </w:tr>
      <w:tr w:rsidR="006529F7" w:rsidRPr="00234AA1" w14:paraId="6A761C6A"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647982DE" w14:textId="77777777" w:rsidR="006529F7" w:rsidRPr="00234AA1" w:rsidRDefault="006529F7" w:rsidP="006529F7">
            <w:pPr>
              <w:numPr>
                <w:ilvl w:val="0"/>
                <w:numId w:val="14"/>
              </w:numPr>
              <w:spacing w:after="0" w:line="240" w:lineRule="auto"/>
              <w:jc w:val="both"/>
              <w:rPr>
                <w:rFonts w:ascii="Arial" w:hAnsi="Arial" w:cs="Arial"/>
                <w:sz w:val="20"/>
                <w:szCs w:val="20"/>
              </w:rPr>
            </w:pPr>
            <w:r w:rsidRPr="00234AA1">
              <w:rPr>
                <w:rFonts w:ascii="Arial" w:hAnsi="Arial" w:cs="Arial"/>
                <w:sz w:val="20"/>
                <w:szCs w:val="20"/>
              </w:rPr>
              <w:t>Low Risk Premises P3 [1]</w:t>
            </w:r>
          </w:p>
        </w:tc>
        <w:tc>
          <w:tcPr>
            <w:tcW w:w="2664" w:type="dxa"/>
            <w:tcBorders>
              <w:top w:val="single" w:sz="4" w:space="0" w:color="auto"/>
              <w:left w:val="single" w:sz="4" w:space="0" w:color="auto"/>
              <w:bottom w:val="single" w:sz="4" w:space="0" w:color="auto"/>
              <w:right w:val="single" w:sz="4" w:space="0" w:color="auto"/>
            </w:tcBorders>
          </w:tcPr>
          <w:p w14:paraId="249E5D82"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$165.00</w:t>
            </w:r>
          </w:p>
        </w:tc>
      </w:tr>
      <w:tr w:rsidR="006529F7" w:rsidRPr="00234AA1" w14:paraId="7D6D3578"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502D06B1" w14:textId="77777777" w:rsidR="006529F7" w:rsidRPr="00234AA1" w:rsidRDefault="006529F7" w:rsidP="006529F7">
            <w:pPr>
              <w:numPr>
                <w:ilvl w:val="0"/>
                <w:numId w:val="14"/>
              </w:numPr>
              <w:spacing w:after="0" w:line="240" w:lineRule="auto"/>
              <w:jc w:val="both"/>
              <w:rPr>
                <w:rFonts w:ascii="Arial" w:hAnsi="Arial" w:cs="Arial"/>
                <w:sz w:val="20"/>
                <w:szCs w:val="20"/>
              </w:rPr>
            </w:pPr>
            <w:r w:rsidRPr="00234AA1">
              <w:rPr>
                <w:rFonts w:ascii="Arial" w:hAnsi="Arial" w:cs="Arial"/>
                <w:sz w:val="20"/>
                <w:szCs w:val="20"/>
              </w:rPr>
              <w:t>Medium Risk Premises P2 [2]</w:t>
            </w:r>
          </w:p>
        </w:tc>
        <w:tc>
          <w:tcPr>
            <w:tcW w:w="2664" w:type="dxa"/>
            <w:tcBorders>
              <w:top w:val="single" w:sz="4" w:space="0" w:color="auto"/>
              <w:left w:val="single" w:sz="4" w:space="0" w:color="auto"/>
              <w:bottom w:val="single" w:sz="4" w:space="0" w:color="auto"/>
              <w:right w:val="single" w:sz="4" w:space="0" w:color="auto"/>
            </w:tcBorders>
          </w:tcPr>
          <w:p w14:paraId="6A669BA0"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$285.00</w:t>
            </w:r>
          </w:p>
        </w:tc>
      </w:tr>
      <w:tr w:rsidR="006529F7" w:rsidRPr="00234AA1" w14:paraId="20D92461"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61A92F75" w14:textId="77777777" w:rsidR="006529F7" w:rsidRPr="00234AA1" w:rsidRDefault="006529F7" w:rsidP="006529F7">
            <w:pPr>
              <w:numPr>
                <w:ilvl w:val="0"/>
                <w:numId w:val="14"/>
              </w:numPr>
              <w:spacing w:after="0" w:line="240" w:lineRule="auto"/>
              <w:jc w:val="both"/>
              <w:rPr>
                <w:rFonts w:ascii="Arial" w:hAnsi="Arial" w:cs="Arial"/>
                <w:sz w:val="20"/>
                <w:szCs w:val="20"/>
              </w:rPr>
            </w:pPr>
            <w:r w:rsidRPr="00234AA1">
              <w:rPr>
                <w:rFonts w:ascii="Arial" w:hAnsi="Arial" w:cs="Arial"/>
                <w:sz w:val="20"/>
                <w:szCs w:val="20"/>
              </w:rPr>
              <w:t>High Risk Premises P1 [3]</w:t>
            </w:r>
          </w:p>
        </w:tc>
        <w:tc>
          <w:tcPr>
            <w:tcW w:w="2664" w:type="dxa"/>
            <w:tcBorders>
              <w:top w:val="single" w:sz="4" w:space="0" w:color="auto"/>
              <w:left w:val="single" w:sz="4" w:space="0" w:color="auto"/>
              <w:bottom w:val="single" w:sz="4" w:space="0" w:color="auto"/>
              <w:right w:val="single" w:sz="4" w:space="0" w:color="auto"/>
            </w:tcBorders>
          </w:tcPr>
          <w:p w14:paraId="328E86E1"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$530.00</w:t>
            </w:r>
          </w:p>
        </w:tc>
      </w:tr>
      <w:tr w:rsidR="006529F7" w:rsidRPr="00234AA1" w14:paraId="5DDD5FE3"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45557162" w14:textId="77777777" w:rsidR="006529F7" w:rsidRPr="00234AA1" w:rsidRDefault="006529F7" w:rsidP="006529F7">
            <w:pPr>
              <w:numPr>
                <w:ilvl w:val="0"/>
                <w:numId w:val="14"/>
              </w:numPr>
              <w:spacing w:after="0" w:line="240" w:lineRule="auto"/>
              <w:jc w:val="both"/>
              <w:rPr>
                <w:rFonts w:ascii="Arial" w:hAnsi="Arial" w:cs="Arial"/>
                <w:sz w:val="20"/>
                <w:szCs w:val="20"/>
              </w:rPr>
            </w:pPr>
            <w:r w:rsidRPr="00234AA1">
              <w:rPr>
                <w:rFonts w:ascii="Arial" w:hAnsi="Arial" w:cs="Arial"/>
                <w:sz w:val="20"/>
                <w:szCs w:val="20"/>
              </w:rPr>
              <w:t>Community Organisation</w:t>
            </w:r>
          </w:p>
        </w:tc>
        <w:tc>
          <w:tcPr>
            <w:tcW w:w="2664" w:type="dxa"/>
            <w:tcBorders>
              <w:top w:val="single" w:sz="4" w:space="0" w:color="auto"/>
              <w:left w:val="single" w:sz="4" w:space="0" w:color="auto"/>
              <w:bottom w:val="single" w:sz="4" w:space="0" w:color="auto"/>
              <w:right w:val="single" w:sz="4" w:space="0" w:color="auto"/>
            </w:tcBorders>
          </w:tcPr>
          <w:p w14:paraId="79EB95C3"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$30.00</w:t>
            </w:r>
          </w:p>
        </w:tc>
      </w:tr>
      <w:tr w:rsidR="006529F7" w:rsidRPr="00234AA1" w14:paraId="44706F86"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10B45FA9"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Transfer of Food Business Licence</w:t>
            </w:r>
          </w:p>
        </w:tc>
        <w:tc>
          <w:tcPr>
            <w:tcW w:w="2664" w:type="dxa"/>
            <w:tcBorders>
              <w:top w:val="single" w:sz="4" w:space="0" w:color="auto"/>
              <w:left w:val="single" w:sz="4" w:space="0" w:color="auto"/>
              <w:bottom w:val="single" w:sz="4" w:space="0" w:color="auto"/>
              <w:right w:val="single" w:sz="4" w:space="0" w:color="auto"/>
            </w:tcBorders>
          </w:tcPr>
          <w:p w14:paraId="72C681DA"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$165.00</w:t>
            </w:r>
          </w:p>
        </w:tc>
      </w:tr>
      <w:tr w:rsidR="006529F7" w:rsidRPr="00234AA1" w14:paraId="724FFC29"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28732DBD"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Mobile Food Van – Annual Fee</w:t>
            </w:r>
          </w:p>
        </w:tc>
        <w:tc>
          <w:tcPr>
            <w:tcW w:w="2664" w:type="dxa"/>
            <w:tcBorders>
              <w:top w:val="single" w:sz="4" w:space="0" w:color="auto"/>
              <w:left w:val="single" w:sz="4" w:space="0" w:color="auto"/>
              <w:bottom w:val="single" w:sz="4" w:space="0" w:color="auto"/>
              <w:right w:val="single" w:sz="4" w:space="0" w:color="auto"/>
            </w:tcBorders>
          </w:tcPr>
          <w:p w14:paraId="65AE7F21"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$305.00</w:t>
            </w:r>
          </w:p>
        </w:tc>
      </w:tr>
      <w:tr w:rsidR="006529F7" w:rsidRPr="00234AA1" w14:paraId="181E49D6"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0189B5AC"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Temporary Food Licence –(Commercial) Per Day</w:t>
            </w:r>
          </w:p>
        </w:tc>
        <w:tc>
          <w:tcPr>
            <w:tcW w:w="2664" w:type="dxa"/>
            <w:tcBorders>
              <w:top w:val="single" w:sz="4" w:space="0" w:color="auto"/>
              <w:left w:val="single" w:sz="4" w:space="0" w:color="auto"/>
              <w:bottom w:val="single" w:sz="4" w:space="0" w:color="auto"/>
              <w:right w:val="single" w:sz="4" w:space="0" w:color="auto"/>
            </w:tcBorders>
          </w:tcPr>
          <w:p w14:paraId="1B0B35DE"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$50.00</w:t>
            </w:r>
          </w:p>
        </w:tc>
      </w:tr>
      <w:tr w:rsidR="006529F7" w:rsidRPr="00234AA1" w14:paraId="7F77B49E"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5D0360F5"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Temporary Food Licence –(Community) Flat Fee</w:t>
            </w:r>
          </w:p>
        </w:tc>
        <w:tc>
          <w:tcPr>
            <w:tcW w:w="2664" w:type="dxa"/>
            <w:tcBorders>
              <w:top w:val="single" w:sz="4" w:space="0" w:color="auto"/>
              <w:left w:val="single" w:sz="4" w:space="0" w:color="auto"/>
              <w:bottom w:val="single" w:sz="4" w:space="0" w:color="auto"/>
              <w:right w:val="single" w:sz="4" w:space="0" w:color="auto"/>
            </w:tcBorders>
          </w:tcPr>
          <w:p w14:paraId="65AB80C3"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$30.00</w:t>
            </w:r>
          </w:p>
        </w:tc>
      </w:tr>
      <w:tr w:rsidR="006529F7" w:rsidRPr="00234AA1" w14:paraId="2191D4BA"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2E59144D"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Food Sampling (Analysis Extra)</w:t>
            </w:r>
          </w:p>
        </w:tc>
        <w:tc>
          <w:tcPr>
            <w:tcW w:w="2664" w:type="dxa"/>
            <w:tcBorders>
              <w:top w:val="single" w:sz="4" w:space="0" w:color="auto"/>
              <w:left w:val="single" w:sz="4" w:space="0" w:color="auto"/>
              <w:bottom w:val="single" w:sz="4" w:space="0" w:color="auto"/>
              <w:right w:val="single" w:sz="4" w:space="0" w:color="auto"/>
            </w:tcBorders>
          </w:tcPr>
          <w:p w14:paraId="2A6C8E0A"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$125.00</w:t>
            </w:r>
          </w:p>
        </w:tc>
      </w:tr>
      <w:tr w:rsidR="006529F7" w:rsidRPr="00234AA1" w14:paraId="746C9893"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729A94CC" w14:textId="77777777" w:rsidR="006529F7" w:rsidRPr="00234AA1" w:rsidRDefault="006529F7" w:rsidP="0025705B">
            <w:pPr>
              <w:spacing w:after="0" w:line="240" w:lineRule="auto"/>
              <w:rPr>
                <w:rFonts w:ascii="Arial" w:hAnsi="Arial" w:cs="Arial"/>
                <w:sz w:val="20"/>
                <w:szCs w:val="20"/>
              </w:rPr>
            </w:pPr>
            <w:r w:rsidRPr="00234AA1">
              <w:rPr>
                <w:rFonts w:ascii="Arial" w:hAnsi="Arial" w:cs="Arial"/>
                <w:sz w:val="20"/>
                <w:szCs w:val="20"/>
              </w:rPr>
              <w:t>Non-Compliance Follow up Inspection</w:t>
            </w:r>
          </w:p>
        </w:tc>
        <w:tc>
          <w:tcPr>
            <w:tcW w:w="2664" w:type="dxa"/>
            <w:tcBorders>
              <w:top w:val="single" w:sz="4" w:space="0" w:color="auto"/>
              <w:left w:val="single" w:sz="4" w:space="0" w:color="auto"/>
              <w:bottom w:val="single" w:sz="4" w:space="0" w:color="auto"/>
              <w:right w:val="single" w:sz="4" w:space="0" w:color="auto"/>
            </w:tcBorders>
          </w:tcPr>
          <w:p w14:paraId="2F4B3CEA"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w:t>
            </w:r>
            <w:r>
              <w:rPr>
                <w:rFonts w:ascii="Arial" w:hAnsi="Arial" w:cs="Arial"/>
                <w:sz w:val="20"/>
                <w:szCs w:val="20"/>
              </w:rPr>
              <w:t>20</w:t>
            </w:r>
            <w:r w:rsidRPr="00234AA1">
              <w:rPr>
                <w:rFonts w:ascii="Arial" w:hAnsi="Arial" w:cs="Arial"/>
                <w:sz w:val="20"/>
                <w:szCs w:val="20"/>
              </w:rPr>
              <w:t>.00</w:t>
            </w:r>
          </w:p>
        </w:tc>
      </w:tr>
      <w:tr w:rsidR="006529F7" w:rsidRPr="00234AA1" w14:paraId="379883AA"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052628C1" w14:textId="77777777" w:rsidR="006529F7" w:rsidRPr="00234AA1" w:rsidRDefault="006529F7" w:rsidP="0025705B">
            <w:pPr>
              <w:spacing w:after="0" w:line="240" w:lineRule="auto"/>
              <w:rPr>
                <w:rFonts w:ascii="Arial" w:hAnsi="Arial" w:cs="Arial"/>
                <w:b/>
                <w:sz w:val="20"/>
                <w:szCs w:val="20"/>
              </w:rPr>
            </w:pPr>
          </w:p>
        </w:tc>
        <w:tc>
          <w:tcPr>
            <w:tcW w:w="2664" w:type="dxa"/>
            <w:tcBorders>
              <w:top w:val="single" w:sz="4" w:space="0" w:color="auto"/>
              <w:left w:val="single" w:sz="4" w:space="0" w:color="auto"/>
              <w:bottom w:val="single" w:sz="4" w:space="0" w:color="auto"/>
              <w:right w:val="single" w:sz="4" w:space="0" w:color="auto"/>
            </w:tcBorders>
          </w:tcPr>
          <w:p w14:paraId="23F63694" w14:textId="77777777" w:rsidR="006529F7" w:rsidRPr="00234AA1" w:rsidRDefault="006529F7" w:rsidP="0025705B">
            <w:pPr>
              <w:spacing w:after="0" w:line="240" w:lineRule="auto"/>
              <w:jc w:val="center"/>
              <w:rPr>
                <w:rFonts w:ascii="Arial" w:hAnsi="Arial" w:cs="Arial"/>
                <w:sz w:val="20"/>
                <w:szCs w:val="20"/>
              </w:rPr>
            </w:pPr>
          </w:p>
        </w:tc>
      </w:tr>
      <w:tr w:rsidR="006529F7" w:rsidRPr="00234AA1" w14:paraId="1A40A3C7"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70FFD790" w14:textId="77777777" w:rsidR="006529F7" w:rsidRPr="00234AA1" w:rsidRDefault="006529F7" w:rsidP="0025705B">
            <w:pPr>
              <w:spacing w:after="0" w:line="240" w:lineRule="auto"/>
              <w:jc w:val="both"/>
              <w:rPr>
                <w:rFonts w:ascii="Arial" w:hAnsi="Arial" w:cs="Arial"/>
                <w:b/>
                <w:bCs/>
                <w:sz w:val="20"/>
                <w:szCs w:val="20"/>
              </w:rPr>
            </w:pPr>
            <w:r w:rsidRPr="00234AA1">
              <w:rPr>
                <w:rFonts w:ascii="Arial" w:hAnsi="Arial" w:cs="Arial"/>
                <w:b/>
                <w:bCs/>
                <w:sz w:val="20"/>
                <w:szCs w:val="20"/>
              </w:rPr>
              <w:t>Water, Wastewater, Environmental</w:t>
            </w:r>
          </w:p>
        </w:tc>
        <w:tc>
          <w:tcPr>
            <w:tcW w:w="2664" w:type="dxa"/>
            <w:tcBorders>
              <w:top w:val="single" w:sz="4" w:space="0" w:color="auto"/>
              <w:left w:val="single" w:sz="4" w:space="0" w:color="auto"/>
              <w:bottom w:val="single" w:sz="4" w:space="0" w:color="auto"/>
              <w:right w:val="single" w:sz="4" w:space="0" w:color="auto"/>
            </w:tcBorders>
          </w:tcPr>
          <w:p w14:paraId="21FDA21B" w14:textId="77777777" w:rsidR="006529F7" w:rsidRPr="00234AA1" w:rsidRDefault="006529F7" w:rsidP="0025705B">
            <w:pPr>
              <w:spacing w:after="0" w:line="240" w:lineRule="auto"/>
              <w:jc w:val="center"/>
              <w:rPr>
                <w:rFonts w:ascii="Arial" w:hAnsi="Arial" w:cs="Arial"/>
                <w:sz w:val="20"/>
                <w:szCs w:val="20"/>
              </w:rPr>
            </w:pPr>
          </w:p>
        </w:tc>
      </w:tr>
      <w:tr w:rsidR="006529F7" w:rsidRPr="00234AA1" w14:paraId="62181E69"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3CD7C516"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Private Water Supply Licence &amp; Water Carrier Licence</w:t>
            </w:r>
          </w:p>
        </w:tc>
        <w:tc>
          <w:tcPr>
            <w:tcW w:w="2664" w:type="dxa"/>
            <w:tcBorders>
              <w:top w:val="single" w:sz="4" w:space="0" w:color="auto"/>
              <w:left w:val="single" w:sz="4" w:space="0" w:color="auto"/>
              <w:bottom w:val="single" w:sz="4" w:space="0" w:color="auto"/>
              <w:right w:val="single" w:sz="4" w:space="0" w:color="auto"/>
            </w:tcBorders>
          </w:tcPr>
          <w:p w14:paraId="3CB0B4E2"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$165.00</w:t>
            </w:r>
          </w:p>
        </w:tc>
      </w:tr>
      <w:tr w:rsidR="006529F7" w:rsidRPr="00234AA1" w14:paraId="56F365FF"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525399F4"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Non-Compliance Follow up Inspection</w:t>
            </w:r>
          </w:p>
        </w:tc>
        <w:tc>
          <w:tcPr>
            <w:tcW w:w="2664" w:type="dxa"/>
            <w:tcBorders>
              <w:top w:val="single" w:sz="4" w:space="0" w:color="auto"/>
              <w:left w:val="single" w:sz="4" w:space="0" w:color="auto"/>
              <w:bottom w:val="single" w:sz="4" w:space="0" w:color="auto"/>
              <w:right w:val="single" w:sz="4" w:space="0" w:color="auto"/>
            </w:tcBorders>
          </w:tcPr>
          <w:p w14:paraId="6C46107C"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$160.00</w:t>
            </w:r>
          </w:p>
        </w:tc>
      </w:tr>
      <w:tr w:rsidR="006529F7" w:rsidRPr="00234AA1" w14:paraId="3309C1C5"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529CD8B4"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Water Sampling Charges (analysis are extra)</w:t>
            </w:r>
          </w:p>
        </w:tc>
        <w:tc>
          <w:tcPr>
            <w:tcW w:w="2664" w:type="dxa"/>
            <w:tcBorders>
              <w:top w:val="single" w:sz="4" w:space="0" w:color="auto"/>
              <w:left w:val="single" w:sz="4" w:space="0" w:color="auto"/>
              <w:bottom w:val="single" w:sz="4" w:space="0" w:color="auto"/>
              <w:right w:val="single" w:sz="4" w:space="0" w:color="auto"/>
            </w:tcBorders>
          </w:tcPr>
          <w:p w14:paraId="66324EE6"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$135.00</w:t>
            </w:r>
          </w:p>
        </w:tc>
      </w:tr>
      <w:tr w:rsidR="006529F7" w:rsidRPr="00234AA1" w14:paraId="1D51AFF3"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185B71D8" w14:textId="77777777" w:rsidR="006529F7" w:rsidRPr="00234AA1" w:rsidRDefault="006529F7" w:rsidP="0025705B">
            <w:pPr>
              <w:spacing w:after="0" w:line="240" w:lineRule="auto"/>
              <w:rPr>
                <w:rFonts w:ascii="Arial" w:hAnsi="Arial" w:cs="Arial"/>
                <w:sz w:val="20"/>
                <w:szCs w:val="20"/>
              </w:rPr>
            </w:pPr>
            <w:r w:rsidRPr="00234AA1">
              <w:rPr>
                <w:rFonts w:ascii="Arial" w:hAnsi="Arial" w:cs="Arial"/>
                <w:sz w:val="20"/>
                <w:szCs w:val="20"/>
              </w:rPr>
              <w:t>Environmental Protection Notices (for updating permits or to abate environmental harm)</w:t>
            </w:r>
          </w:p>
        </w:tc>
        <w:tc>
          <w:tcPr>
            <w:tcW w:w="2664" w:type="dxa"/>
            <w:tcBorders>
              <w:top w:val="single" w:sz="4" w:space="0" w:color="auto"/>
              <w:left w:val="single" w:sz="4" w:space="0" w:color="auto"/>
              <w:bottom w:val="single" w:sz="4" w:space="0" w:color="auto"/>
              <w:right w:val="single" w:sz="4" w:space="0" w:color="auto"/>
            </w:tcBorders>
          </w:tcPr>
          <w:p w14:paraId="072B25B1"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$235.00</w:t>
            </w:r>
          </w:p>
        </w:tc>
      </w:tr>
      <w:tr w:rsidR="006529F7" w:rsidRPr="00234AA1" w14:paraId="2FC7A77B"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61D7BD0A" w14:textId="77777777" w:rsidR="006529F7" w:rsidRPr="00234AA1" w:rsidRDefault="006529F7" w:rsidP="0025705B">
            <w:pPr>
              <w:spacing w:after="0" w:line="240" w:lineRule="auto"/>
              <w:rPr>
                <w:rFonts w:ascii="Arial" w:hAnsi="Arial" w:cs="Arial"/>
                <w:sz w:val="20"/>
                <w:szCs w:val="20"/>
              </w:rPr>
            </w:pPr>
          </w:p>
        </w:tc>
        <w:tc>
          <w:tcPr>
            <w:tcW w:w="2664" w:type="dxa"/>
            <w:tcBorders>
              <w:top w:val="single" w:sz="4" w:space="0" w:color="auto"/>
              <w:left w:val="single" w:sz="4" w:space="0" w:color="auto"/>
              <w:bottom w:val="single" w:sz="4" w:space="0" w:color="auto"/>
              <w:right w:val="single" w:sz="4" w:space="0" w:color="auto"/>
            </w:tcBorders>
          </w:tcPr>
          <w:p w14:paraId="2C7C1894" w14:textId="77777777" w:rsidR="006529F7" w:rsidRPr="00234AA1" w:rsidRDefault="006529F7" w:rsidP="0025705B">
            <w:pPr>
              <w:spacing w:after="0" w:line="240" w:lineRule="auto"/>
              <w:jc w:val="center"/>
              <w:rPr>
                <w:rFonts w:ascii="Arial" w:hAnsi="Arial" w:cs="Arial"/>
                <w:sz w:val="20"/>
                <w:szCs w:val="20"/>
              </w:rPr>
            </w:pPr>
          </w:p>
        </w:tc>
      </w:tr>
      <w:tr w:rsidR="006529F7" w:rsidRPr="00234AA1" w14:paraId="5D893056"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1970D8A0" w14:textId="77777777" w:rsidR="006529F7" w:rsidRPr="00234AA1" w:rsidRDefault="006529F7" w:rsidP="0025705B">
            <w:pPr>
              <w:spacing w:after="0" w:line="240" w:lineRule="auto"/>
              <w:jc w:val="both"/>
              <w:rPr>
                <w:rFonts w:ascii="Arial" w:hAnsi="Arial" w:cs="Arial"/>
                <w:b/>
                <w:bCs/>
                <w:sz w:val="20"/>
                <w:szCs w:val="20"/>
              </w:rPr>
            </w:pPr>
            <w:r w:rsidRPr="00234AA1">
              <w:rPr>
                <w:rFonts w:ascii="Arial" w:hAnsi="Arial" w:cs="Arial"/>
                <w:b/>
                <w:bCs/>
                <w:sz w:val="20"/>
                <w:szCs w:val="20"/>
              </w:rPr>
              <w:t>Public Health</w:t>
            </w:r>
          </w:p>
        </w:tc>
        <w:tc>
          <w:tcPr>
            <w:tcW w:w="2664" w:type="dxa"/>
            <w:tcBorders>
              <w:top w:val="single" w:sz="4" w:space="0" w:color="auto"/>
              <w:left w:val="single" w:sz="4" w:space="0" w:color="auto"/>
              <w:bottom w:val="single" w:sz="4" w:space="0" w:color="auto"/>
              <w:right w:val="single" w:sz="4" w:space="0" w:color="auto"/>
            </w:tcBorders>
          </w:tcPr>
          <w:p w14:paraId="19333BC8" w14:textId="77777777" w:rsidR="006529F7" w:rsidRPr="00234AA1" w:rsidRDefault="006529F7" w:rsidP="0025705B">
            <w:pPr>
              <w:spacing w:after="0" w:line="240" w:lineRule="auto"/>
              <w:jc w:val="center"/>
              <w:rPr>
                <w:rFonts w:ascii="Arial" w:hAnsi="Arial" w:cs="Arial"/>
                <w:sz w:val="20"/>
                <w:szCs w:val="20"/>
              </w:rPr>
            </w:pPr>
          </w:p>
        </w:tc>
      </w:tr>
      <w:tr w:rsidR="006529F7" w:rsidRPr="00234AA1" w14:paraId="616FFCA5"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7310346C"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Place of Assembly Licence (Temporary Event)</w:t>
            </w:r>
          </w:p>
        </w:tc>
        <w:tc>
          <w:tcPr>
            <w:tcW w:w="2664" w:type="dxa"/>
            <w:tcBorders>
              <w:top w:val="single" w:sz="4" w:space="0" w:color="auto"/>
              <w:left w:val="single" w:sz="4" w:space="0" w:color="auto"/>
              <w:bottom w:val="single" w:sz="4" w:space="0" w:color="auto"/>
              <w:right w:val="single" w:sz="4" w:space="0" w:color="auto"/>
            </w:tcBorders>
          </w:tcPr>
          <w:p w14:paraId="4FB803A0"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$125.00</w:t>
            </w:r>
          </w:p>
        </w:tc>
      </w:tr>
      <w:tr w:rsidR="006529F7" w:rsidRPr="00234AA1" w14:paraId="74DCBA46"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203C38E2"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Place of Assembly Licence (Community Organisations)</w:t>
            </w:r>
          </w:p>
        </w:tc>
        <w:tc>
          <w:tcPr>
            <w:tcW w:w="2664" w:type="dxa"/>
            <w:tcBorders>
              <w:top w:val="single" w:sz="4" w:space="0" w:color="auto"/>
              <w:left w:val="single" w:sz="4" w:space="0" w:color="auto"/>
              <w:bottom w:val="single" w:sz="4" w:space="0" w:color="auto"/>
              <w:right w:val="single" w:sz="4" w:space="0" w:color="auto"/>
            </w:tcBorders>
          </w:tcPr>
          <w:p w14:paraId="415F0201"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$30.00</w:t>
            </w:r>
          </w:p>
        </w:tc>
      </w:tr>
      <w:tr w:rsidR="006529F7" w:rsidRPr="00234AA1" w14:paraId="7C20AEB0"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52E30E6F"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Registration of Premises for Public Health Risk Activity (E.g. Skin Penetration)</w:t>
            </w:r>
          </w:p>
        </w:tc>
        <w:tc>
          <w:tcPr>
            <w:tcW w:w="2664" w:type="dxa"/>
            <w:tcBorders>
              <w:top w:val="single" w:sz="4" w:space="0" w:color="auto"/>
              <w:left w:val="single" w:sz="4" w:space="0" w:color="auto"/>
              <w:bottom w:val="single" w:sz="4" w:space="0" w:color="auto"/>
              <w:right w:val="single" w:sz="4" w:space="0" w:color="auto"/>
            </w:tcBorders>
          </w:tcPr>
          <w:p w14:paraId="6BAD8DAA"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$135.00</w:t>
            </w:r>
          </w:p>
        </w:tc>
      </w:tr>
      <w:tr w:rsidR="006529F7" w:rsidRPr="00234AA1" w14:paraId="77F4C27F"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0CDA8090"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Registration of a Regulated System (E.g. Cooling Towers)</w:t>
            </w:r>
          </w:p>
        </w:tc>
        <w:tc>
          <w:tcPr>
            <w:tcW w:w="2664" w:type="dxa"/>
            <w:tcBorders>
              <w:top w:val="single" w:sz="4" w:space="0" w:color="auto"/>
              <w:left w:val="single" w:sz="4" w:space="0" w:color="auto"/>
              <w:bottom w:val="single" w:sz="4" w:space="0" w:color="auto"/>
              <w:right w:val="single" w:sz="4" w:space="0" w:color="auto"/>
            </w:tcBorders>
          </w:tcPr>
          <w:p w14:paraId="3582DA12"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$135.00</w:t>
            </w:r>
          </w:p>
        </w:tc>
      </w:tr>
      <w:tr w:rsidR="006529F7" w:rsidRPr="00234AA1" w14:paraId="0E0BD685"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03D679CD"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Hawkers Licence, Includes Kerb Side Vendors  (residents)</w:t>
            </w:r>
          </w:p>
        </w:tc>
        <w:tc>
          <w:tcPr>
            <w:tcW w:w="2664" w:type="dxa"/>
            <w:tcBorders>
              <w:top w:val="single" w:sz="4" w:space="0" w:color="auto"/>
              <w:left w:val="single" w:sz="4" w:space="0" w:color="auto"/>
              <w:bottom w:val="single" w:sz="4" w:space="0" w:color="auto"/>
              <w:right w:val="single" w:sz="4" w:space="0" w:color="auto"/>
            </w:tcBorders>
          </w:tcPr>
          <w:p w14:paraId="560B6418"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$75.00</w:t>
            </w:r>
          </w:p>
        </w:tc>
      </w:tr>
      <w:tr w:rsidR="006529F7" w:rsidRPr="00234AA1" w14:paraId="69E38FBB"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77317212"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Hawkers Licence  (non - residents)</w:t>
            </w:r>
          </w:p>
        </w:tc>
        <w:tc>
          <w:tcPr>
            <w:tcW w:w="2664" w:type="dxa"/>
            <w:tcBorders>
              <w:top w:val="single" w:sz="4" w:space="0" w:color="auto"/>
              <w:left w:val="single" w:sz="4" w:space="0" w:color="auto"/>
              <w:bottom w:val="single" w:sz="4" w:space="0" w:color="auto"/>
              <w:right w:val="single" w:sz="4" w:space="0" w:color="auto"/>
            </w:tcBorders>
          </w:tcPr>
          <w:p w14:paraId="3EF220DD"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$100.00</w:t>
            </w:r>
          </w:p>
        </w:tc>
      </w:tr>
      <w:tr w:rsidR="006529F7" w:rsidRPr="00234AA1" w14:paraId="27751D84"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5A0DE3C8" w14:textId="77777777" w:rsidR="006529F7" w:rsidRPr="00234AA1" w:rsidRDefault="006529F7" w:rsidP="0025705B">
            <w:pPr>
              <w:spacing w:after="0" w:line="240" w:lineRule="auto"/>
              <w:jc w:val="both"/>
              <w:rPr>
                <w:rFonts w:ascii="Arial" w:hAnsi="Arial" w:cs="Arial"/>
                <w:sz w:val="20"/>
                <w:szCs w:val="20"/>
              </w:rPr>
            </w:pPr>
            <w:r w:rsidRPr="00234AA1">
              <w:rPr>
                <w:rFonts w:ascii="Arial" w:hAnsi="Arial" w:cs="Arial"/>
                <w:sz w:val="20"/>
                <w:szCs w:val="20"/>
              </w:rPr>
              <w:t>Caravans (per van per annum)</w:t>
            </w:r>
          </w:p>
        </w:tc>
        <w:tc>
          <w:tcPr>
            <w:tcW w:w="2664" w:type="dxa"/>
            <w:tcBorders>
              <w:top w:val="single" w:sz="4" w:space="0" w:color="auto"/>
              <w:left w:val="single" w:sz="4" w:space="0" w:color="auto"/>
              <w:bottom w:val="single" w:sz="4" w:space="0" w:color="auto"/>
              <w:right w:val="single" w:sz="4" w:space="0" w:color="auto"/>
            </w:tcBorders>
          </w:tcPr>
          <w:p w14:paraId="61E84A3E"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$165.00</w:t>
            </w:r>
          </w:p>
        </w:tc>
      </w:tr>
      <w:tr w:rsidR="006529F7" w:rsidRPr="00234AA1" w14:paraId="1E32D213"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52FA277F" w14:textId="77777777" w:rsidR="006529F7" w:rsidRPr="00234AA1" w:rsidRDefault="006529F7" w:rsidP="0025705B">
            <w:pPr>
              <w:spacing w:after="0" w:line="240" w:lineRule="auto"/>
              <w:rPr>
                <w:rFonts w:ascii="Arial" w:hAnsi="Arial" w:cs="Arial"/>
                <w:sz w:val="20"/>
                <w:szCs w:val="20"/>
              </w:rPr>
            </w:pPr>
            <w:r w:rsidRPr="00234AA1">
              <w:rPr>
                <w:rFonts w:ascii="Arial" w:hAnsi="Arial" w:cs="Arial"/>
                <w:sz w:val="20"/>
                <w:szCs w:val="20"/>
              </w:rPr>
              <w:t>Non-Compliance Follow up Inspection</w:t>
            </w:r>
          </w:p>
        </w:tc>
        <w:tc>
          <w:tcPr>
            <w:tcW w:w="2664" w:type="dxa"/>
            <w:tcBorders>
              <w:top w:val="single" w:sz="4" w:space="0" w:color="auto"/>
              <w:left w:val="single" w:sz="4" w:space="0" w:color="auto"/>
              <w:bottom w:val="single" w:sz="4" w:space="0" w:color="auto"/>
              <w:right w:val="single" w:sz="4" w:space="0" w:color="auto"/>
            </w:tcBorders>
          </w:tcPr>
          <w:p w14:paraId="61CA051B" w14:textId="77777777" w:rsidR="006529F7" w:rsidRPr="00234AA1" w:rsidRDefault="006529F7" w:rsidP="0025705B">
            <w:pPr>
              <w:spacing w:after="0" w:line="240" w:lineRule="auto"/>
              <w:jc w:val="center"/>
              <w:rPr>
                <w:rFonts w:ascii="Arial" w:hAnsi="Arial" w:cs="Arial"/>
                <w:sz w:val="20"/>
                <w:szCs w:val="20"/>
              </w:rPr>
            </w:pPr>
            <w:r w:rsidRPr="00234AA1">
              <w:rPr>
                <w:rFonts w:ascii="Arial" w:hAnsi="Arial" w:cs="Arial"/>
                <w:sz w:val="20"/>
                <w:szCs w:val="20"/>
              </w:rPr>
              <w:t>$110.00</w:t>
            </w:r>
          </w:p>
        </w:tc>
      </w:tr>
      <w:tr w:rsidR="006529F7" w:rsidRPr="00234AA1" w14:paraId="15C9270F" w14:textId="77777777" w:rsidTr="002605CC">
        <w:trPr>
          <w:trHeight w:val="57"/>
        </w:trPr>
        <w:tc>
          <w:tcPr>
            <w:tcW w:w="7083" w:type="dxa"/>
            <w:tcBorders>
              <w:top w:val="single" w:sz="4" w:space="0" w:color="auto"/>
              <w:left w:val="single" w:sz="4" w:space="0" w:color="auto"/>
              <w:bottom w:val="single" w:sz="4" w:space="0" w:color="auto"/>
              <w:right w:val="single" w:sz="4" w:space="0" w:color="auto"/>
            </w:tcBorders>
          </w:tcPr>
          <w:p w14:paraId="1EB1E0A5" w14:textId="77777777" w:rsidR="006529F7" w:rsidRPr="00234AA1" w:rsidRDefault="006529F7" w:rsidP="0025705B">
            <w:pPr>
              <w:spacing w:after="0" w:line="240" w:lineRule="auto"/>
              <w:rPr>
                <w:rFonts w:ascii="Arial" w:hAnsi="Arial" w:cs="Arial"/>
                <w:sz w:val="20"/>
                <w:szCs w:val="20"/>
              </w:rPr>
            </w:pPr>
          </w:p>
        </w:tc>
        <w:tc>
          <w:tcPr>
            <w:tcW w:w="2664" w:type="dxa"/>
            <w:tcBorders>
              <w:top w:val="single" w:sz="4" w:space="0" w:color="auto"/>
              <w:left w:val="single" w:sz="4" w:space="0" w:color="auto"/>
              <w:bottom w:val="single" w:sz="4" w:space="0" w:color="auto"/>
              <w:right w:val="single" w:sz="4" w:space="0" w:color="auto"/>
            </w:tcBorders>
          </w:tcPr>
          <w:p w14:paraId="2903E732" w14:textId="77777777" w:rsidR="006529F7" w:rsidRPr="00234AA1" w:rsidRDefault="006529F7" w:rsidP="0025705B">
            <w:pPr>
              <w:spacing w:after="0" w:line="240" w:lineRule="auto"/>
              <w:rPr>
                <w:rFonts w:ascii="Arial" w:hAnsi="Arial" w:cs="Arial"/>
                <w:sz w:val="20"/>
                <w:szCs w:val="20"/>
              </w:rPr>
            </w:pPr>
          </w:p>
        </w:tc>
      </w:tr>
    </w:tbl>
    <w:p w14:paraId="793591BC" w14:textId="77777777" w:rsidR="006529F7" w:rsidRPr="00234AA1" w:rsidRDefault="006529F7" w:rsidP="005A166A">
      <w:pPr>
        <w:spacing w:after="0" w:line="240" w:lineRule="auto"/>
        <w:rPr>
          <w:rFonts w:ascii="Arial" w:hAnsi="Arial" w:cs="Arial"/>
          <w:b/>
          <w:sz w:val="20"/>
          <w:szCs w:val="20"/>
        </w:rPr>
      </w:pPr>
    </w:p>
    <w:p w14:paraId="67F7709A" w14:textId="5F78268C" w:rsidR="005A166A" w:rsidRDefault="005A166A" w:rsidP="005A166A">
      <w:pPr>
        <w:pStyle w:val="ListParagraph0"/>
        <w:rPr>
          <w:rFonts w:ascii="Arial" w:hAnsi="Arial" w:cs="Arial"/>
          <w:bCs/>
          <w:color w:val="FF0000"/>
          <w:sz w:val="20"/>
          <w:szCs w:val="20"/>
        </w:rPr>
      </w:pPr>
      <w:r>
        <w:rPr>
          <w:rFonts w:ascii="Arial" w:hAnsi="Arial" w:cs="Arial"/>
          <w:bCs/>
          <w:color w:val="FF0000"/>
          <w:sz w:val="20"/>
          <w:szCs w:val="20"/>
        </w:rPr>
        <w:t>.</w:t>
      </w:r>
    </w:p>
    <w:p w14:paraId="1AA7C2A7" w14:textId="77777777" w:rsidR="005A166A" w:rsidRDefault="005A166A" w:rsidP="005A166A">
      <w:pPr>
        <w:pStyle w:val="ListParagraph0"/>
        <w:rPr>
          <w:rFonts w:ascii="Arial" w:hAnsi="Arial" w:cs="Arial"/>
          <w:bCs/>
          <w:color w:val="FF0000"/>
          <w:sz w:val="20"/>
          <w:szCs w:val="20"/>
        </w:rPr>
      </w:pPr>
    </w:p>
    <w:p w14:paraId="30E33A10" w14:textId="77777777" w:rsidR="005A166A" w:rsidRDefault="005A166A" w:rsidP="005A166A">
      <w:pPr>
        <w:pStyle w:val="ListParagraph0"/>
        <w:rPr>
          <w:rFonts w:ascii="Arial" w:hAnsi="Arial" w:cs="Arial"/>
          <w:bCs/>
          <w:color w:val="FF0000"/>
          <w:sz w:val="20"/>
          <w:szCs w:val="20"/>
        </w:rPr>
      </w:pPr>
    </w:p>
    <w:p w14:paraId="183756E6" w14:textId="77777777" w:rsidR="005A166A" w:rsidRPr="008505F8" w:rsidRDefault="005A166A" w:rsidP="005A166A">
      <w:pPr>
        <w:pStyle w:val="ListParagraph0"/>
        <w:rPr>
          <w:rFonts w:ascii="Arial" w:hAnsi="Arial" w:cs="Arial"/>
          <w:bCs/>
          <w:color w:val="FF0000"/>
          <w:sz w:val="20"/>
          <w:szCs w:val="20"/>
        </w:rPr>
        <w:sectPr w:rsidR="005A166A" w:rsidRPr="008505F8" w:rsidSect="009978BC">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720" w:header="708" w:footer="708" w:gutter="0"/>
          <w:cols w:space="708"/>
          <w:docGrid w:linePitch="360"/>
        </w:sectPr>
      </w:pPr>
    </w:p>
    <w:p w14:paraId="10328AAD" w14:textId="77777777" w:rsidR="005A166A" w:rsidRDefault="005A166A" w:rsidP="005A166A">
      <w:pPr>
        <w:spacing w:after="0" w:line="240" w:lineRule="auto"/>
        <w:rPr>
          <w:rFonts w:ascii="Arial" w:hAnsi="Arial" w:cs="Arial"/>
          <w:b/>
          <w:bCs/>
          <w:sz w:val="20"/>
          <w:szCs w:val="20"/>
        </w:rPr>
      </w:pPr>
    </w:p>
    <w:p w14:paraId="7DFEB6B5" w14:textId="77777777" w:rsidR="005A166A" w:rsidRPr="00234AA1" w:rsidRDefault="005A166A" w:rsidP="005A166A">
      <w:pPr>
        <w:spacing w:after="0" w:line="240" w:lineRule="auto"/>
        <w:rPr>
          <w:rFonts w:ascii="Arial" w:hAnsi="Arial" w:cs="Arial"/>
          <w:b/>
          <w:bCs/>
          <w:sz w:val="20"/>
          <w:szCs w:val="20"/>
        </w:rPr>
      </w:pPr>
      <w:r w:rsidRPr="00234AA1">
        <w:rPr>
          <w:rFonts w:ascii="Arial" w:hAnsi="Arial" w:cs="Arial"/>
          <w:b/>
          <w:bCs/>
          <w:sz w:val="20"/>
          <w:szCs w:val="20"/>
        </w:rPr>
        <w:t>Notes</w:t>
      </w:r>
    </w:p>
    <w:p w14:paraId="2FB42FDF" w14:textId="77777777" w:rsidR="005A166A" w:rsidRPr="00234AA1" w:rsidRDefault="005A166A" w:rsidP="009A7F96">
      <w:pPr>
        <w:numPr>
          <w:ilvl w:val="0"/>
          <w:numId w:val="13"/>
        </w:numPr>
        <w:spacing w:after="0" w:line="240" w:lineRule="auto"/>
        <w:ind w:left="567" w:hanging="528"/>
        <w:rPr>
          <w:rFonts w:ascii="Arial" w:hAnsi="Arial" w:cs="Arial"/>
          <w:bCs/>
          <w:sz w:val="20"/>
          <w:szCs w:val="20"/>
        </w:rPr>
      </w:pPr>
      <w:r w:rsidRPr="00234AA1">
        <w:rPr>
          <w:rFonts w:ascii="Arial" w:hAnsi="Arial" w:cs="Arial"/>
          <w:bCs/>
          <w:sz w:val="20"/>
          <w:szCs w:val="20"/>
        </w:rPr>
        <w:t>Premises are ranked in accordance with a Risk Classification system, low risk include B&amp;B and cafes with no cooking.</w:t>
      </w:r>
    </w:p>
    <w:p w14:paraId="2E9D4A11" w14:textId="77777777" w:rsidR="005A166A" w:rsidRPr="00234AA1" w:rsidRDefault="005A166A" w:rsidP="009A7F96">
      <w:pPr>
        <w:numPr>
          <w:ilvl w:val="0"/>
          <w:numId w:val="13"/>
        </w:numPr>
        <w:spacing w:after="0" w:line="240" w:lineRule="auto"/>
        <w:ind w:left="567" w:hanging="528"/>
        <w:rPr>
          <w:rFonts w:ascii="Arial" w:hAnsi="Arial" w:cs="Arial"/>
          <w:bCs/>
          <w:sz w:val="20"/>
          <w:szCs w:val="20"/>
        </w:rPr>
      </w:pPr>
      <w:r w:rsidRPr="00234AA1">
        <w:rPr>
          <w:rFonts w:ascii="Arial" w:hAnsi="Arial" w:cs="Arial"/>
          <w:bCs/>
          <w:sz w:val="20"/>
          <w:szCs w:val="20"/>
        </w:rPr>
        <w:t>Premises are ranked in accordance with a Risk Classification System, med risk include restaurants.</w:t>
      </w:r>
    </w:p>
    <w:p w14:paraId="632F2FA9" w14:textId="77777777" w:rsidR="005A166A" w:rsidRPr="00234AA1" w:rsidRDefault="005A166A" w:rsidP="009A7F96">
      <w:pPr>
        <w:numPr>
          <w:ilvl w:val="0"/>
          <w:numId w:val="13"/>
        </w:numPr>
        <w:spacing w:after="0" w:line="240" w:lineRule="auto"/>
        <w:ind w:left="567" w:hanging="528"/>
        <w:rPr>
          <w:rFonts w:ascii="Arial" w:hAnsi="Arial" w:cs="Arial"/>
          <w:bCs/>
          <w:sz w:val="20"/>
          <w:szCs w:val="20"/>
        </w:rPr>
      </w:pPr>
      <w:r w:rsidRPr="00234AA1">
        <w:rPr>
          <w:rFonts w:ascii="Arial" w:hAnsi="Arial" w:cs="Arial"/>
          <w:bCs/>
          <w:sz w:val="20"/>
          <w:szCs w:val="20"/>
        </w:rPr>
        <w:t>Premises are ranked in accordance with a Risk Classification System, high risk include nursing homes; there are no high risk food premises in CHC and if a premises performs well then it may move down a category.</w:t>
      </w:r>
    </w:p>
    <w:p w14:paraId="24445D28" w14:textId="77777777" w:rsidR="005A166A" w:rsidRPr="00234AA1" w:rsidRDefault="005A166A" w:rsidP="005A166A">
      <w:pPr>
        <w:spacing w:after="0" w:line="240" w:lineRule="auto"/>
        <w:rPr>
          <w:rFonts w:ascii="Arial" w:hAnsi="Arial" w:cs="Arial"/>
          <w:b/>
          <w:sz w:val="20"/>
          <w:szCs w:val="20"/>
        </w:rPr>
      </w:pPr>
    </w:p>
    <w:p w14:paraId="6DB69D8C" w14:textId="77777777" w:rsidR="005A166A" w:rsidRPr="00234AA1" w:rsidRDefault="005A166A" w:rsidP="005A166A">
      <w:pPr>
        <w:spacing w:after="0" w:line="240" w:lineRule="auto"/>
        <w:rPr>
          <w:rFonts w:ascii="Arial" w:hAnsi="Arial" w:cs="Arial"/>
          <w:b/>
          <w:sz w:val="20"/>
          <w:szCs w:val="20"/>
        </w:rPr>
      </w:pPr>
    </w:p>
    <w:p w14:paraId="18364B1E" w14:textId="4EFE1BE8" w:rsidR="005A166A" w:rsidRPr="001F0F19" w:rsidRDefault="005A166A" w:rsidP="005A166A">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sidR="003D1847">
        <w:rPr>
          <w:rFonts w:ascii="Arial" w:hAnsi="Arial" w:cs="Arial"/>
          <w:sz w:val="20"/>
          <w:szCs w:val="20"/>
        </w:rPr>
        <w:t xml:space="preserve"> J Honner</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003D1847">
        <w:rPr>
          <w:rFonts w:ascii="Arial" w:hAnsi="Arial" w:cs="Arial"/>
          <w:sz w:val="20"/>
          <w:szCs w:val="20"/>
        </w:rPr>
        <w:t>Deputy Mayor J Allwright</w:t>
      </w:r>
    </w:p>
    <w:p w14:paraId="75EC7FFB" w14:textId="77777777" w:rsidR="005A166A" w:rsidRPr="00234AA1" w:rsidRDefault="005A166A" w:rsidP="005A166A">
      <w:pPr>
        <w:pStyle w:val="ListContinue2"/>
        <w:keepLines/>
        <w:spacing w:after="0"/>
        <w:ind w:left="0"/>
        <w:jc w:val="both"/>
        <w:rPr>
          <w:rFonts w:ascii="Arial" w:hAnsi="Arial" w:cs="Arial"/>
          <w:color w:val="000000"/>
          <w:sz w:val="20"/>
        </w:rPr>
      </w:pPr>
    </w:p>
    <w:p w14:paraId="0CF6C855" w14:textId="77777777" w:rsidR="005A166A" w:rsidRPr="00234AA1" w:rsidRDefault="005A166A" w:rsidP="005A166A">
      <w:pPr>
        <w:pStyle w:val="Default"/>
        <w:jc w:val="both"/>
        <w:rPr>
          <w:sz w:val="20"/>
          <w:szCs w:val="20"/>
        </w:rPr>
      </w:pPr>
      <w:r w:rsidRPr="009978BC">
        <w:rPr>
          <w:b/>
          <w:sz w:val="20"/>
          <w:szCs w:val="20"/>
        </w:rPr>
        <w:t>THAT</w:t>
      </w:r>
      <w:r w:rsidRPr="00234AA1">
        <w:rPr>
          <w:sz w:val="20"/>
          <w:szCs w:val="20"/>
        </w:rPr>
        <w:t xml:space="preserve"> pursuant to Section 205 of the </w:t>
      </w:r>
      <w:r w:rsidRPr="00660854">
        <w:rPr>
          <w:i/>
          <w:sz w:val="20"/>
          <w:szCs w:val="20"/>
        </w:rPr>
        <w:t>Local Government Act 1993</w:t>
      </w:r>
      <w:r w:rsidRPr="00234AA1">
        <w:rPr>
          <w:sz w:val="20"/>
          <w:szCs w:val="20"/>
        </w:rPr>
        <w:t>, Council resolve to adopt the Development and Environmental Services fees and charges register 202</w:t>
      </w:r>
      <w:r>
        <w:rPr>
          <w:sz w:val="20"/>
          <w:szCs w:val="20"/>
        </w:rPr>
        <w:t>2</w:t>
      </w:r>
      <w:r w:rsidRPr="00234AA1">
        <w:rPr>
          <w:sz w:val="20"/>
          <w:szCs w:val="20"/>
        </w:rPr>
        <w:t>/202</w:t>
      </w:r>
      <w:r>
        <w:rPr>
          <w:sz w:val="20"/>
          <w:szCs w:val="20"/>
        </w:rPr>
        <w:t>3</w:t>
      </w:r>
      <w:r w:rsidRPr="00234AA1">
        <w:rPr>
          <w:sz w:val="20"/>
          <w:szCs w:val="20"/>
        </w:rPr>
        <w:t xml:space="preserve"> and for it to take effect commencing 1 July 202</w:t>
      </w:r>
      <w:r>
        <w:rPr>
          <w:sz w:val="20"/>
          <w:szCs w:val="20"/>
        </w:rPr>
        <w:t>2</w:t>
      </w:r>
      <w:r w:rsidRPr="00234AA1">
        <w:rPr>
          <w:sz w:val="20"/>
          <w:szCs w:val="20"/>
        </w:rPr>
        <w:t>.</w:t>
      </w:r>
    </w:p>
    <w:p w14:paraId="51A269E2" w14:textId="77777777" w:rsidR="005A166A" w:rsidRDefault="005A166A" w:rsidP="005A166A">
      <w:pPr>
        <w:spacing w:after="0" w:line="240" w:lineRule="auto"/>
        <w:rPr>
          <w:rFonts w:ascii="Arial" w:hAnsi="Arial" w:cs="Arial"/>
          <w:sz w:val="20"/>
          <w:szCs w:val="20"/>
        </w:rPr>
      </w:pPr>
    </w:p>
    <w:p w14:paraId="63CF74C3" w14:textId="77777777" w:rsidR="003D1847" w:rsidRDefault="003D1847" w:rsidP="003D1847">
      <w:pPr>
        <w:jc w:val="right"/>
        <w:rPr>
          <w:rFonts w:ascii="Arial" w:hAnsi="Arial" w:cs="Arial"/>
          <w:b/>
          <w:bCs/>
          <w:sz w:val="20"/>
          <w:szCs w:val="24"/>
        </w:rPr>
      </w:pPr>
      <w:r>
        <w:rPr>
          <w:rFonts w:ascii="Arial" w:hAnsi="Arial" w:cs="Arial"/>
          <w:b/>
          <w:bCs/>
          <w:sz w:val="20"/>
          <w:szCs w:val="24"/>
        </w:rPr>
        <w:t>CARRIED</w:t>
      </w:r>
    </w:p>
    <w:p w14:paraId="28BF42F8" w14:textId="77777777" w:rsidR="003D1847" w:rsidRDefault="003D1847" w:rsidP="003D1847">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4C78EDAC" w14:textId="77777777" w:rsidR="003D1847" w:rsidRDefault="003D1847" w:rsidP="003D1847">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2B9EDC88" w14:textId="77777777" w:rsidR="005A166A" w:rsidRDefault="005A166A" w:rsidP="005A166A">
      <w:pPr>
        <w:spacing w:after="0" w:line="240" w:lineRule="auto"/>
        <w:rPr>
          <w:rFonts w:ascii="Arial" w:hAnsi="Arial" w:cs="Arial"/>
          <w:sz w:val="20"/>
          <w:szCs w:val="20"/>
        </w:rPr>
      </w:pPr>
    </w:p>
    <w:p w14:paraId="087F1E2F" w14:textId="77777777" w:rsidR="005A166A" w:rsidRPr="00234AA1" w:rsidRDefault="005A166A" w:rsidP="005A166A">
      <w:pPr>
        <w:pBdr>
          <w:top w:val="single" w:sz="4" w:space="1" w:color="auto"/>
        </w:pBdr>
        <w:spacing w:after="0" w:line="240" w:lineRule="auto"/>
        <w:rPr>
          <w:rFonts w:ascii="Arial" w:hAnsi="Arial" w:cs="Arial"/>
          <w:sz w:val="20"/>
          <w:szCs w:val="20"/>
        </w:rPr>
      </w:pPr>
    </w:p>
    <w:p w14:paraId="0FB5B437" w14:textId="77777777" w:rsidR="005A166A" w:rsidRPr="00234AA1" w:rsidRDefault="005A166A" w:rsidP="005A166A">
      <w:pPr>
        <w:spacing w:after="0" w:line="240" w:lineRule="auto"/>
        <w:rPr>
          <w:rFonts w:ascii="Arial Rounded MT Bold" w:eastAsia="Times New Roman" w:hAnsi="Arial Rounded MT Bold" w:cs="Arial"/>
          <w:szCs w:val="20"/>
          <w:lang w:eastAsia="en-AU"/>
        </w:rPr>
      </w:pPr>
      <w:r w:rsidRPr="00234AA1">
        <w:rPr>
          <w:rFonts w:ascii="Arial Rounded MT Bold" w:eastAsia="Times New Roman" w:hAnsi="Arial Rounded MT Bold" w:cs="Arial"/>
          <w:szCs w:val="20"/>
          <w:lang w:eastAsia="en-AU"/>
        </w:rPr>
        <w:t>1</w:t>
      </w:r>
      <w:r>
        <w:rPr>
          <w:rFonts w:ascii="Arial Rounded MT Bold" w:eastAsia="Times New Roman" w:hAnsi="Arial Rounded MT Bold" w:cs="Arial"/>
          <w:szCs w:val="20"/>
          <w:lang w:eastAsia="en-AU"/>
        </w:rPr>
        <w:t>5</w:t>
      </w:r>
      <w:r w:rsidRPr="00234AA1">
        <w:rPr>
          <w:rFonts w:ascii="Arial Rounded MT Bold" w:eastAsia="Times New Roman" w:hAnsi="Arial Rounded MT Bold" w:cs="Arial"/>
          <w:szCs w:val="20"/>
          <w:lang w:eastAsia="en-AU"/>
        </w:rPr>
        <w:t>.</w:t>
      </w:r>
      <w:r>
        <w:rPr>
          <w:rFonts w:ascii="Arial Rounded MT Bold" w:eastAsia="Times New Roman" w:hAnsi="Arial Rounded MT Bold" w:cs="Arial"/>
          <w:szCs w:val="20"/>
          <w:lang w:eastAsia="en-AU"/>
        </w:rPr>
        <w:t>8</w:t>
      </w:r>
      <w:r w:rsidRPr="00234AA1">
        <w:rPr>
          <w:rFonts w:ascii="Arial Rounded MT Bold" w:eastAsia="Times New Roman" w:hAnsi="Arial Rounded MT Bold" w:cs="Arial"/>
          <w:szCs w:val="20"/>
          <w:lang w:eastAsia="en-AU"/>
        </w:rPr>
        <w:t xml:space="preserve">   DOG REGISTRATION SCHEDULE OF FEES</w:t>
      </w:r>
    </w:p>
    <w:p w14:paraId="48CF4BDD" w14:textId="77777777" w:rsidR="005A166A" w:rsidRPr="00234AA1" w:rsidRDefault="005A166A" w:rsidP="005A166A">
      <w:pPr>
        <w:spacing w:after="0" w:line="240" w:lineRule="auto"/>
        <w:jc w:val="both"/>
        <w:rPr>
          <w:rFonts w:ascii="Arial" w:hAnsi="Arial" w:cs="Arial"/>
          <w:b/>
          <w:sz w:val="20"/>
          <w:szCs w:val="20"/>
          <w:u w:val="single"/>
        </w:rPr>
      </w:pPr>
    </w:p>
    <w:p w14:paraId="539E4BBB" w14:textId="77777777" w:rsidR="005A166A" w:rsidRPr="00234AA1" w:rsidRDefault="005A166A" w:rsidP="005A166A">
      <w:pPr>
        <w:spacing w:after="0" w:line="240" w:lineRule="auto"/>
        <w:jc w:val="both"/>
        <w:rPr>
          <w:rFonts w:ascii="Arial" w:hAnsi="Arial" w:cs="Arial"/>
          <w:sz w:val="20"/>
          <w:szCs w:val="20"/>
        </w:rPr>
      </w:pPr>
      <w:r w:rsidRPr="00234AA1">
        <w:rPr>
          <w:rFonts w:ascii="Arial" w:hAnsi="Arial" w:cs="Arial"/>
          <w:sz w:val="20"/>
          <w:szCs w:val="20"/>
        </w:rPr>
        <w:t xml:space="preserve">In accordance with the Dog Management Policy Council must determine all fees payable under the Dog Control Act 2000.  The schedule of fees is to be set annually and is to be in line with the financial year, i.e. 1st July to 30th June.  </w:t>
      </w:r>
    </w:p>
    <w:p w14:paraId="7ACC14BB" w14:textId="77777777" w:rsidR="005A166A" w:rsidRPr="00234AA1" w:rsidRDefault="005A166A" w:rsidP="005A166A">
      <w:pPr>
        <w:spacing w:after="0" w:line="240" w:lineRule="auto"/>
        <w:jc w:val="both"/>
        <w:rPr>
          <w:rFonts w:ascii="Arial" w:hAnsi="Arial" w:cs="Arial"/>
          <w:sz w:val="20"/>
          <w:szCs w:val="20"/>
        </w:rPr>
      </w:pPr>
    </w:p>
    <w:p w14:paraId="024434EF" w14:textId="77777777" w:rsidR="005A166A" w:rsidRDefault="005A166A" w:rsidP="005A166A">
      <w:pPr>
        <w:spacing w:after="0" w:line="240" w:lineRule="auto"/>
        <w:jc w:val="both"/>
        <w:rPr>
          <w:rFonts w:ascii="Arial" w:hAnsi="Arial" w:cs="Arial"/>
          <w:sz w:val="20"/>
          <w:szCs w:val="20"/>
        </w:rPr>
      </w:pPr>
      <w:r>
        <w:rPr>
          <w:rFonts w:ascii="Arial" w:hAnsi="Arial" w:cs="Arial"/>
          <w:sz w:val="20"/>
          <w:szCs w:val="20"/>
        </w:rPr>
        <w:t>N</w:t>
      </w:r>
      <w:r w:rsidRPr="00234AA1">
        <w:rPr>
          <w:rFonts w:ascii="Arial" w:hAnsi="Arial" w:cs="Arial"/>
          <w:sz w:val="20"/>
          <w:szCs w:val="20"/>
        </w:rPr>
        <w:t>o increase for 202</w:t>
      </w:r>
      <w:r>
        <w:rPr>
          <w:rFonts w:ascii="Arial" w:hAnsi="Arial" w:cs="Arial"/>
          <w:sz w:val="20"/>
          <w:szCs w:val="20"/>
        </w:rPr>
        <w:t>2</w:t>
      </w:r>
      <w:r w:rsidRPr="00234AA1">
        <w:rPr>
          <w:rFonts w:ascii="Arial" w:hAnsi="Arial" w:cs="Arial"/>
          <w:sz w:val="20"/>
          <w:szCs w:val="20"/>
        </w:rPr>
        <w:t>/202</w:t>
      </w:r>
      <w:r>
        <w:rPr>
          <w:rFonts w:ascii="Arial" w:hAnsi="Arial" w:cs="Arial"/>
          <w:sz w:val="20"/>
          <w:szCs w:val="20"/>
        </w:rPr>
        <w:t>3 is being proposed.</w:t>
      </w:r>
    </w:p>
    <w:p w14:paraId="0DAF76FD" w14:textId="77777777" w:rsidR="005A166A" w:rsidRDefault="005A166A" w:rsidP="005A166A">
      <w:pPr>
        <w:spacing w:after="0" w:line="240" w:lineRule="auto"/>
        <w:jc w:val="both"/>
        <w:rPr>
          <w:rFonts w:ascii="Arial" w:hAnsi="Arial" w:cs="Arial"/>
          <w:sz w:val="20"/>
          <w:szCs w:val="20"/>
        </w:rPr>
      </w:pPr>
    </w:p>
    <w:p w14:paraId="1F748A4D" w14:textId="77777777" w:rsidR="005A166A" w:rsidRPr="00234AA1" w:rsidRDefault="005A166A" w:rsidP="005A166A">
      <w:pPr>
        <w:spacing w:after="0" w:line="240" w:lineRule="auto"/>
        <w:jc w:val="center"/>
        <w:rPr>
          <w:rFonts w:ascii="Arial" w:hAnsi="Arial" w:cs="Arial"/>
          <w:b/>
          <w:sz w:val="20"/>
          <w:szCs w:val="20"/>
        </w:rPr>
      </w:pPr>
      <w:r>
        <w:rPr>
          <w:rFonts w:ascii="Arial" w:hAnsi="Arial" w:cs="Arial"/>
          <w:b/>
          <w:sz w:val="20"/>
          <w:szCs w:val="20"/>
        </w:rPr>
        <w:t xml:space="preserve">Dog Registration Schedule of </w:t>
      </w:r>
      <w:r w:rsidRPr="00234AA1">
        <w:rPr>
          <w:rFonts w:ascii="Arial" w:hAnsi="Arial" w:cs="Arial"/>
          <w:b/>
          <w:sz w:val="20"/>
          <w:szCs w:val="20"/>
        </w:rPr>
        <w:t>Fees 202</w:t>
      </w:r>
      <w:r>
        <w:rPr>
          <w:rFonts w:ascii="Arial" w:hAnsi="Arial" w:cs="Arial"/>
          <w:b/>
          <w:sz w:val="20"/>
          <w:szCs w:val="20"/>
        </w:rPr>
        <w:t>2</w:t>
      </w:r>
      <w:r w:rsidRPr="00234AA1">
        <w:rPr>
          <w:rFonts w:ascii="Arial" w:hAnsi="Arial" w:cs="Arial"/>
          <w:b/>
          <w:sz w:val="20"/>
          <w:szCs w:val="20"/>
        </w:rPr>
        <w:t>/202</w:t>
      </w:r>
      <w:r>
        <w:rPr>
          <w:rFonts w:ascii="Arial" w:hAnsi="Arial" w:cs="Arial"/>
          <w:b/>
          <w:sz w:val="20"/>
          <w:szCs w:val="20"/>
        </w:rPr>
        <w:t>3</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843"/>
        <w:gridCol w:w="1701"/>
      </w:tblGrid>
      <w:tr w:rsidR="005A166A" w:rsidRPr="00234AA1" w14:paraId="2D7D7834" w14:textId="77777777" w:rsidTr="0025705B">
        <w:trPr>
          <w:trHeight w:val="479"/>
        </w:trPr>
        <w:tc>
          <w:tcPr>
            <w:tcW w:w="5495" w:type="dxa"/>
            <w:shd w:val="clear" w:color="auto" w:fill="auto"/>
          </w:tcPr>
          <w:p w14:paraId="54EA73E7" w14:textId="77777777" w:rsidR="005A166A" w:rsidRPr="00234AA1" w:rsidRDefault="005A166A" w:rsidP="0025705B">
            <w:pPr>
              <w:spacing w:after="0" w:line="240" w:lineRule="auto"/>
              <w:rPr>
                <w:rFonts w:ascii="Arial" w:hAnsi="Arial" w:cs="Arial"/>
                <w:b/>
                <w:bCs/>
                <w:sz w:val="20"/>
                <w:szCs w:val="20"/>
              </w:rPr>
            </w:pPr>
            <w:r w:rsidRPr="00234AA1">
              <w:rPr>
                <w:rFonts w:ascii="Arial" w:hAnsi="Arial" w:cs="Arial"/>
                <w:b/>
                <w:bCs/>
                <w:sz w:val="20"/>
                <w:szCs w:val="20"/>
              </w:rPr>
              <w:t>Description</w:t>
            </w:r>
          </w:p>
        </w:tc>
        <w:tc>
          <w:tcPr>
            <w:tcW w:w="1843" w:type="dxa"/>
            <w:shd w:val="clear" w:color="auto" w:fill="auto"/>
          </w:tcPr>
          <w:p w14:paraId="416D4D25" w14:textId="77777777" w:rsidR="005A166A" w:rsidRPr="00234AA1" w:rsidRDefault="005A166A" w:rsidP="0025705B">
            <w:pPr>
              <w:spacing w:after="0" w:line="240" w:lineRule="auto"/>
              <w:jc w:val="center"/>
              <w:rPr>
                <w:rFonts w:ascii="Arial" w:hAnsi="Arial" w:cs="Arial"/>
                <w:b/>
                <w:bCs/>
                <w:sz w:val="20"/>
                <w:szCs w:val="20"/>
              </w:rPr>
            </w:pPr>
            <w:r w:rsidRPr="00234AA1">
              <w:rPr>
                <w:rFonts w:ascii="Arial" w:hAnsi="Arial" w:cs="Arial"/>
                <w:b/>
                <w:bCs/>
                <w:sz w:val="20"/>
                <w:szCs w:val="20"/>
              </w:rPr>
              <w:t>Paid by 31 July 20</w:t>
            </w:r>
            <w:r>
              <w:rPr>
                <w:rFonts w:ascii="Arial" w:hAnsi="Arial" w:cs="Arial"/>
                <w:b/>
                <w:bCs/>
                <w:sz w:val="20"/>
                <w:szCs w:val="20"/>
              </w:rPr>
              <w:t>22</w:t>
            </w:r>
          </w:p>
        </w:tc>
        <w:tc>
          <w:tcPr>
            <w:tcW w:w="1701" w:type="dxa"/>
            <w:tcBorders>
              <w:right w:val="single" w:sz="18" w:space="0" w:color="auto"/>
            </w:tcBorders>
            <w:shd w:val="clear" w:color="auto" w:fill="auto"/>
          </w:tcPr>
          <w:p w14:paraId="19355152" w14:textId="77777777" w:rsidR="005A166A" w:rsidRPr="00234AA1" w:rsidRDefault="005A166A" w:rsidP="0025705B">
            <w:pPr>
              <w:spacing w:after="0" w:line="240" w:lineRule="auto"/>
              <w:jc w:val="center"/>
              <w:rPr>
                <w:rFonts w:ascii="Arial" w:hAnsi="Arial" w:cs="Arial"/>
                <w:b/>
                <w:bCs/>
                <w:sz w:val="20"/>
                <w:szCs w:val="20"/>
              </w:rPr>
            </w:pPr>
            <w:r w:rsidRPr="00234AA1">
              <w:rPr>
                <w:rFonts w:ascii="Arial" w:hAnsi="Arial" w:cs="Arial"/>
                <w:b/>
                <w:bCs/>
                <w:sz w:val="20"/>
                <w:szCs w:val="20"/>
              </w:rPr>
              <w:t>Paid after 31 July 20</w:t>
            </w:r>
            <w:r>
              <w:rPr>
                <w:rFonts w:ascii="Arial" w:hAnsi="Arial" w:cs="Arial"/>
                <w:b/>
                <w:bCs/>
                <w:sz w:val="20"/>
                <w:szCs w:val="20"/>
              </w:rPr>
              <w:t>22</w:t>
            </w:r>
          </w:p>
        </w:tc>
      </w:tr>
      <w:tr w:rsidR="005A166A" w:rsidRPr="00234AA1" w14:paraId="54D5E6D8" w14:textId="77777777" w:rsidTr="0025705B">
        <w:trPr>
          <w:trHeight w:val="239"/>
        </w:trPr>
        <w:tc>
          <w:tcPr>
            <w:tcW w:w="5495" w:type="dxa"/>
            <w:shd w:val="clear" w:color="auto" w:fill="auto"/>
          </w:tcPr>
          <w:p w14:paraId="41792C52"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Domestic Dog (Desexed)</w:t>
            </w:r>
          </w:p>
        </w:tc>
        <w:tc>
          <w:tcPr>
            <w:tcW w:w="1843" w:type="dxa"/>
            <w:shd w:val="clear" w:color="auto" w:fill="auto"/>
          </w:tcPr>
          <w:p w14:paraId="60A61FED"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$22.00</w:t>
            </w:r>
          </w:p>
        </w:tc>
        <w:tc>
          <w:tcPr>
            <w:tcW w:w="1701" w:type="dxa"/>
            <w:tcBorders>
              <w:right w:val="single" w:sz="18" w:space="0" w:color="auto"/>
            </w:tcBorders>
            <w:shd w:val="clear" w:color="auto" w:fill="auto"/>
          </w:tcPr>
          <w:p w14:paraId="6023B4A4"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$42.00</w:t>
            </w:r>
          </w:p>
        </w:tc>
      </w:tr>
      <w:tr w:rsidR="005A166A" w:rsidRPr="00234AA1" w14:paraId="3CB6EF96" w14:textId="77777777" w:rsidTr="0025705B">
        <w:trPr>
          <w:trHeight w:val="225"/>
        </w:trPr>
        <w:tc>
          <w:tcPr>
            <w:tcW w:w="5495" w:type="dxa"/>
            <w:shd w:val="clear" w:color="auto" w:fill="auto"/>
          </w:tcPr>
          <w:p w14:paraId="2D05E28F"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Domestic Dog (not Desexed)</w:t>
            </w:r>
          </w:p>
        </w:tc>
        <w:tc>
          <w:tcPr>
            <w:tcW w:w="1843" w:type="dxa"/>
            <w:shd w:val="clear" w:color="auto" w:fill="auto"/>
          </w:tcPr>
          <w:p w14:paraId="55D1459D"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$42.00</w:t>
            </w:r>
          </w:p>
        </w:tc>
        <w:tc>
          <w:tcPr>
            <w:tcW w:w="1701" w:type="dxa"/>
            <w:tcBorders>
              <w:right w:val="single" w:sz="18" w:space="0" w:color="auto"/>
            </w:tcBorders>
            <w:shd w:val="clear" w:color="auto" w:fill="auto"/>
          </w:tcPr>
          <w:p w14:paraId="586884AE"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$72.00</w:t>
            </w:r>
          </w:p>
        </w:tc>
      </w:tr>
      <w:tr w:rsidR="005A166A" w:rsidRPr="00234AA1" w14:paraId="2C317AE6" w14:textId="77777777" w:rsidTr="0025705B">
        <w:trPr>
          <w:trHeight w:val="239"/>
        </w:trPr>
        <w:tc>
          <w:tcPr>
            <w:tcW w:w="5495" w:type="dxa"/>
            <w:shd w:val="clear" w:color="auto" w:fill="auto"/>
          </w:tcPr>
          <w:p w14:paraId="5112284E"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Pensioner (1</w:t>
            </w:r>
            <w:r w:rsidRPr="00234AA1">
              <w:rPr>
                <w:rFonts w:ascii="Arial" w:hAnsi="Arial" w:cs="Arial"/>
                <w:bCs/>
                <w:sz w:val="20"/>
                <w:szCs w:val="20"/>
                <w:vertAlign w:val="superscript"/>
              </w:rPr>
              <w:t>st</w:t>
            </w:r>
            <w:r w:rsidRPr="00234AA1">
              <w:rPr>
                <w:rFonts w:ascii="Arial" w:hAnsi="Arial" w:cs="Arial"/>
                <w:bCs/>
                <w:sz w:val="20"/>
                <w:szCs w:val="20"/>
              </w:rPr>
              <w:t xml:space="preserve"> dog only)</w:t>
            </w:r>
          </w:p>
        </w:tc>
        <w:tc>
          <w:tcPr>
            <w:tcW w:w="1843" w:type="dxa"/>
            <w:shd w:val="clear" w:color="auto" w:fill="auto"/>
          </w:tcPr>
          <w:p w14:paraId="40A117DF"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$12.00</w:t>
            </w:r>
          </w:p>
        </w:tc>
        <w:tc>
          <w:tcPr>
            <w:tcW w:w="1701" w:type="dxa"/>
            <w:tcBorders>
              <w:right w:val="single" w:sz="18" w:space="0" w:color="auto"/>
            </w:tcBorders>
            <w:shd w:val="clear" w:color="auto" w:fill="auto"/>
          </w:tcPr>
          <w:p w14:paraId="7F1D9030"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$22.00</w:t>
            </w:r>
          </w:p>
        </w:tc>
      </w:tr>
      <w:tr w:rsidR="005A166A" w:rsidRPr="00234AA1" w14:paraId="3528C60C" w14:textId="77777777" w:rsidTr="009A25EC">
        <w:trPr>
          <w:trHeight w:val="266"/>
        </w:trPr>
        <w:tc>
          <w:tcPr>
            <w:tcW w:w="5495" w:type="dxa"/>
            <w:shd w:val="clear" w:color="auto" w:fill="auto"/>
          </w:tcPr>
          <w:p w14:paraId="01448DF8"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 xml:space="preserve">Working Dog (used for the purpose of working farm stock) </w:t>
            </w:r>
          </w:p>
        </w:tc>
        <w:tc>
          <w:tcPr>
            <w:tcW w:w="1843" w:type="dxa"/>
            <w:shd w:val="clear" w:color="auto" w:fill="auto"/>
          </w:tcPr>
          <w:p w14:paraId="3E07105A"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$12.00</w:t>
            </w:r>
          </w:p>
        </w:tc>
        <w:tc>
          <w:tcPr>
            <w:tcW w:w="1701" w:type="dxa"/>
            <w:tcBorders>
              <w:right w:val="single" w:sz="18" w:space="0" w:color="auto"/>
            </w:tcBorders>
            <w:shd w:val="clear" w:color="auto" w:fill="auto"/>
          </w:tcPr>
          <w:p w14:paraId="300B1B73"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$22.00</w:t>
            </w:r>
          </w:p>
        </w:tc>
      </w:tr>
      <w:tr w:rsidR="005A166A" w:rsidRPr="00234AA1" w14:paraId="1D1E2703" w14:textId="77777777" w:rsidTr="0025705B">
        <w:trPr>
          <w:trHeight w:val="239"/>
        </w:trPr>
        <w:tc>
          <w:tcPr>
            <w:tcW w:w="5495" w:type="dxa"/>
            <w:shd w:val="clear" w:color="auto" w:fill="auto"/>
          </w:tcPr>
          <w:p w14:paraId="784287D5"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Hunting Dog (used to flush game)</w:t>
            </w:r>
          </w:p>
        </w:tc>
        <w:tc>
          <w:tcPr>
            <w:tcW w:w="1843" w:type="dxa"/>
            <w:shd w:val="clear" w:color="auto" w:fill="auto"/>
          </w:tcPr>
          <w:p w14:paraId="2B61EF8A"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$12.00</w:t>
            </w:r>
          </w:p>
        </w:tc>
        <w:tc>
          <w:tcPr>
            <w:tcW w:w="1701" w:type="dxa"/>
            <w:tcBorders>
              <w:right w:val="single" w:sz="18" w:space="0" w:color="auto"/>
            </w:tcBorders>
            <w:shd w:val="clear" w:color="auto" w:fill="auto"/>
          </w:tcPr>
          <w:p w14:paraId="672F5008"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$22.00</w:t>
            </w:r>
          </w:p>
        </w:tc>
      </w:tr>
      <w:tr w:rsidR="005A166A" w:rsidRPr="00234AA1" w14:paraId="6EEDE12E" w14:textId="77777777" w:rsidTr="0025705B">
        <w:trPr>
          <w:trHeight w:val="239"/>
        </w:trPr>
        <w:tc>
          <w:tcPr>
            <w:tcW w:w="5495" w:type="dxa"/>
            <w:shd w:val="clear" w:color="auto" w:fill="auto"/>
          </w:tcPr>
          <w:p w14:paraId="28CB6B58"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Greyhound (TGRA registered)</w:t>
            </w:r>
          </w:p>
        </w:tc>
        <w:tc>
          <w:tcPr>
            <w:tcW w:w="1843" w:type="dxa"/>
            <w:shd w:val="clear" w:color="auto" w:fill="auto"/>
          </w:tcPr>
          <w:p w14:paraId="1EE1CCDD"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$12.00</w:t>
            </w:r>
          </w:p>
        </w:tc>
        <w:tc>
          <w:tcPr>
            <w:tcW w:w="1701" w:type="dxa"/>
            <w:tcBorders>
              <w:right w:val="single" w:sz="18" w:space="0" w:color="auto"/>
            </w:tcBorders>
            <w:shd w:val="clear" w:color="auto" w:fill="auto"/>
          </w:tcPr>
          <w:p w14:paraId="577CEF1C"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$22.00</w:t>
            </w:r>
          </w:p>
        </w:tc>
      </w:tr>
      <w:tr w:rsidR="005A166A" w:rsidRPr="00234AA1" w14:paraId="3DA064E4" w14:textId="77777777" w:rsidTr="0025705B">
        <w:trPr>
          <w:trHeight w:val="718"/>
        </w:trPr>
        <w:tc>
          <w:tcPr>
            <w:tcW w:w="5495" w:type="dxa"/>
            <w:shd w:val="clear" w:color="auto" w:fill="auto"/>
          </w:tcPr>
          <w:p w14:paraId="36E4A403"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Registered Breeding Dog (TCA Registered &amp; Dog Owner holding current membership of the TCA)</w:t>
            </w:r>
          </w:p>
        </w:tc>
        <w:tc>
          <w:tcPr>
            <w:tcW w:w="1843" w:type="dxa"/>
            <w:shd w:val="clear" w:color="auto" w:fill="auto"/>
          </w:tcPr>
          <w:p w14:paraId="7C74DC21"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$12.00</w:t>
            </w:r>
          </w:p>
        </w:tc>
        <w:tc>
          <w:tcPr>
            <w:tcW w:w="1701" w:type="dxa"/>
            <w:tcBorders>
              <w:right w:val="single" w:sz="18" w:space="0" w:color="auto"/>
            </w:tcBorders>
            <w:shd w:val="clear" w:color="auto" w:fill="auto"/>
          </w:tcPr>
          <w:p w14:paraId="2A2DE469"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$22.00</w:t>
            </w:r>
          </w:p>
        </w:tc>
      </w:tr>
      <w:tr w:rsidR="005A166A" w:rsidRPr="00234AA1" w14:paraId="15B60458" w14:textId="77777777" w:rsidTr="0025705B">
        <w:trPr>
          <w:trHeight w:val="718"/>
        </w:trPr>
        <w:tc>
          <w:tcPr>
            <w:tcW w:w="5495" w:type="dxa"/>
            <w:shd w:val="clear" w:color="auto" w:fill="auto"/>
          </w:tcPr>
          <w:p w14:paraId="4D4B4303"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Special Assistance Dog (Guide Dog / Hearing Dog)</w:t>
            </w:r>
          </w:p>
        </w:tc>
        <w:tc>
          <w:tcPr>
            <w:tcW w:w="1843" w:type="dxa"/>
            <w:shd w:val="clear" w:color="auto" w:fill="auto"/>
          </w:tcPr>
          <w:p w14:paraId="5B56AF2B"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Nil</w:t>
            </w:r>
          </w:p>
        </w:tc>
        <w:tc>
          <w:tcPr>
            <w:tcW w:w="1701" w:type="dxa"/>
            <w:tcBorders>
              <w:right w:val="single" w:sz="18" w:space="0" w:color="auto"/>
            </w:tcBorders>
            <w:shd w:val="clear" w:color="auto" w:fill="auto"/>
          </w:tcPr>
          <w:p w14:paraId="278ADFBC"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Nil</w:t>
            </w:r>
          </w:p>
        </w:tc>
      </w:tr>
      <w:tr w:rsidR="005A166A" w:rsidRPr="00234AA1" w14:paraId="6D4918A8" w14:textId="77777777" w:rsidTr="0025705B">
        <w:trPr>
          <w:trHeight w:val="464"/>
        </w:trPr>
        <w:tc>
          <w:tcPr>
            <w:tcW w:w="5495" w:type="dxa"/>
            <w:shd w:val="clear" w:color="auto" w:fill="auto"/>
          </w:tcPr>
          <w:p w14:paraId="02D15DAB"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Declared Dangerous Dog</w:t>
            </w:r>
          </w:p>
        </w:tc>
        <w:tc>
          <w:tcPr>
            <w:tcW w:w="1843" w:type="dxa"/>
            <w:shd w:val="clear" w:color="auto" w:fill="auto"/>
          </w:tcPr>
          <w:p w14:paraId="3503175A"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$1000.00</w:t>
            </w:r>
          </w:p>
        </w:tc>
        <w:tc>
          <w:tcPr>
            <w:tcW w:w="1701" w:type="dxa"/>
            <w:tcBorders>
              <w:right w:val="single" w:sz="18" w:space="0" w:color="auto"/>
            </w:tcBorders>
            <w:shd w:val="clear" w:color="auto" w:fill="auto"/>
          </w:tcPr>
          <w:p w14:paraId="52A3B44F"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$1500.00</w:t>
            </w:r>
          </w:p>
        </w:tc>
      </w:tr>
      <w:tr w:rsidR="005A166A" w:rsidRPr="00234AA1" w14:paraId="2BCC8D52" w14:textId="77777777" w:rsidTr="0025705B">
        <w:trPr>
          <w:trHeight w:val="464"/>
        </w:trPr>
        <w:tc>
          <w:tcPr>
            <w:tcW w:w="5495" w:type="dxa"/>
            <w:shd w:val="clear" w:color="auto" w:fill="auto"/>
          </w:tcPr>
          <w:p w14:paraId="2843DCB2"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Kennel Licence Application Fee</w:t>
            </w:r>
          </w:p>
        </w:tc>
        <w:tc>
          <w:tcPr>
            <w:tcW w:w="3544" w:type="dxa"/>
            <w:gridSpan w:val="2"/>
            <w:tcBorders>
              <w:right w:val="single" w:sz="18" w:space="0" w:color="auto"/>
            </w:tcBorders>
            <w:shd w:val="clear" w:color="auto" w:fill="auto"/>
          </w:tcPr>
          <w:p w14:paraId="4E764F49"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$52.00</w:t>
            </w:r>
          </w:p>
        </w:tc>
      </w:tr>
      <w:tr w:rsidR="005A166A" w:rsidRPr="00234AA1" w14:paraId="546E4996" w14:textId="77777777" w:rsidTr="0025705B">
        <w:trPr>
          <w:trHeight w:val="464"/>
        </w:trPr>
        <w:tc>
          <w:tcPr>
            <w:tcW w:w="5495" w:type="dxa"/>
            <w:shd w:val="clear" w:color="auto" w:fill="auto"/>
          </w:tcPr>
          <w:p w14:paraId="6156488C"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Kennel Licence Renewal Fee</w:t>
            </w:r>
          </w:p>
        </w:tc>
        <w:tc>
          <w:tcPr>
            <w:tcW w:w="3544" w:type="dxa"/>
            <w:gridSpan w:val="2"/>
            <w:tcBorders>
              <w:right w:val="single" w:sz="18" w:space="0" w:color="auto"/>
            </w:tcBorders>
            <w:shd w:val="clear" w:color="auto" w:fill="auto"/>
          </w:tcPr>
          <w:p w14:paraId="462A00D2"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$32.00</w:t>
            </w:r>
          </w:p>
        </w:tc>
      </w:tr>
      <w:tr w:rsidR="005A166A" w:rsidRPr="00234AA1" w14:paraId="71B5E720" w14:textId="77777777" w:rsidTr="0025705B">
        <w:trPr>
          <w:trHeight w:val="464"/>
        </w:trPr>
        <w:tc>
          <w:tcPr>
            <w:tcW w:w="5495" w:type="dxa"/>
            <w:shd w:val="clear" w:color="auto" w:fill="auto"/>
          </w:tcPr>
          <w:p w14:paraId="2609DC68"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Impounding Reclaim Fee (First Offence)</w:t>
            </w:r>
          </w:p>
        </w:tc>
        <w:tc>
          <w:tcPr>
            <w:tcW w:w="3544" w:type="dxa"/>
            <w:gridSpan w:val="2"/>
            <w:tcBorders>
              <w:right w:val="single" w:sz="18" w:space="0" w:color="auto"/>
            </w:tcBorders>
            <w:shd w:val="clear" w:color="auto" w:fill="auto"/>
          </w:tcPr>
          <w:p w14:paraId="63593E3F"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$22.00</w:t>
            </w:r>
          </w:p>
        </w:tc>
      </w:tr>
      <w:tr w:rsidR="005A166A" w:rsidRPr="00234AA1" w14:paraId="353E2BBB" w14:textId="77777777" w:rsidTr="0025705B">
        <w:trPr>
          <w:trHeight w:val="464"/>
        </w:trPr>
        <w:tc>
          <w:tcPr>
            <w:tcW w:w="5495" w:type="dxa"/>
            <w:shd w:val="clear" w:color="auto" w:fill="auto"/>
          </w:tcPr>
          <w:p w14:paraId="6A70BA92"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Impounding Reclaim Fee (Subsequent Offences)</w:t>
            </w:r>
          </w:p>
        </w:tc>
        <w:tc>
          <w:tcPr>
            <w:tcW w:w="3544" w:type="dxa"/>
            <w:gridSpan w:val="2"/>
            <w:tcBorders>
              <w:right w:val="single" w:sz="18" w:space="0" w:color="auto"/>
            </w:tcBorders>
            <w:shd w:val="clear" w:color="auto" w:fill="auto"/>
          </w:tcPr>
          <w:p w14:paraId="01B26E4D"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$42.00</w:t>
            </w:r>
          </w:p>
        </w:tc>
      </w:tr>
      <w:tr w:rsidR="005A166A" w:rsidRPr="00234AA1" w14:paraId="741D4841" w14:textId="77777777" w:rsidTr="0025705B">
        <w:trPr>
          <w:trHeight w:val="464"/>
        </w:trPr>
        <w:tc>
          <w:tcPr>
            <w:tcW w:w="5495" w:type="dxa"/>
            <w:shd w:val="clear" w:color="auto" w:fill="auto"/>
          </w:tcPr>
          <w:p w14:paraId="2D2081C6"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Pound Maintenance Fee</w:t>
            </w:r>
          </w:p>
        </w:tc>
        <w:tc>
          <w:tcPr>
            <w:tcW w:w="3544" w:type="dxa"/>
            <w:gridSpan w:val="2"/>
            <w:tcBorders>
              <w:right w:val="single" w:sz="18" w:space="0" w:color="auto"/>
            </w:tcBorders>
            <w:shd w:val="clear" w:color="auto" w:fill="auto"/>
          </w:tcPr>
          <w:p w14:paraId="531F556E"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$12.00 per day</w:t>
            </w:r>
          </w:p>
        </w:tc>
      </w:tr>
      <w:tr w:rsidR="005A166A" w:rsidRPr="00234AA1" w14:paraId="34FE54B8" w14:textId="77777777" w:rsidTr="0025705B">
        <w:trPr>
          <w:trHeight w:val="464"/>
        </w:trPr>
        <w:tc>
          <w:tcPr>
            <w:tcW w:w="5495" w:type="dxa"/>
            <w:shd w:val="clear" w:color="auto" w:fill="auto"/>
          </w:tcPr>
          <w:p w14:paraId="2269EA04"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Replacement Tag (Metal Lifetime Tag)</w:t>
            </w:r>
          </w:p>
        </w:tc>
        <w:tc>
          <w:tcPr>
            <w:tcW w:w="3544" w:type="dxa"/>
            <w:gridSpan w:val="2"/>
            <w:tcBorders>
              <w:right w:val="single" w:sz="18" w:space="0" w:color="auto"/>
            </w:tcBorders>
            <w:shd w:val="clear" w:color="auto" w:fill="auto"/>
          </w:tcPr>
          <w:p w14:paraId="54434D6E"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$6.00</w:t>
            </w:r>
          </w:p>
        </w:tc>
      </w:tr>
      <w:tr w:rsidR="005A166A" w:rsidRPr="00234AA1" w14:paraId="2038ADA0" w14:textId="77777777" w:rsidTr="0025705B">
        <w:trPr>
          <w:trHeight w:val="464"/>
        </w:trPr>
        <w:tc>
          <w:tcPr>
            <w:tcW w:w="5495" w:type="dxa"/>
            <w:shd w:val="clear" w:color="auto" w:fill="auto"/>
          </w:tcPr>
          <w:p w14:paraId="1C04F5EE"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lastRenderedPageBreak/>
              <w:t>Dog Surrender Fee</w:t>
            </w:r>
          </w:p>
        </w:tc>
        <w:tc>
          <w:tcPr>
            <w:tcW w:w="3544" w:type="dxa"/>
            <w:gridSpan w:val="2"/>
            <w:tcBorders>
              <w:right w:val="single" w:sz="18" w:space="0" w:color="auto"/>
            </w:tcBorders>
            <w:shd w:val="clear" w:color="auto" w:fill="auto"/>
          </w:tcPr>
          <w:p w14:paraId="055B7232"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$100.00</w:t>
            </w:r>
          </w:p>
        </w:tc>
      </w:tr>
      <w:tr w:rsidR="005A166A" w:rsidRPr="00234AA1" w14:paraId="40979678" w14:textId="77777777" w:rsidTr="0025705B">
        <w:trPr>
          <w:trHeight w:val="464"/>
        </w:trPr>
        <w:tc>
          <w:tcPr>
            <w:tcW w:w="5495" w:type="dxa"/>
            <w:shd w:val="clear" w:color="auto" w:fill="auto"/>
          </w:tcPr>
          <w:p w14:paraId="39699536" w14:textId="77777777" w:rsidR="005A166A" w:rsidRPr="00234AA1" w:rsidRDefault="005A166A" w:rsidP="0025705B">
            <w:pPr>
              <w:spacing w:after="0" w:line="240" w:lineRule="auto"/>
              <w:rPr>
                <w:rFonts w:ascii="Arial" w:hAnsi="Arial" w:cs="Arial"/>
                <w:bCs/>
                <w:sz w:val="20"/>
                <w:szCs w:val="20"/>
              </w:rPr>
            </w:pPr>
            <w:r w:rsidRPr="00234AA1">
              <w:rPr>
                <w:rFonts w:ascii="Arial" w:hAnsi="Arial" w:cs="Arial"/>
                <w:bCs/>
                <w:sz w:val="20"/>
                <w:szCs w:val="20"/>
              </w:rPr>
              <w:t>Formal Notice of Complaint Fee</w:t>
            </w:r>
          </w:p>
        </w:tc>
        <w:tc>
          <w:tcPr>
            <w:tcW w:w="3544" w:type="dxa"/>
            <w:gridSpan w:val="2"/>
            <w:tcBorders>
              <w:right w:val="single" w:sz="18" w:space="0" w:color="auto"/>
            </w:tcBorders>
            <w:shd w:val="clear" w:color="auto" w:fill="auto"/>
          </w:tcPr>
          <w:p w14:paraId="228E1A67" w14:textId="77777777" w:rsidR="005A166A" w:rsidRPr="00234AA1" w:rsidRDefault="005A166A" w:rsidP="0025705B">
            <w:pPr>
              <w:spacing w:after="0" w:line="240" w:lineRule="auto"/>
              <w:jc w:val="center"/>
              <w:rPr>
                <w:rFonts w:ascii="Arial" w:hAnsi="Arial" w:cs="Arial"/>
                <w:bCs/>
                <w:sz w:val="20"/>
                <w:szCs w:val="20"/>
              </w:rPr>
            </w:pPr>
            <w:r w:rsidRPr="00234AA1">
              <w:rPr>
                <w:rFonts w:ascii="Arial" w:hAnsi="Arial" w:cs="Arial"/>
                <w:bCs/>
                <w:sz w:val="20"/>
                <w:szCs w:val="20"/>
              </w:rPr>
              <w:t>$50.00 (Refundable)</w:t>
            </w:r>
          </w:p>
        </w:tc>
      </w:tr>
    </w:tbl>
    <w:p w14:paraId="11673562" w14:textId="77777777" w:rsidR="005A166A" w:rsidRPr="00234AA1" w:rsidRDefault="005A166A" w:rsidP="005A166A">
      <w:pPr>
        <w:spacing w:after="0" w:line="240" w:lineRule="auto"/>
        <w:rPr>
          <w:rFonts w:ascii="Arial" w:hAnsi="Arial" w:cs="Arial"/>
          <w:b/>
          <w:sz w:val="20"/>
          <w:szCs w:val="20"/>
        </w:rPr>
      </w:pPr>
    </w:p>
    <w:p w14:paraId="6B4EAB67" w14:textId="4FE5CF99" w:rsidR="005A166A" w:rsidRPr="001F0F19" w:rsidRDefault="005A166A" w:rsidP="005A166A">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sidR="003D1847">
        <w:rPr>
          <w:rFonts w:ascii="Arial" w:hAnsi="Arial" w:cs="Arial"/>
          <w:sz w:val="20"/>
          <w:szCs w:val="20"/>
        </w:rPr>
        <w:t xml:space="preserve"> J Poore</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sidR="003D1847">
        <w:rPr>
          <w:rFonts w:ascii="Arial" w:hAnsi="Arial" w:cs="Arial"/>
          <w:sz w:val="20"/>
          <w:szCs w:val="20"/>
        </w:rPr>
        <w:t xml:space="preserve"> A Campbell</w:t>
      </w:r>
    </w:p>
    <w:p w14:paraId="4412760B" w14:textId="77777777" w:rsidR="005A166A" w:rsidRPr="00234AA1" w:rsidRDefault="005A166A" w:rsidP="005A166A">
      <w:pPr>
        <w:spacing w:after="0" w:line="240" w:lineRule="auto"/>
        <w:rPr>
          <w:rFonts w:ascii="Arial" w:eastAsia="Times New Roman" w:hAnsi="Arial" w:cs="Arial"/>
          <w:sz w:val="20"/>
          <w:szCs w:val="20"/>
          <w:lang w:eastAsia="en-AU"/>
        </w:rPr>
      </w:pPr>
    </w:p>
    <w:p w14:paraId="134765EE" w14:textId="77777777" w:rsidR="005A166A" w:rsidRDefault="005A166A" w:rsidP="005A166A">
      <w:pPr>
        <w:tabs>
          <w:tab w:val="left" w:pos="0"/>
        </w:tabs>
        <w:autoSpaceDE w:val="0"/>
        <w:autoSpaceDN w:val="0"/>
        <w:adjustRightInd w:val="0"/>
        <w:spacing w:after="0" w:line="240" w:lineRule="auto"/>
        <w:jc w:val="both"/>
        <w:rPr>
          <w:rFonts w:ascii="Arial" w:hAnsi="Arial" w:cs="Arial"/>
          <w:sz w:val="20"/>
          <w:szCs w:val="20"/>
          <w:lang w:val="en-US"/>
        </w:rPr>
      </w:pPr>
      <w:r w:rsidRPr="00234AA1">
        <w:rPr>
          <w:rFonts w:ascii="Arial" w:hAnsi="Arial" w:cs="Arial"/>
          <w:b/>
          <w:sz w:val="20"/>
          <w:szCs w:val="20"/>
        </w:rPr>
        <w:t xml:space="preserve">THAT </w:t>
      </w:r>
      <w:r w:rsidRPr="00234AA1">
        <w:rPr>
          <w:rFonts w:ascii="Arial" w:hAnsi="Arial" w:cs="Arial"/>
          <w:sz w:val="20"/>
          <w:szCs w:val="20"/>
        </w:rPr>
        <w:t>Council</w:t>
      </w:r>
      <w:r w:rsidRPr="00234AA1">
        <w:rPr>
          <w:rFonts w:ascii="Arial" w:hAnsi="Arial" w:cs="Arial"/>
          <w:b/>
          <w:sz w:val="20"/>
          <w:szCs w:val="20"/>
        </w:rPr>
        <w:t xml:space="preserve"> </w:t>
      </w:r>
      <w:r w:rsidRPr="00234AA1">
        <w:rPr>
          <w:rFonts w:ascii="Arial" w:hAnsi="Arial" w:cs="Arial"/>
          <w:sz w:val="20"/>
          <w:szCs w:val="20"/>
          <w:lang w:val="en-US"/>
        </w:rPr>
        <w:t>adopt the Dog Registration Schedule of Fees 202</w:t>
      </w:r>
      <w:r>
        <w:rPr>
          <w:rFonts w:ascii="Arial" w:hAnsi="Arial" w:cs="Arial"/>
          <w:sz w:val="20"/>
          <w:szCs w:val="20"/>
          <w:lang w:val="en-US"/>
        </w:rPr>
        <w:t>2</w:t>
      </w:r>
      <w:r w:rsidRPr="00234AA1">
        <w:rPr>
          <w:rFonts w:ascii="Arial" w:hAnsi="Arial" w:cs="Arial"/>
          <w:sz w:val="20"/>
          <w:szCs w:val="20"/>
          <w:lang w:val="en-US"/>
        </w:rPr>
        <w:t>/202</w:t>
      </w:r>
      <w:r>
        <w:rPr>
          <w:rFonts w:ascii="Arial" w:hAnsi="Arial" w:cs="Arial"/>
          <w:sz w:val="20"/>
          <w:szCs w:val="20"/>
          <w:lang w:val="en-US"/>
        </w:rPr>
        <w:t>3.</w:t>
      </w:r>
    </w:p>
    <w:p w14:paraId="351E1E73" w14:textId="77777777" w:rsidR="005A166A" w:rsidRDefault="005A166A" w:rsidP="005A166A">
      <w:pPr>
        <w:tabs>
          <w:tab w:val="left" w:pos="0"/>
        </w:tabs>
        <w:autoSpaceDE w:val="0"/>
        <w:autoSpaceDN w:val="0"/>
        <w:adjustRightInd w:val="0"/>
        <w:spacing w:after="0" w:line="240" w:lineRule="auto"/>
        <w:jc w:val="both"/>
        <w:rPr>
          <w:rFonts w:ascii="Arial" w:hAnsi="Arial" w:cs="Arial"/>
          <w:sz w:val="20"/>
          <w:szCs w:val="20"/>
          <w:lang w:val="en-US"/>
        </w:rPr>
      </w:pPr>
    </w:p>
    <w:p w14:paraId="3E59F7B9" w14:textId="78052588" w:rsidR="003D1847" w:rsidRDefault="003D1847" w:rsidP="003D1847">
      <w:pPr>
        <w:jc w:val="right"/>
        <w:rPr>
          <w:rFonts w:ascii="Arial" w:hAnsi="Arial" w:cs="Arial"/>
          <w:b/>
          <w:bCs/>
          <w:sz w:val="20"/>
          <w:szCs w:val="24"/>
        </w:rPr>
      </w:pPr>
      <w:r>
        <w:rPr>
          <w:rFonts w:ascii="Arial" w:hAnsi="Arial" w:cs="Arial"/>
          <w:b/>
          <w:bCs/>
          <w:sz w:val="20"/>
          <w:szCs w:val="24"/>
        </w:rPr>
        <w:t>CARRIED</w:t>
      </w:r>
      <w:r w:rsidR="00963944">
        <w:rPr>
          <w:rFonts w:ascii="Arial" w:hAnsi="Arial" w:cs="Arial"/>
          <w:b/>
          <w:bCs/>
          <w:sz w:val="20"/>
          <w:szCs w:val="24"/>
        </w:rPr>
        <w:t>7/2</w:t>
      </w:r>
    </w:p>
    <w:p w14:paraId="1C815790" w14:textId="75B6B3B0" w:rsidR="003D1847" w:rsidRDefault="003D1847" w:rsidP="003D1847">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W Bailey, </w:t>
      </w:r>
      <w:r>
        <w:rPr>
          <w:rFonts w:ascii="Arial" w:hAnsi="Arial" w:cs="Arial"/>
          <w:sz w:val="20"/>
          <w:szCs w:val="20"/>
        </w:rPr>
        <w:t xml:space="preserve">Clr S Bowden, </w:t>
      </w:r>
      <w:r w:rsidRPr="005C409A">
        <w:rPr>
          <w:rFonts w:ascii="Arial" w:hAnsi="Arial" w:cs="Arial"/>
          <w:sz w:val="20"/>
          <w:szCs w:val="20"/>
        </w:rPr>
        <w:t>Clr A Campbell,</w:t>
      </w:r>
    </w:p>
    <w:p w14:paraId="2909039C" w14:textId="23371B13" w:rsidR="003D1847" w:rsidRDefault="003D1847" w:rsidP="003D1847">
      <w:pPr>
        <w:spacing w:after="0" w:line="240" w:lineRule="auto"/>
        <w:ind w:hanging="11"/>
        <w:rPr>
          <w:rFonts w:ascii="Arial" w:hAnsi="Arial" w:cs="Arial"/>
          <w:sz w:val="20"/>
          <w:szCs w:val="20"/>
        </w:rPr>
      </w:pPr>
      <w:r w:rsidRPr="005C409A">
        <w:rPr>
          <w:rFonts w:ascii="Arial" w:hAnsi="Arial" w:cs="Arial"/>
          <w:sz w:val="20"/>
          <w:szCs w:val="20"/>
        </w:rPr>
        <w:t>Clr J Honner, Clr J Poore</w:t>
      </w:r>
    </w:p>
    <w:p w14:paraId="47EF3604" w14:textId="0E0938EC" w:rsidR="005A166A" w:rsidRPr="00963944" w:rsidRDefault="00963944" w:rsidP="005A166A">
      <w:pPr>
        <w:tabs>
          <w:tab w:val="left" w:pos="0"/>
        </w:tabs>
        <w:autoSpaceDE w:val="0"/>
        <w:autoSpaceDN w:val="0"/>
        <w:adjustRightInd w:val="0"/>
        <w:spacing w:after="0" w:line="240" w:lineRule="auto"/>
        <w:jc w:val="both"/>
        <w:rPr>
          <w:rFonts w:ascii="Arial" w:hAnsi="Arial" w:cs="Arial"/>
          <w:b/>
          <w:bCs/>
          <w:sz w:val="20"/>
          <w:szCs w:val="20"/>
          <w:u w:val="single"/>
          <w:lang w:val="en-US"/>
        </w:rPr>
      </w:pPr>
      <w:r w:rsidRPr="00963944">
        <w:rPr>
          <w:rFonts w:ascii="Arial" w:hAnsi="Arial" w:cs="Arial"/>
          <w:b/>
          <w:bCs/>
          <w:sz w:val="20"/>
          <w:szCs w:val="20"/>
          <w:u w:val="single"/>
          <w:lang w:val="en-US"/>
        </w:rPr>
        <w:t>AGAINST the Motion</w:t>
      </w:r>
    </w:p>
    <w:p w14:paraId="12D95EA6" w14:textId="76141589" w:rsidR="00963944" w:rsidRDefault="00963944" w:rsidP="005A166A">
      <w:pPr>
        <w:tabs>
          <w:tab w:val="left" w:pos="0"/>
        </w:tabs>
        <w:autoSpaceDE w:val="0"/>
        <w:autoSpaceDN w:val="0"/>
        <w:adjustRightInd w:val="0"/>
        <w:spacing w:after="0" w:line="240" w:lineRule="auto"/>
        <w:jc w:val="both"/>
        <w:rPr>
          <w:rFonts w:ascii="Arial" w:hAnsi="Arial" w:cs="Arial"/>
          <w:sz w:val="20"/>
          <w:szCs w:val="20"/>
          <w:lang w:val="en-US"/>
        </w:rPr>
      </w:pPr>
      <w:r w:rsidRPr="005C409A">
        <w:rPr>
          <w:rFonts w:ascii="Arial" w:hAnsi="Arial" w:cs="Arial"/>
          <w:sz w:val="20"/>
          <w:szCs w:val="20"/>
        </w:rPr>
        <w:t>Clr A Archer,</w:t>
      </w:r>
      <w:r>
        <w:rPr>
          <w:rFonts w:ascii="Arial" w:hAnsi="Arial" w:cs="Arial"/>
          <w:sz w:val="20"/>
          <w:szCs w:val="20"/>
        </w:rPr>
        <w:t xml:space="preserve"> </w:t>
      </w:r>
      <w:r w:rsidRPr="005C409A">
        <w:rPr>
          <w:rFonts w:ascii="Arial" w:hAnsi="Arial" w:cs="Arial"/>
          <w:sz w:val="20"/>
          <w:szCs w:val="20"/>
        </w:rPr>
        <w:t>Clr R Cassidy</w:t>
      </w:r>
    </w:p>
    <w:p w14:paraId="505CDDA8" w14:textId="1EB5417E" w:rsidR="005A166A" w:rsidRDefault="005A166A" w:rsidP="005A166A">
      <w:pPr>
        <w:tabs>
          <w:tab w:val="left" w:pos="0"/>
        </w:tabs>
        <w:autoSpaceDE w:val="0"/>
        <w:autoSpaceDN w:val="0"/>
        <w:adjustRightInd w:val="0"/>
        <w:spacing w:after="0" w:line="240" w:lineRule="auto"/>
        <w:jc w:val="both"/>
        <w:rPr>
          <w:rFonts w:ascii="Arial" w:hAnsi="Arial" w:cs="Arial"/>
          <w:sz w:val="20"/>
          <w:szCs w:val="20"/>
          <w:lang w:val="en-US"/>
        </w:rPr>
      </w:pPr>
    </w:p>
    <w:p w14:paraId="2A9E353F" w14:textId="77777777" w:rsidR="009B3B02" w:rsidRDefault="009B3B02" w:rsidP="005A166A">
      <w:pPr>
        <w:tabs>
          <w:tab w:val="left" w:pos="0"/>
        </w:tabs>
        <w:autoSpaceDE w:val="0"/>
        <w:autoSpaceDN w:val="0"/>
        <w:adjustRightInd w:val="0"/>
        <w:spacing w:after="0" w:line="240" w:lineRule="auto"/>
        <w:jc w:val="both"/>
        <w:rPr>
          <w:rFonts w:ascii="Arial" w:hAnsi="Arial" w:cs="Arial"/>
          <w:sz w:val="20"/>
          <w:szCs w:val="20"/>
          <w:lang w:val="en-US"/>
        </w:rPr>
      </w:pPr>
    </w:p>
    <w:p w14:paraId="15B04A2E" w14:textId="77777777" w:rsidR="005A166A" w:rsidRDefault="005A166A" w:rsidP="005A166A">
      <w:pPr>
        <w:pBdr>
          <w:top w:val="single" w:sz="4" w:space="1" w:color="auto"/>
        </w:pBdr>
        <w:spacing w:after="0" w:line="240" w:lineRule="auto"/>
        <w:ind w:left="720" w:hanging="720"/>
        <w:jc w:val="both"/>
        <w:rPr>
          <w:rFonts w:ascii="Arial Rounded MT Bold" w:hAnsi="Arial Rounded MT Bold" w:cs="Arial"/>
        </w:rPr>
      </w:pPr>
    </w:p>
    <w:p w14:paraId="271A7984" w14:textId="77777777" w:rsidR="005A166A" w:rsidRPr="00CE2D3C" w:rsidRDefault="005A166A" w:rsidP="005A166A">
      <w:pPr>
        <w:spacing w:after="0" w:line="240" w:lineRule="auto"/>
        <w:rPr>
          <w:rFonts w:ascii="Arial" w:hAnsi="Arial" w:cs="Arial"/>
          <w:b/>
          <w:bCs/>
          <w:i/>
          <w:iCs/>
          <w:color w:val="000000"/>
          <w:sz w:val="20"/>
          <w:szCs w:val="20"/>
        </w:rPr>
      </w:pPr>
      <w:r w:rsidRPr="001F5756">
        <w:rPr>
          <w:rFonts w:ascii="Arial Rounded MT Bold" w:hAnsi="Arial Rounded MT Bold" w:cs="Arial"/>
        </w:rPr>
        <w:t>15.</w:t>
      </w:r>
      <w:r>
        <w:rPr>
          <w:rFonts w:ascii="Arial Rounded MT Bold" w:hAnsi="Arial Rounded MT Bold" w:cs="Arial"/>
        </w:rPr>
        <w:t>9</w:t>
      </w:r>
      <w:r>
        <w:rPr>
          <w:rFonts w:ascii="Arial Rounded MT Bold" w:hAnsi="Arial Rounded MT Bold" w:cs="Arial"/>
        </w:rPr>
        <w:tab/>
        <w:t>WTS OPENING HOURS</w:t>
      </w:r>
    </w:p>
    <w:p w14:paraId="316F5C17" w14:textId="7F200315" w:rsidR="005A166A" w:rsidRDefault="005A166A" w:rsidP="005A166A">
      <w:pPr>
        <w:spacing w:after="0" w:line="240" w:lineRule="auto"/>
        <w:jc w:val="both"/>
        <w:rPr>
          <w:rFonts w:ascii="Arial" w:hAnsi="Arial" w:cs="Arial"/>
          <w:sz w:val="20"/>
          <w:szCs w:val="20"/>
        </w:rPr>
      </w:pPr>
    </w:p>
    <w:p w14:paraId="182CAEE8" w14:textId="55795F16" w:rsidR="005A166A" w:rsidRPr="001F0F19" w:rsidRDefault="005A166A" w:rsidP="005A166A">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sidR="00963944">
        <w:rPr>
          <w:rFonts w:ascii="Arial" w:hAnsi="Arial" w:cs="Arial"/>
          <w:sz w:val="20"/>
          <w:szCs w:val="20"/>
        </w:rPr>
        <w:t xml:space="preserve"> J Poore</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sidR="00963944">
        <w:rPr>
          <w:rFonts w:ascii="Arial" w:hAnsi="Arial" w:cs="Arial"/>
          <w:sz w:val="20"/>
          <w:szCs w:val="20"/>
        </w:rPr>
        <w:t xml:space="preserve"> R Cassidy</w:t>
      </w:r>
    </w:p>
    <w:p w14:paraId="053EB7E0" w14:textId="77777777" w:rsidR="005A166A" w:rsidRPr="00325C99" w:rsidRDefault="005A166A" w:rsidP="005A166A">
      <w:pPr>
        <w:spacing w:after="0" w:line="240" w:lineRule="auto"/>
        <w:jc w:val="both"/>
        <w:rPr>
          <w:rFonts w:ascii="Arial" w:hAnsi="Arial" w:cs="Arial"/>
          <w:sz w:val="20"/>
          <w:szCs w:val="20"/>
        </w:rPr>
      </w:pPr>
    </w:p>
    <w:p w14:paraId="5220CBB0" w14:textId="77777777" w:rsidR="005A166A" w:rsidRPr="006935C1" w:rsidRDefault="005A166A" w:rsidP="005A166A">
      <w:pPr>
        <w:tabs>
          <w:tab w:val="left" w:pos="567"/>
        </w:tabs>
        <w:spacing w:after="0" w:line="240" w:lineRule="auto"/>
        <w:ind w:left="567" w:hanging="567"/>
        <w:jc w:val="both"/>
        <w:rPr>
          <w:rFonts w:ascii="Arial" w:hAnsi="Arial" w:cs="Arial"/>
          <w:b/>
          <w:bCs/>
          <w:sz w:val="20"/>
          <w:szCs w:val="20"/>
        </w:rPr>
      </w:pPr>
      <w:r w:rsidRPr="006935C1">
        <w:rPr>
          <w:rFonts w:ascii="Arial" w:hAnsi="Arial" w:cs="Arial"/>
          <w:b/>
          <w:bCs/>
          <w:sz w:val="20"/>
          <w:szCs w:val="20"/>
        </w:rPr>
        <w:t>THAT:</w:t>
      </w:r>
    </w:p>
    <w:p w14:paraId="4F330B6F" w14:textId="35B89EFE" w:rsidR="005A166A" w:rsidRDefault="005A166A" w:rsidP="009A7F96">
      <w:pPr>
        <w:pStyle w:val="ListParagraph0"/>
        <w:numPr>
          <w:ilvl w:val="0"/>
          <w:numId w:val="11"/>
        </w:numPr>
        <w:spacing w:after="0" w:line="240" w:lineRule="auto"/>
        <w:contextualSpacing w:val="0"/>
        <w:jc w:val="both"/>
        <w:rPr>
          <w:rFonts w:ascii="Arial" w:hAnsi="Arial" w:cs="Arial"/>
          <w:sz w:val="20"/>
          <w:szCs w:val="20"/>
        </w:rPr>
      </w:pPr>
      <w:r>
        <w:rPr>
          <w:rFonts w:ascii="Arial" w:hAnsi="Arial" w:cs="Arial"/>
          <w:sz w:val="20"/>
          <w:szCs w:val="20"/>
        </w:rPr>
        <w:t>Commencing 1 July 2022, the operating hours for the Bothwell, Bronte Park &amp; Miena Waste Transfer Stations and the Hamilton Refuse Disposal Site be amended to the following</w:t>
      </w:r>
      <w:r w:rsidR="00D92925">
        <w:rPr>
          <w:rFonts w:ascii="Arial" w:hAnsi="Arial" w:cs="Arial"/>
          <w:sz w:val="20"/>
          <w:szCs w:val="20"/>
        </w:rPr>
        <w:t>, for a trial period of six months</w:t>
      </w:r>
      <w:r>
        <w:rPr>
          <w:rFonts w:ascii="Arial" w:hAnsi="Arial" w:cs="Arial"/>
          <w:sz w:val="20"/>
          <w:szCs w:val="20"/>
        </w:rPr>
        <w:t>:</w:t>
      </w:r>
    </w:p>
    <w:p w14:paraId="744A7BC3" w14:textId="77777777" w:rsidR="005A166A" w:rsidRPr="00C074AB" w:rsidRDefault="005A166A" w:rsidP="009A7F96">
      <w:pPr>
        <w:pStyle w:val="ListParagraph0"/>
        <w:numPr>
          <w:ilvl w:val="0"/>
          <w:numId w:val="12"/>
        </w:numPr>
        <w:spacing w:after="0" w:line="240" w:lineRule="auto"/>
        <w:ind w:left="851" w:hanging="425"/>
        <w:contextualSpacing w:val="0"/>
        <w:jc w:val="both"/>
        <w:rPr>
          <w:rFonts w:ascii="Arial" w:hAnsi="Arial" w:cs="Arial"/>
          <w:sz w:val="20"/>
          <w:szCs w:val="20"/>
        </w:rPr>
      </w:pPr>
      <w:r w:rsidRPr="00C074AB">
        <w:rPr>
          <w:rFonts w:ascii="Arial" w:hAnsi="Arial" w:cs="Arial"/>
          <w:sz w:val="20"/>
          <w:szCs w:val="20"/>
        </w:rPr>
        <w:t>Wednesday – 12.00 to 4.00pm</w:t>
      </w:r>
    </w:p>
    <w:p w14:paraId="687ACAE5" w14:textId="77777777" w:rsidR="005A166A" w:rsidRPr="00C074AB" w:rsidRDefault="005A166A" w:rsidP="009A7F96">
      <w:pPr>
        <w:pStyle w:val="ListParagraph0"/>
        <w:numPr>
          <w:ilvl w:val="0"/>
          <w:numId w:val="12"/>
        </w:numPr>
        <w:spacing w:after="0" w:line="240" w:lineRule="auto"/>
        <w:ind w:left="851" w:hanging="425"/>
        <w:contextualSpacing w:val="0"/>
        <w:jc w:val="both"/>
        <w:rPr>
          <w:rFonts w:ascii="Arial" w:hAnsi="Arial" w:cs="Arial"/>
          <w:sz w:val="20"/>
          <w:szCs w:val="20"/>
        </w:rPr>
      </w:pPr>
      <w:r w:rsidRPr="00C074AB">
        <w:rPr>
          <w:rFonts w:ascii="Arial" w:hAnsi="Arial" w:cs="Arial"/>
          <w:sz w:val="20"/>
          <w:szCs w:val="20"/>
        </w:rPr>
        <w:t>Saturday – 12.00 to 4.00pm</w:t>
      </w:r>
    </w:p>
    <w:p w14:paraId="49C69220" w14:textId="77777777" w:rsidR="005A166A" w:rsidRPr="00C074AB" w:rsidRDefault="005A166A" w:rsidP="009A7F96">
      <w:pPr>
        <w:pStyle w:val="ListParagraph0"/>
        <w:numPr>
          <w:ilvl w:val="0"/>
          <w:numId w:val="12"/>
        </w:numPr>
        <w:spacing w:after="0" w:line="240" w:lineRule="auto"/>
        <w:ind w:left="851" w:hanging="425"/>
        <w:contextualSpacing w:val="0"/>
        <w:jc w:val="both"/>
        <w:rPr>
          <w:rFonts w:ascii="Arial" w:hAnsi="Arial" w:cs="Arial"/>
          <w:sz w:val="20"/>
          <w:szCs w:val="20"/>
        </w:rPr>
      </w:pPr>
      <w:r w:rsidRPr="00C074AB">
        <w:rPr>
          <w:rFonts w:ascii="Arial" w:hAnsi="Arial" w:cs="Arial"/>
          <w:sz w:val="20"/>
          <w:szCs w:val="20"/>
        </w:rPr>
        <w:t>Sunday – 12.00 to 4.00pm</w:t>
      </w:r>
    </w:p>
    <w:p w14:paraId="61E0B4C8" w14:textId="77777777" w:rsidR="005A166A" w:rsidRPr="00C074AB" w:rsidRDefault="005A166A" w:rsidP="009A7F96">
      <w:pPr>
        <w:pStyle w:val="ListParagraph0"/>
        <w:numPr>
          <w:ilvl w:val="0"/>
          <w:numId w:val="12"/>
        </w:numPr>
        <w:spacing w:after="0" w:line="240" w:lineRule="auto"/>
        <w:ind w:left="851" w:hanging="425"/>
        <w:contextualSpacing w:val="0"/>
        <w:jc w:val="both"/>
        <w:rPr>
          <w:rFonts w:ascii="Arial" w:hAnsi="Arial" w:cs="Arial"/>
          <w:sz w:val="20"/>
          <w:szCs w:val="20"/>
        </w:rPr>
      </w:pPr>
      <w:r w:rsidRPr="00C074AB">
        <w:rPr>
          <w:rFonts w:ascii="Arial" w:hAnsi="Arial" w:cs="Arial"/>
          <w:sz w:val="20"/>
          <w:szCs w:val="20"/>
        </w:rPr>
        <w:t>Monday Public Holidays (Bronte Park &amp; Miena WTS) - 12.00 to 4.00pm.</w:t>
      </w:r>
    </w:p>
    <w:p w14:paraId="048450B9" w14:textId="77777777" w:rsidR="005A166A" w:rsidRDefault="005A166A" w:rsidP="005A166A">
      <w:pPr>
        <w:pStyle w:val="ListParagraph0"/>
        <w:tabs>
          <w:tab w:val="left" w:pos="567"/>
        </w:tabs>
        <w:ind w:left="360"/>
        <w:jc w:val="both"/>
        <w:rPr>
          <w:rFonts w:ascii="Arial" w:hAnsi="Arial" w:cs="Arial"/>
          <w:sz w:val="20"/>
          <w:szCs w:val="20"/>
        </w:rPr>
      </w:pPr>
    </w:p>
    <w:p w14:paraId="63198A8B" w14:textId="77777777" w:rsidR="005A166A" w:rsidRDefault="005A166A" w:rsidP="009A7F96">
      <w:pPr>
        <w:pStyle w:val="ListParagraph0"/>
        <w:numPr>
          <w:ilvl w:val="0"/>
          <w:numId w:val="11"/>
        </w:numPr>
        <w:spacing w:after="0" w:line="240" w:lineRule="auto"/>
        <w:contextualSpacing w:val="0"/>
        <w:jc w:val="both"/>
        <w:rPr>
          <w:rFonts w:ascii="Arial" w:hAnsi="Arial" w:cs="Arial"/>
          <w:sz w:val="20"/>
          <w:szCs w:val="20"/>
        </w:rPr>
      </w:pPr>
      <w:r>
        <w:rPr>
          <w:rFonts w:ascii="Arial" w:hAnsi="Arial" w:cs="Arial"/>
          <w:sz w:val="20"/>
          <w:szCs w:val="20"/>
        </w:rPr>
        <w:t>Funds be allocated in the 2022/2023 budget accordingly.</w:t>
      </w:r>
    </w:p>
    <w:p w14:paraId="65E4DF52" w14:textId="77777777" w:rsidR="005A166A" w:rsidRDefault="005A166A" w:rsidP="005A166A">
      <w:pPr>
        <w:tabs>
          <w:tab w:val="left" w:pos="567"/>
        </w:tabs>
        <w:spacing w:after="0" w:line="240" w:lineRule="auto"/>
        <w:jc w:val="both"/>
        <w:rPr>
          <w:rFonts w:ascii="Arial" w:hAnsi="Arial" w:cs="Arial"/>
          <w:sz w:val="20"/>
          <w:szCs w:val="20"/>
        </w:rPr>
      </w:pPr>
    </w:p>
    <w:p w14:paraId="67B74DC5" w14:textId="77777777" w:rsidR="00963944" w:rsidRDefault="00963944" w:rsidP="00963944">
      <w:pPr>
        <w:jc w:val="right"/>
        <w:rPr>
          <w:rFonts w:ascii="Arial" w:hAnsi="Arial" w:cs="Arial"/>
          <w:b/>
          <w:bCs/>
          <w:sz w:val="20"/>
          <w:szCs w:val="24"/>
        </w:rPr>
      </w:pPr>
      <w:r>
        <w:rPr>
          <w:rFonts w:ascii="Arial" w:hAnsi="Arial" w:cs="Arial"/>
          <w:b/>
          <w:bCs/>
          <w:sz w:val="20"/>
          <w:szCs w:val="24"/>
        </w:rPr>
        <w:t>CARRIED</w:t>
      </w:r>
    </w:p>
    <w:p w14:paraId="7E2F7B05" w14:textId="77777777" w:rsidR="00963944" w:rsidRDefault="00963944" w:rsidP="00963944">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7E8F7AB4" w14:textId="77777777" w:rsidR="00963944" w:rsidRDefault="00963944" w:rsidP="00963944">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535D40B5" w14:textId="77777777" w:rsidR="005A166A" w:rsidRDefault="005A166A" w:rsidP="005A166A">
      <w:pPr>
        <w:tabs>
          <w:tab w:val="left" w:pos="567"/>
        </w:tabs>
        <w:spacing w:after="0" w:line="240" w:lineRule="auto"/>
        <w:jc w:val="both"/>
        <w:rPr>
          <w:rFonts w:ascii="Arial" w:hAnsi="Arial" w:cs="Arial"/>
          <w:sz w:val="20"/>
          <w:szCs w:val="20"/>
        </w:rPr>
      </w:pPr>
    </w:p>
    <w:p w14:paraId="3B8841E9" w14:textId="77777777" w:rsidR="005A166A" w:rsidRDefault="005A166A" w:rsidP="005A166A">
      <w:pPr>
        <w:pBdr>
          <w:top w:val="single" w:sz="4" w:space="1" w:color="auto"/>
        </w:pBdr>
        <w:spacing w:after="0" w:line="240" w:lineRule="auto"/>
        <w:rPr>
          <w:rFonts w:ascii="Arial Rounded MT Bold" w:hAnsi="Arial Rounded MT Bold" w:cs="Arial"/>
        </w:rPr>
      </w:pPr>
    </w:p>
    <w:p w14:paraId="75555F88" w14:textId="6E5D6420" w:rsidR="005A166A" w:rsidRPr="007D1991" w:rsidRDefault="005A166A" w:rsidP="005A166A">
      <w:pPr>
        <w:spacing w:after="0" w:line="240" w:lineRule="auto"/>
        <w:rPr>
          <w:rFonts w:ascii="Arial Rounded MT Bold" w:hAnsi="Arial Rounded MT Bold" w:cs="Arial"/>
          <w:i/>
          <w:iCs/>
          <w:color w:val="000000"/>
        </w:rPr>
      </w:pPr>
      <w:r w:rsidRPr="007D1991">
        <w:rPr>
          <w:rFonts w:ascii="Arial Rounded MT Bold" w:hAnsi="Arial Rounded MT Bold" w:cs="Arial"/>
        </w:rPr>
        <w:t>15.10</w:t>
      </w:r>
      <w:r w:rsidRPr="007D1991">
        <w:rPr>
          <w:rFonts w:ascii="Arial Rounded MT Bold" w:hAnsi="Arial Rounded MT Bold" w:cs="Arial"/>
        </w:rPr>
        <w:tab/>
        <w:t>CAT MANAGEMENT POLICY</w:t>
      </w:r>
      <w:r w:rsidR="007D1991" w:rsidRPr="007D1991">
        <w:rPr>
          <w:rFonts w:ascii="Arial Rounded MT Bold" w:hAnsi="Arial Rounded MT Bold" w:cs="Arial"/>
        </w:rPr>
        <w:t xml:space="preserve"> - CHC</w:t>
      </w:r>
    </w:p>
    <w:p w14:paraId="673EE714" w14:textId="77777777" w:rsidR="005A166A" w:rsidRPr="00373655" w:rsidRDefault="005A166A" w:rsidP="005A166A">
      <w:pPr>
        <w:spacing w:after="0" w:line="240" w:lineRule="auto"/>
        <w:jc w:val="both"/>
        <w:rPr>
          <w:rFonts w:ascii="Arial" w:hAnsi="Arial" w:cs="Arial"/>
          <w:sz w:val="20"/>
          <w:szCs w:val="20"/>
        </w:rPr>
      </w:pPr>
    </w:p>
    <w:p w14:paraId="0B4E221C" w14:textId="7212DE6C" w:rsidR="009F7FCD" w:rsidRDefault="009F7FCD" w:rsidP="009F7FCD">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Pr>
          <w:rFonts w:ascii="Arial" w:hAnsi="Arial" w:cs="Arial"/>
          <w:sz w:val="20"/>
          <w:szCs w:val="20"/>
        </w:rPr>
        <w:t xml:space="preserve"> R Cassidy</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p>
    <w:p w14:paraId="58EBD00A" w14:textId="699904BE" w:rsidR="009F7FCD" w:rsidRDefault="009F7FCD" w:rsidP="009F7FCD">
      <w:pPr>
        <w:tabs>
          <w:tab w:val="left" w:pos="3969"/>
        </w:tabs>
        <w:spacing w:after="0" w:line="240" w:lineRule="auto"/>
        <w:jc w:val="both"/>
        <w:rPr>
          <w:rFonts w:ascii="Arial Rounded MT Bold" w:hAnsi="Arial Rounded MT Bold" w:cs="Arial"/>
          <w:sz w:val="20"/>
          <w:szCs w:val="20"/>
        </w:rPr>
      </w:pPr>
    </w:p>
    <w:p w14:paraId="2E57E98E" w14:textId="397B849B" w:rsidR="009F7FCD" w:rsidRDefault="009F7FCD" w:rsidP="009F7FCD">
      <w:pPr>
        <w:tabs>
          <w:tab w:val="left" w:pos="3969"/>
        </w:tabs>
        <w:spacing w:after="0" w:line="240" w:lineRule="auto"/>
        <w:jc w:val="both"/>
        <w:rPr>
          <w:rFonts w:ascii="Arial" w:hAnsi="Arial" w:cs="Arial"/>
          <w:sz w:val="20"/>
          <w:szCs w:val="20"/>
        </w:rPr>
      </w:pPr>
      <w:r w:rsidRPr="009F7FCD">
        <w:rPr>
          <w:rFonts w:ascii="Arial" w:hAnsi="Arial" w:cs="Arial"/>
          <w:b/>
          <w:bCs/>
          <w:sz w:val="20"/>
          <w:szCs w:val="20"/>
        </w:rPr>
        <w:t>THAT</w:t>
      </w:r>
      <w:r w:rsidRPr="009F7FCD">
        <w:rPr>
          <w:rFonts w:ascii="Arial" w:hAnsi="Arial" w:cs="Arial"/>
          <w:sz w:val="20"/>
          <w:szCs w:val="20"/>
        </w:rPr>
        <w:t xml:space="preserve"> </w:t>
      </w:r>
      <w:r>
        <w:rPr>
          <w:rFonts w:ascii="Arial" w:hAnsi="Arial" w:cs="Arial"/>
          <w:sz w:val="20"/>
          <w:szCs w:val="20"/>
        </w:rPr>
        <w:t xml:space="preserve">Council develop a draft </w:t>
      </w:r>
      <w:r w:rsidR="007D1991">
        <w:rPr>
          <w:rFonts w:ascii="Arial" w:hAnsi="Arial" w:cs="Arial"/>
          <w:sz w:val="20"/>
          <w:szCs w:val="20"/>
        </w:rPr>
        <w:t xml:space="preserve">Central Highlands </w:t>
      </w:r>
      <w:r>
        <w:rPr>
          <w:rFonts w:ascii="Arial" w:hAnsi="Arial" w:cs="Arial"/>
          <w:sz w:val="20"/>
          <w:szCs w:val="20"/>
        </w:rPr>
        <w:t>Cat Management Policy</w:t>
      </w:r>
      <w:r w:rsidR="007D1991">
        <w:rPr>
          <w:rFonts w:ascii="Arial" w:hAnsi="Arial" w:cs="Arial"/>
          <w:sz w:val="20"/>
          <w:szCs w:val="20"/>
        </w:rPr>
        <w:t>.</w:t>
      </w:r>
    </w:p>
    <w:p w14:paraId="53C505F5" w14:textId="4882594D" w:rsidR="009F7FCD" w:rsidRDefault="009F7FCD" w:rsidP="009F7FCD">
      <w:pPr>
        <w:tabs>
          <w:tab w:val="left" w:pos="3969"/>
        </w:tabs>
        <w:spacing w:after="0" w:line="240" w:lineRule="auto"/>
        <w:jc w:val="both"/>
        <w:rPr>
          <w:rFonts w:ascii="Arial" w:hAnsi="Arial" w:cs="Arial"/>
          <w:sz w:val="20"/>
          <w:szCs w:val="20"/>
        </w:rPr>
      </w:pPr>
    </w:p>
    <w:p w14:paraId="4BA8BBE2" w14:textId="0C664AD2" w:rsidR="009F7FCD" w:rsidRPr="009F7FCD" w:rsidRDefault="009F7FCD" w:rsidP="009F7FCD">
      <w:pPr>
        <w:tabs>
          <w:tab w:val="left" w:pos="3969"/>
        </w:tabs>
        <w:spacing w:after="0" w:line="240" w:lineRule="auto"/>
        <w:jc w:val="both"/>
        <w:rPr>
          <w:rFonts w:ascii="Arial" w:hAnsi="Arial" w:cs="Arial"/>
          <w:b/>
          <w:bCs/>
          <w:sz w:val="20"/>
          <w:szCs w:val="20"/>
          <w:u w:val="single"/>
        </w:rPr>
      </w:pPr>
      <w:r w:rsidRPr="009F7FCD">
        <w:rPr>
          <w:rFonts w:ascii="Arial" w:hAnsi="Arial" w:cs="Arial"/>
          <w:b/>
          <w:bCs/>
          <w:sz w:val="20"/>
          <w:szCs w:val="20"/>
          <w:u w:val="single"/>
        </w:rPr>
        <w:t xml:space="preserve">MOTION LAPSED </w:t>
      </w:r>
    </w:p>
    <w:p w14:paraId="39153FF3" w14:textId="77777777" w:rsidR="005A166A" w:rsidRPr="002F0E93" w:rsidRDefault="005A166A" w:rsidP="005A166A">
      <w:pPr>
        <w:spacing w:after="0" w:line="240" w:lineRule="auto"/>
        <w:rPr>
          <w:rFonts w:ascii="Arial" w:hAnsi="Arial" w:cs="Arial"/>
          <w:sz w:val="20"/>
          <w:szCs w:val="20"/>
        </w:rPr>
      </w:pPr>
    </w:p>
    <w:p w14:paraId="4D85A3FA" w14:textId="77777777" w:rsidR="005A166A" w:rsidRPr="00C376B7" w:rsidRDefault="005A166A" w:rsidP="005A166A">
      <w:pPr>
        <w:spacing w:after="0" w:line="240" w:lineRule="auto"/>
        <w:rPr>
          <w:rFonts w:ascii="Arial" w:eastAsia="Times New Roman" w:hAnsi="Arial" w:cs="Arial"/>
          <w:sz w:val="20"/>
          <w:szCs w:val="20"/>
          <w:lang w:eastAsia="en-AU"/>
        </w:rPr>
      </w:pPr>
    </w:p>
    <w:p w14:paraId="1AF0869D" w14:textId="77777777" w:rsidR="005A166A" w:rsidRDefault="005A166A" w:rsidP="005A166A">
      <w:pPr>
        <w:pBdr>
          <w:top w:val="single" w:sz="4" w:space="1" w:color="auto"/>
        </w:pBdr>
        <w:spacing w:after="0" w:line="240" w:lineRule="auto"/>
        <w:rPr>
          <w:rFonts w:ascii="Arial Rounded MT Bold" w:eastAsia="Times New Roman" w:hAnsi="Arial Rounded MT Bold" w:cs="Arial"/>
          <w:szCs w:val="20"/>
          <w:lang w:eastAsia="en-AU"/>
        </w:rPr>
      </w:pPr>
    </w:p>
    <w:p w14:paraId="1868F1E1" w14:textId="77777777" w:rsidR="005A166A" w:rsidRPr="00103EF5" w:rsidRDefault="005A166A" w:rsidP="005A166A">
      <w:pPr>
        <w:pBdr>
          <w:top w:val="single" w:sz="4" w:space="1" w:color="auto"/>
        </w:pBdr>
        <w:spacing w:after="0" w:line="240" w:lineRule="auto"/>
        <w:rPr>
          <w:rFonts w:ascii="Arial Rounded MT Bold" w:eastAsia="Times New Roman" w:hAnsi="Arial Rounded MT Bold" w:cs="Arial"/>
          <w:caps/>
          <w:szCs w:val="20"/>
          <w:lang w:eastAsia="en-AU"/>
        </w:rPr>
      </w:pPr>
      <w:r w:rsidRPr="00C557BC">
        <w:rPr>
          <w:rFonts w:ascii="Arial Rounded MT Bold" w:eastAsia="Times New Roman" w:hAnsi="Arial Rounded MT Bold" w:cs="Arial"/>
          <w:szCs w:val="20"/>
          <w:lang w:eastAsia="en-AU"/>
        </w:rPr>
        <w:t>1</w:t>
      </w:r>
      <w:r>
        <w:rPr>
          <w:rFonts w:ascii="Arial Rounded MT Bold" w:eastAsia="Times New Roman" w:hAnsi="Arial Rounded MT Bold" w:cs="Arial"/>
          <w:szCs w:val="20"/>
          <w:lang w:eastAsia="en-AU"/>
        </w:rPr>
        <w:t>5</w:t>
      </w:r>
      <w:r w:rsidRPr="00C557BC">
        <w:rPr>
          <w:rFonts w:ascii="Arial Rounded MT Bold" w:eastAsia="Times New Roman" w:hAnsi="Arial Rounded MT Bold" w:cs="Arial"/>
          <w:szCs w:val="20"/>
          <w:lang w:eastAsia="en-AU"/>
        </w:rPr>
        <w:t>.</w:t>
      </w:r>
      <w:r>
        <w:rPr>
          <w:rFonts w:ascii="Arial Rounded MT Bold" w:eastAsia="Times New Roman" w:hAnsi="Arial Rounded MT Bold" w:cs="Arial"/>
          <w:szCs w:val="20"/>
          <w:lang w:eastAsia="en-AU"/>
        </w:rPr>
        <w:t>11</w:t>
      </w:r>
      <w:r w:rsidRPr="00C557BC">
        <w:rPr>
          <w:rFonts w:ascii="Arial Rounded MT Bold" w:eastAsia="Times New Roman" w:hAnsi="Arial Rounded MT Bold" w:cs="Arial"/>
          <w:szCs w:val="20"/>
          <w:lang w:eastAsia="en-AU"/>
        </w:rPr>
        <w:t xml:space="preserve"> </w:t>
      </w:r>
      <w:r>
        <w:rPr>
          <w:rFonts w:ascii="Arial Rounded MT Bold" w:eastAsia="Times New Roman" w:hAnsi="Arial Rounded MT Bold" w:cs="Arial"/>
          <w:szCs w:val="20"/>
          <w:lang w:eastAsia="en-AU"/>
        </w:rPr>
        <w:tab/>
        <w:t>TASMANIAN HERITAGE COUNCIL NOTIFICATIONS</w:t>
      </w:r>
    </w:p>
    <w:p w14:paraId="76A3EC17" w14:textId="77777777" w:rsidR="005A166A" w:rsidRDefault="005A166A" w:rsidP="005A166A">
      <w:pPr>
        <w:spacing w:after="0" w:line="240" w:lineRule="auto"/>
        <w:rPr>
          <w:rFonts w:ascii="Arial" w:eastAsia="Times New Roman" w:hAnsi="Arial" w:cs="Arial"/>
          <w:sz w:val="20"/>
          <w:szCs w:val="20"/>
          <w:lang w:eastAsia="en-AU"/>
        </w:rPr>
      </w:pPr>
    </w:p>
    <w:p w14:paraId="09A523FF" w14:textId="33B54F37" w:rsidR="005A166A" w:rsidRDefault="000722F8" w:rsidP="005A166A">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NOTED</w:t>
      </w:r>
    </w:p>
    <w:p w14:paraId="4DACAF66" w14:textId="77777777" w:rsidR="000722F8" w:rsidRDefault="000722F8" w:rsidP="005A166A">
      <w:pPr>
        <w:spacing w:after="0" w:line="240" w:lineRule="auto"/>
        <w:rPr>
          <w:rFonts w:ascii="Arial" w:eastAsia="Times New Roman" w:hAnsi="Arial" w:cs="Arial"/>
          <w:b/>
          <w:bCs/>
          <w:sz w:val="20"/>
          <w:szCs w:val="20"/>
          <w:lang w:eastAsia="en-AU"/>
        </w:rPr>
      </w:pPr>
    </w:p>
    <w:p w14:paraId="1F62A802" w14:textId="77777777" w:rsidR="005A166A" w:rsidRDefault="005A166A" w:rsidP="001F60BC">
      <w:pPr>
        <w:spacing w:after="0" w:line="240" w:lineRule="auto"/>
        <w:rPr>
          <w:rFonts w:ascii="Arial Rounded MT Bold" w:eastAsia="Times New Roman" w:hAnsi="Arial Rounded MT Bold" w:cs="Arial"/>
          <w:szCs w:val="20"/>
          <w:lang w:eastAsia="en-AU"/>
        </w:rPr>
      </w:pPr>
    </w:p>
    <w:p w14:paraId="03467B8C" w14:textId="77777777" w:rsidR="001F60BC" w:rsidRDefault="001F60BC" w:rsidP="001F60BC">
      <w:pPr>
        <w:pBdr>
          <w:top w:val="single" w:sz="4" w:space="1" w:color="auto"/>
        </w:pBdr>
        <w:spacing w:after="0" w:line="240" w:lineRule="auto"/>
        <w:rPr>
          <w:rFonts w:ascii="Arial Rounded MT Bold" w:eastAsia="Times New Roman" w:hAnsi="Arial Rounded MT Bold" w:cs="Arial"/>
          <w:szCs w:val="20"/>
          <w:lang w:eastAsia="en-AU"/>
        </w:rPr>
      </w:pPr>
    </w:p>
    <w:p w14:paraId="26D41B50" w14:textId="0A23321F" w:rsidR="005A166A" w:rsidRPr="00103EF5" w:rsidRDefault="005A166A" w:rsidP="001F60BC">
      <w:pPr>
        <w:spacing w:after="0" w:line="240" w:lineRule="auto"/>
        <w:rPr>
          <w:rFonts w:ascii="Arial Rounded MT Bold" w:eastAsia="Times New Roman" w:hAnsi="Arial Rounded MT Bold" w:cs="Arial"/>
          <w:caps/>
          <w:szCs w:val="20"/>
          <w:lang w:eastAsia="en-AU"/>
        </w:rPr>
      </w:pPr>
      <w:r w:rsidRPr="00C557BC">
        <w:rPr>
          <w:rFonts w:ascii="Arial Rounded MT Bold" w:eastAsia="Times New Roman" w:hAnsi="Arial Rounded MT Bold" w:cs="Arial"/>
          <w:szCs w:val="20"/>
          <w:lang w:eastAsia="en-AU"/>
        </w:rPr>
        <w:t>1</w:t>
      </w:r>
      <w:r>
        <w:rPr>
          <w:rFonts w:ascii="Arial Rounded MT Bold" w:eastAsia="Times New Roman" w:hAnsi="Arial Rounded MT Bold" w:cs="Arial"/>
          <w:szCs w:val="20"/>
          <w:lang w:eastAsia="en-AU"/>
        </w:rPr>
        <w:t>5</w:t>
      </w:r>
      <w:r w:rsidRPr="00C557BC">
        <w:rPr>
          <w:rFonts w:ascii="Arial Rounded MT Bold" w:eastAsia="Times New Roman" w:hAnsi="Arial Rounded MT Bold" w:cs="Arial"/>
          <w:szCs w:val="20"/>
          <w:lang w:eastAsia="en-AU"/>
        </w:rPr>
        <w:t>.</w:t>
      </w:r>
      <w:r>
        <w:rPr>
          <w:rFonts w:ascii="Arial Rounded MT Bold" w:eastAsia="Times New Roman" w:hAnsi="Arial Rounded MT Bold" w:cs="Arial"/>
          <w:szCs w:val="20"/>
          <w:lang w:eastAsia="en-AU"/>
        </w:rPr>
        <w:t>12</w:t>
      </w:r>
      <w:r w:rsidRPr="00C557BC">
        <w:rPr>
          <w:rFonts w:ascii="Arial Rounded MT Bold" w:eastAsia="Times New Roman" w:hAnsi="Arial Rounded MT Bold" w:cs="Arial"/>
          <w:szCs w:val="20"/>
          <w:lang w:eastAsia="en-AU"/>
        </w:rPr>
        <w:t xml:space="preserve"> </w:t>
      </w:r>
      <w:r>
        <w:rPr>
          <w:rFonts w:ascii="Arial Rounded MT Bold" w:eastAsia="Times New Roman" w:hAnsi="Arial Rounded MT Bold" w:cs="Arial"/>
          <w:szCs w:val="20"/>
          <w:lang w:eastAsia="en-AU"/>
        </w:rPr>
        <w:tab/>
        <w:t>LANDFILL LEVY UPDATE</w:t>
      </w:r>
    </w:p>
    <w:p w14:paraId="32288396" w14:textId="77777777" w:rsidR="005A166A" w:rsidRPr="002603A1" w:rsidRDefault="005A166A" w:rsidP="005A166A">
      <w:pPr>
        <w:spacing w:after="0" w:line="240" w:lineRule="auto"/>
        <w:jc w:val="both"/>
        <w:rPr>
          <w:rFonts w:ascii="Arial" w:hAnsi="Arial" w:cs="Arial"/>
          <w:sz w:val="20"/>
          <w:szCs w:val="20"/>
        </w:rPr>
      </w:pPr>
    </w:p>
    <w:p w14:paraId="70C71739" w14:textId="01FC7ABC" w:rsidR="005A166A" w:rsidRPr="00C54B40" w:rsidRDefault="000722F8" w:rsidP="005A166A">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NOTED</w:t>
      </w:r>
    </w:p>
    <w:p w14:paraId="20D2C6D1" w14:textId="68EFD192" w:rsidR="005A166A" w:rsidRDefault="005A166A" w:rsidP="005A166A">
      <w:pPr>
        <w:spacing w:after="0" w:line="240" w:lineRule="auto"/>
        <w:rPr>
          <w:rFonts w:ascii="Arial" w:eastAsia="Times New Roman" w:hAnsi="Arial" w:cs="Arial"/>
          <w:sz w:val="20"/>
          <w:szCs w:val="20"/>
          <w:lang w:eastAsia="en-AU"/>
        </w:rPr>
      </w:pPr>
    </w:p>
    <w:p w14:paraId="512202FC" w14:textId="77777777" w:rsidR="005A166A" w:rsidRDefault="005A166A" w:rsidP="005A166A">
      <w:pPr>
        <w:pBdr>
          <w:top w:val="single" w:sz="4" w:space="1" w:color="auto"/>
        </w:pBdr>
        <w:spacing w:after="0" w:line="240" w:lineRule="auto"/>
        <w:rPr>
          <w:rFonts w:ascii="Arial Rounded MT Bold" w:eastAsia="Times New Roman" w:hAnsi="Arial Rounded MT Bold" w:cs="Arial"/>
          <w:szCs w:val="20"/>
          <w:lang w:eastAsia="en-AU"/>
        </w:rPr>
      </w:pPr>
    </w:p>
    <w:p w14:paraId="20D96D31" w14:textId="44DF2895" w:rsidR="005A166A" w:rsidRPr="00103EF5" w:rsidRDefault="005A166A" w:rsidP="005A166A">
      <w:pPr>
        <w:pBdr>
          <w:top w:val="single" w:sz="4" w:space="1" w:color="auto"/>
        </w:pBdr>
        <w:spacing w:after="0" w:line="240" w:lineRule="auto"/>
        <w:rPr>
          <w:rFonts w:ascii="Arial Rounded MT Bold" w:eastAsia="Times New Roman" w:hAnsi="Arial Rounded MT Bold" w:cs="Arial"/>
          <w:caps/>
          <w:szCs w:val="20"/>
          <w:lang w:eastAsia="en-AU"/>
        </w:rPr>
      </w:pPr>
      <w:r w:rsidRPr="00C557BC">
        <w:rPr>
          <w:rFonts w:ascii="Arial Rounded MT Bold" w:eastAsia="Times New Roman" w:hAnsi="Arial Rounded MT Bold" w:cs="Arial"/>
          <w:szCs w:val="20"/>
          <w:lang w:eastAsia="en-AU"/>
        </w:rPr>
        <w:t>1</w:t>
      </w:r>
      <w:r>
        <w:rPr>
          <w:rFonts w:ascii="Arial Rounded MT Bold" w:eastAsia="Times New Roman" w:hAnsi="Arial Rounded MT Bold" w:cs="Arial"/>
          <w:szCs w:val="20"/>
          <w:lang w:eastAsia="en-AU"/>
        </w:rPr>
        <w:t>5</w:t>
      </w:r>
      <w:r w:rsidRPr="00C557BC">
        <w:rPr>
          <w:rFonts w:ascii="Arial Rounded MT Bold" w:eastAsia="Times New Roman" w:hAnsi="Arial Rounded MT Bold" w:cs="Arial"/>
          <w:szCs w:val="20"/>
          <w:lang w:eastAsia="en-AU"/>
        </w:rPr>
        <w:t>.</w:t>
      </w:r>
      <w:r>
        <w:rPr>
          <w:rFonts w:ascii="Arial Rounded MT Bold" w:eastAsia="Times New Roman" w:hAnsi="Arial Rounded MT Bold" w:cs="Arial"/>
          <w:szCs w:val="20"/>
          <w:lang w:eastAsia="en-AU"/>
        </w:rPr>
        <w:t>13</w:t>
      </w:r>
      <w:r w:rsidRPr="00C557BC">
        <w:rPr>
          <w:rFonts w:ascii="Arial Rounded MT Bold" w:eastAsia="Times New Roman" w:hAnsi="Arial Rounded MT Bold" w:cs="Arial"/>
          <w:szCs w:val="20"/>
          <w:lang w:eastAsia="en-AU"/>
        </w:rPr>
        <w:t xml:space="preserve"> </w:t>
      </w:r>
      <w:r>
        <w:rPr>
          <w:rFonts w:ascii="Arial Rounded MT Bold" w:eastAsia="Times New Roman" w:hAnsi="Arial Rounded MT Bold" w:cs="Arial"/>
          <w:szCs w:val="20"/>
          <w:lang w:eastAsia="en-AU"/>
        </w:rPr>
        <w:tab/>
        <w:t>EXPLOSIVES REGULATIONS</w:t>
      </w:r>
    </w:p>
    <w:p w14:paraId="29510013" w14:textId="77777777" w:rsidR="005A166A" w:rsidRDefault="005A166A" w:rsidP="005A166A">
      <w:pPr>
        <w:spacing w:after="0" w:line="240" w:lineRule="auto"/>
        <w:jc w:val="both"/>
        <w:rPr>
          <w:rFonts w:ascii="Arial" w:hAnsi="Arial" w:cs="Arial"/>
          <w:sz w:val="20"/>
          <w:szCs w:val="20"/>
        </w:rPr>
      </w:pPr>
    </w:p>
    <w:p w14:paraId="237CB238" w14:textId="7CF373A1" w:rsidR="005A166A" w:rsidRPr="001F0F19" w:rsidRDefault="005A166A" w:rsidP="003D0E21">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sidR="00007B39">
        <w:rPr>
          <w:rFonts w:ascii="Arial" w:hAnsi="Arial" w:cs="Arial"/>
          <w:sz w:val="20"/>
          <w:szCs w:val="20"/>
        </w:rPr>
        <w:t xml:space="preserve"> J Honner </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sidR="00007B39">
        <w:rPr>
          <w:rFonts w:ascii="Arial" w:hAnsi="Arial" w:cs="Arial"/>
          <w:sz w:val="20"/>
          <w:szCs w:val="20"/>
        </w:rPr>
        <w:t xml:space="preserve"> R Cassidy</w:t>
      </w:r>
    </w:p>
    <w:p w14:paraId="01CDD59B" w14:textId="77777777" w:rsidR="005A166A" w:rsidRPr="00325C99" w:rsidRDefault="005A166A" w:rsidP="003D0E21">
      <w:pPr>
        <w:spacing w:after="0" w:line="240" w:lineRule="auto"/>
        <w:jc w:val="both"/>
        <w:rPr>
          <w:rFonts w:ascii="Arial" w:hAnsi="Arial" w:cs="Arial"/>
          <w:sz w:val="20"/>
          <w:szCs w:val="20"/>
        </w:rPr>
      </w:pPr>
    </w:p>
    <w:p w14:paraId="508844D1" w14:textId="77777777" w:rsidR="005A166A" w:rsidRDefault="005A166A" w:rsidP="003D0E21">
      <w:pPr>
        <w:spacing w:after="0" w:line="240" w:lineRule="auto"/>
        <w:jc w:val="both"/>
        <w:rPr>
          <w:rFonts w:ascii="Arial" w:hAnsi="Arial" w:cs="Arial"/>
          <w:sz w:val="20"/>
          <w:szCs w:val="20"/>
        </w:rPr>
      </w:pPr>
      <w:r w:rsidRPr="006935C1">
        <w:rPr>
          <w:rFonts w:ascii="Arial" w:hAnsi="Arial" w:cs="Arial"/>
          <w:b/>
          <w:bCs/>
          <w:sz w:val="20"/>
          <w:szCs w:val="20"/>
        </w:rPr>
        <w:t>THAT</w:t>
      </w:r>
      <w:r>
        <w:rPr>
          <w:rFonts w:ascii="Arial" w:hAnsi="Arial" w:cs="Arial"/>
          <w:sz w:val="20"/>
          <w:szCs w:val="20"/>
        </w:rPr>
        <w:t xml:space="preserve"> comments be provided to Council’s Environmental Health Officer by 5.00pm on Monday 30 May 2022.</w:t>
      </w:r>
    </w:p>
    <w:p w14:paraId="64E5A98D" w14:textId="77777777" w:rsidR="003D0E21" w:rsidRDefault="003D0E21" w:rsidP="003D0E21">
      <w:pPr>
        <w:spacing w:after="0" w:line="240" w:lineRule="auto"/>
        <w:jc w:val="right"/>
        <w:rPr>
          <w:rFonts w:ascii="Arial" w:hAnsi="Arial" w:cs="Arial"/>
          <w:b/>
          <w:bCs/>
          <w:sz w:val="20"/>
          <w:szCs w:val="24"/>
        </w:rPr>
      </w:pPr>
    </w:p>
    <w:p w14:paraId="658CFC0E" w14:textId="6DD37969" w:rsidR="00007B39" w:rsidRDefault="00007B39" w:rsidP="003D0E21">
      <w:pPr>
        <w:spacing w:after="0" w:line="240" w:lineRule="auto"/>
        <w:jc w:val="right"/>
        <w:rPr>
          <w:rFonts w:ascii="Arial" w:hAnsi="Arial" w:cs="Arial"/>
          <w:b/>
          <w:bCs/>
          <w:sz w:val="20"/>
          <w:szCs w:val="24"/>
        </w:rPr>
      </w:pPr>
      <w:r>
        <w:rPr>
          <w:rFonts w:ascii="Arial" w:hAnsi="Arial" w:cs="Arial"/>
          <w:b/>
          <w:bCs/>
          <w:sz w:val="20"/>
          <w:szCs w:val="24"/>
        </w:rPr>
        <w:t>CARRIED</w:t>
      </w:r>
    </w:p>
    <w:p w14:paraId="6CAEA429" w14:textId="77777777" w:rsidR="00007B39" w:rsidRDefault="00007B39" w:rsidP="003D0E21">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02DCBB80" w14:textId="77777777" w:rsidR="00007B39" w:rsidRDefault="00007B39" w:rsidP="003D0E21">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0EDB9ADC" w14:textId="77777777" w:rsidR="005A166A" w:rsidRDefault="005A166A" w:rsidP="003D0E21">
      <w:pPr>
        <w:spacing w:after="0" w:line="240" w:lineRule="auto"/>
        <w:jc w:val="both"/>
        <w:rPr>
          <w:rFonts w:ascii="Arial" w:hAnsi="Arial" w:cs="Arial"/>
          <w:sz w:val="20"/>
          <w:szCs w:val="20"/>
        </w:rPr>
      </w:pPr>
    </w:p>
    <w:p w14:paraId="19D09828" w14:textId="77777777" w:rsidR="005A166A" w:rsidRDefault="005A166A" w:rsidP="003D0E21">
      <w:pPr>
        <w:pBdr>
          <w:top w:val="single" w:sz="4" w:space="1" w:color="auto"/>
        </w:pBdr>
        <w:spacing w:after="0" w:line="240" w:lineRule="auto"/>
        <w:rPr>
          <w:rFonts w:ascii="Arial Rounded MT Bold" w:eastAsia="Times New Roman" w:hAnsi="Arial Rounded MT Bold" w:cs="Arial"/>
          <w:szCs w:val="20"/>
          <w:lang w:eastAsia="en-AU"/>
        </w:rPr>
      </w:pPr>
    </w:p>
    <w:p w14:paraId="7269ECC7" w14:textId="77777777" w:rsidR="005A166A" w:rsidRPr="00C557BC" w:rsidRDefault="005A166A" w:rsidP="003D0E21">
      <w:pPr>
        <w:pBdr>
          <w:top w:val="single" w:sz="4" w:space="1" w:color="auto"/>
        </w:pBdr>
        <w:spacing w:after="0" w:line="240" w:lineRule="auto"/>
        <w:ind w:left="720" w:hanging="720"/>
        <w:rPr>
          <w:rFonts w:ascii="Arial Rounded MT Bold" w:eastAsia="Times New Roman" w:hAnsi="Arial Rounded MT Bold" w:cs="Arial"/>
          <w:szCs w:val="20"/>
          <w:lang w:eastAsia="en-AU"/>
        </w:rPr>
      </w:pPr>
      <w:r w:rsidRPr="00C557BC">
        <w:rPr>
          <w:rFonts w:ascii="Arial Rounded MT Bold" w:eastAsia="Times New Roman" w:hAnsi="Arial Rounded MT Bold" w:cs="Arial"/>
          <w:szCs w:val="20"/>
          <w:lang w:eastAsia="en-AU"/>
        </w:rPr>
        <w:t>1</w:t>
      </w:r>
      <w:r>
        <w:rPr>
          <w:rFonts w:ascii="Arial Rounded MT Bold" w:eastAsia="Times New Roman" w:hAnsi="Arial Rounded MT Bold" w:cs="Arial"/>
          <w:szCs w:val="20"/>
          <w:lang w:eastAsia="en-AU"/>
        </w:rPr>
        <w:t>5</w:t>
      </w:r>
      <w:r w:rsidRPr="00C557BC">
        <w:rPr>
          <w:rFonts w:ascii="Arial Rounded MT Bold" w:eastAsia="Times New Roman" w:hAnsi="Arial Rounded MT Bold" w:cs="Arial"/>
          <w:szCs w:val="20"/>
          <w:lang w:eastAsia="en-AU"/>
        </w:rPr>
        <w:t>.</w:t>
      </w:r>
      <w:r>
        <w:rPr>
          <w:rFonts w:ascii="Arial Rounded MT Bold" w:eastAsia="Times New Roman" w:hAnsi="Arial Rounded MT Bold" w:cs="Arial"/>
          <w:szCs w:val="20"/>
          <w:lang w:eastAsia="en-AU"/>
        </w:rPr>
        <w:t>14</w:t>
      </w:r>
      <w:r w:rsidRPr="00C557BC">
        <w:rPr>
          <w:rFonts w:ascii="Arial Rounded MT Bold" w:eastAsia="Times New Roman" w:hAnsi="Arial Rounded MT Bold" w:cs="Arial"/>
          <w:szCs w:val="20"/>
          <w:lang w:eastAsia="en-AU"/>
        </w:rPr>
        <w:t xml:space="preserve"> </w:t>
      </w:r>
      <w:r>
        <w:rPr>
          <w:rFonts w:ascii="Arial Rounded MT Bold" w:eastAsia="Times New Roman" w:hAnsi="Arial Rounded MT Bold" w:cs="Arial"/>
          <w:szCs w:val="20"/>
          <w:lang w:eastAsia="en-AU"/>
        </w:rPr>
        <w:tab/>
        <w:t>SOUTHERN TASMANIA REGIONAL RECYCLING PROCESSING SERVICES: PARTICIPATING COUNCILS DEED</w:t>
      </w:r>
    </w:p>
    <w:p w14:paraId="080EFB02" w14:textId="77777777" w:rsidR="005A166A" w:rsidRDefault="005A166A" w:rsidP="003D0E21">
      <w:pPr>
        <w:spacing w:after="0" w:line="240" w:lineRule="auto"/>
        <w:jc w:val="both"/>
        <w:rPr>
          <w:rFonts w:ascii="Arial" w:hAnsi="Arial" w:cs="Arial"/>
          <w:sz w:val="20"/>
          <w:szCs w:val="20"/>
        </w:rPr>
      </w:pPr>
    </w:p>
    <w:p w14:paraId="41C02AC8" w14:textId="57A81974" w:rsidR="005A166A" w:rsidRPr="001F0F19" w:rsidRDefault="005A166A" w:rsidP="003D0E21">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sidR="00007B39">
        <w:rPr>
          <w:rFonts w:ascii="Arial" w:hAnsi="Arial" w:cs="Arial"/>
          <w:sz w:val="20"/>
          <w:szCs w:val="20"/>
        </w:rPr>
        <w:t xml:space="preserve"> J Poore</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sidR="00007B39">
        <w:rPr>
          <w:rFonts w:ascii="Arial" w:hAnsi="Arial" w:cs="Arial"/>
          <w:sz w:val="20"/>
          <w:szCs w:val="20"/>
        </w:rPr>
        <w:t xml:space="preserve"> S Bowden</w:t>
      </w:r>
    </w:p>
    <w:p w14:paraId="04361732" w14:textId="77777777" w:rsidR="005A166A" w:rsidRPr="00786929" w:rsidRDefault="005A166A" w:rsidP="003D0E21">
      <w:pPr>
        <w:spacing w:after="0" w:line="240" w:lineRule="auto"/>
        <w:jc w:val="both"/>
        <w:rPr>
          <w:rFonts w:ascii="Arial" w:hAnsi="Arial" w:cs="Arial"/>
          <w:sz w:val="20"/>
          <w:szCs w:val="20"/>
        </w:rPr>
      </w:pPr>
    </w:p>
    <w:p w14:paraId="2A249928" w14:textId="77777777" w:rsidR="005A166A" w:rsidRDefault="005A166A" w:rsidP="003D0E21">
      <w:pPr>
        <w:spacing w:after="0" w:line="240" w:lineRule="auto"/>
        <w:contextualSpacing/>
        <w:jc w:val="both"/>
        <w:rPr>
          <w:rFonts w:ascii="Arial" w:hAnsi="Arial" w:cs="Arial"/>
          <w:sz w:val="20"/>
          <w:szCs w:val="20"/>
        </w:rPr>
      </w:pPr>
      <w:r w:rsidRPr="00773768">
        <w:rPr>
          <w:rFonts w:ascii="Arial" w:hAnsi="Arial" w:cs="Arial"/>
          <w:b/>
          <w:bCs/>
          <w:sz w:val="20"/>
          <w:szCs w:val="20"/>
        </w:rPr>
        <w:t>THAT</w:t>
      </w:r>
      <w:r>
        <w:rPr>
          <w:rFonts w:ascii="Arial" w:hAnsi="Arial" w:cs="Arial"/>
          <w:sz w:val="20"/>
          <w:szCs w:val="20"/>
        </w:rPr>
        <w:t xml:space="preserve"> Council a</w:t>
      </w:r>
      <w:r w:rsidRPr="00DC0295">
        <w:rPr>
          <w:rFonts w:ascii="Arial" w:hAnsi="Arial" w:cs="Arial"/>
          <w:sz w:val="20"/>
          <w:szCs w:val="20"/>
        </w:rPr>
        <w:t xml:space="preserve">ccept the </w:t>
      </w:r>
      <w:r>
        <w:rPr>
          <w:rFonts w:ascii="Arial" w:hAnsi="Arial" w:cs="Arial"/>
          <w:sz w:val="20"/>
          <w:szCs w:val="20"/>
        </w:rPr>
        <w:t>Southern Tasmania Regional Recycling Processing Services Participating Councils Deed</w:t>
      </w:r>
      <w:r w:rsidRPr="00DC0295">
        <w:rPr>
          <w:rFonts w:ascii="Arial" w:hAnsi="Arial" w:cs="Arial"/>
          <w:sz w:val="20"/>
          <w:szCs w:val="20"/>
        </w:rPr>
        <w:t xml:space="preserve"> to allow City of Hobart to manage the contract until the Joint Authority is formed</w:t>
      </w:r>
      <w:r>
        <w:rPr>
          <w:rFonts w:ascii="Arial" w:hAnsi="Arial" w:cs="Arial"/>
          <w:sz w:val="20"/>
          <w:szCs w:val="20"/>
        </w:rPr>
        <w:t xml:space="preserve"> and authorise the General Manager to sign the Deed</w:t>
      </w:r>
      <w:r w:rsidRPr="00DC0295">
        <w:rPr>
          <w:rFonts w:ascii="Arial" w:hAnsi="Arial" w:cs="Arial"/>
          <w:sz w:val="20"/>
          <w:szCs w:val="20"/>
        </w:rPr>
        <w:t>.</w:t>
      </w:r>
    </w:p>
    <w:p w14:paraId="66E56B6D" w14:textId="77777777" w:rsidR="00007B39" w:rsidRDefault="00007B39" w:rsidP="003D0E21">
      <w:pPr>
        <w:spacing w:after="0" w:line="240" w:lineRule="auto"/>
        <w:jc w:val="right"/>
        <w:rPr>
          <w:rFonts w:ascii="Arial" w:hAnsi="Arial" w:cs="Arial"/>
          <w:b/>
          <w:bCs/>
          <w:sz w:val="20"/>
          <w:szCs w:val="24"/>
        </w:rPr>
      </w:pPr>
      <w:r>
        <w:rPr>
          <w:rFonts w:ascii="Arial" w:hAnsi="Arial" w:cs="Arial"/>
          <w:b/>
          <w:bCs/>
          <w:sz w:val="20"/>
          <w:szCs w:val="24"/>
        </w:rPr>
        <w:t>CARRIED</w:t>
      </w:r>
    </w:p>
    <w:p w14:paraId="0A573135" w14:textId="77777777" w:rsidR="00007B39" w:rsidRDefault="00007B39" w:rsidP="003D0E21">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4E07745A" w14:textId="77777777" w:rsidR="00007B39" w:rsidRDefault="00007B39" w:rsidP="003D0E21">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562D9B49" w14:textId="77777777" w:rsidR="005A166A" w:rsidRPr="00C54B40" w:rsidRDefault="005A166A" w:rsidP="003D0E21">
      <w:pPr>
        <w:autoSpaceDE w:val="0"/>
        <w:autoSpaceDN w:val="0"/>
        <w:adjustRightInd w:val="0"/>
        <w:spacing w:after="0" w:line="240" w:lineRule="auto"/>
        <w:rPr>
          <w:rFonts w:ascii="Arial" w:eastAsia="Times New Roman" w:hAnsi="Arial" w:cs="Arial"/>
          <w:color w:val="000000" w:themeColor="text1"/>
          <w:sz w:val="20"/>
          <w:szCs w:val="20"/>
          <w:lang w:eastAsia="en-AU"/>
        </w:rPr>
      </w:pPr>
    </w:p>
    <w:p w14:paraId="2EAB1E28" w14:textId="77777777" w:rsidR="005A166A" w:rsidRDefault="005A166A" w:rsidP="005A166A">
      <w:pPr>
        <w:pBdr>
          <w:top w:val="single" w:sz="4" w:space="1" w:color="auto"/>
        </w:pBdr>
        <w:spacing w:after="0" w:line="240" w:lineRule="auto"/>
        <w:jc w:val="both"/>
        <w:rPr>
          <w:rFonts w:ascii="Arial Rounded MT Bold" w:hAnsi="Arial Rounded MT Bold" w:cs="Arial"/>
          <w:bCs/>
          <w:color w:val="000000" w:themeColor="text1"/>
        </w:rPr>
      </w:pPr>
    </w:p>
    <w:p w14:paraId="75B0A7D0" w14:textId="31E6F5E5" w:rsidR="005A166A" w:rsidRPr="00C54B40" w:rsidRDefault="005A166A" w:rsidP="005A166A">
      <w:pPr>
        <w:pBdr>
          <w:top w:val="single" w:sz="4" w:space="1" w:color="auto"/>
        </w:pBdr>
        <w:spacing w:after="0" w:line="240" w:lineRule="auto"/>
        <w:jc w:val="both"/>
        <w:rPr>
          <w:rFonts w:ascii="Arial Rounded MT Bold" w:hAnsi="Arial Rounded MT Bold" w:cs="Arial"/>
          <w:bCs/>
          <w:color w:val="000000" w:themeColor="text1"/>
        </w:rPr>
      </w:pPr>
      <w:r w:rsidRPr="00C54B40">
        <w:rPr>
          <w:rFonts w:ascii="Arial Rounded MT Bold" w:hAnsi="Arial Rounded MT Bold" w:cs="Arial"/>
          <w:bCs/>
          <w:color w:val="000000" w:themeColor="text1"/>
        </w:rPr>
        <w:t>15.15</w:t>
      </w:r>
      <w:r w:rsidRPr="00C54B40">
        <w:rPr>
          <w:rFonts w:ascii="Arial Rounded MT Bold" w:hAnsi="Arial Rounded MT Bold" w:cs="Arial"/>
          <w:bCs/>
          <w:color w:val="000000" w:themeColor="text1"/>
        </w:rPr>
        <w:tab/>
        <w:t>HAMILTON SHOW GROUND</w:t>
      </w:r>
      <w:r w:rsidR="00007B39">
        <w:rPr>
          <w:rFonts w:ascii="Arial Rounded MT Bold" w:hAnsi="Arial Rounded MT Bold" w:cs="Arial"/>
          <w:bCs/>
          <w:color w:val="000000" w:themeColor="text1"/>
        </w:rPr>
        <w:t xml:space="preserve"> – HALL OF INDUSTRY BUILDING</w:t>
      </w:r>
    </w:p>
    <w:p w14:paraId="2DEDCDF3" w14:textId="77777777" w:rsidR="005A166A" w:rsidRDefault="005A166A" w:rsidP="005A166A">
      <w:pPr>
        <w:spacing w:after="0" w:line="240" w:lineRule="auto"/>
        <w:jc w:val="both"/>
        <w:rPr>
          <w:rFonts w:ascii="Arial" w:hAnsi="Arial" w:cs="Arial"/>
          <w:b/>
          <w:sz w:val="20"/>
          <w:szCs w:val="20"/>
        </w:rPr>
      </w:pPr>
    </w:p>
    <w:p w14:paraId="1702BF4B" w14:textId="470F0D1F" w:rsidR="005A166A" w:rsidRPr="001F0F19" w:rsidRDefault="005A166A" w:rsidP="005A166A">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sidR="00007B39">
        <w:rPr>
          <w:rFonts w:ascii="Arial" w:hAnsi="Arial" w:cs="Arial"/>
          <w:sz w:val="20"/>
          <w:szCs w:val="20"/>
        </w:rPr>
        <w:t xml:space="preserve"> R Cassidy</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sidR="00007B39">
        <w:rPr>
          <w:rFonts w:ascii="Arial" w:hAnsi="Arial" w:cs="Arial"/>
          <w:sz w:val="20"/>
          <w:szCs w:val="20"/>
        </w:rPr>
        <w:t xml:space="preserve"> S Bowden</w:t>
      </w:r>
    </w:p>
    <w:p w14:paraId="5F7155D1" w14:textId="77777777" w:rsidR="005A166A" w:rsidRPr="00516218" w:rsidRDefault="005A166A" w:rsidP="005A166A">
      <w:pPr>
        <w:spacing w:after="0" w:line="240" w:lineRule="auto"/>
        <w:jc w:val="both"/>
        <w:rPr>
          <w:rFonts w:ascii="Arial" w:hAnsi="Arial" w:cs="Arial"/>
          <w:b/>
          <w:sz w:val="20"/>
          <w:szCs w:val="20"/>
        </w:rPr>
      </w:pPr>
    </w:p>
    <w:p w14:paraId="14597312" w14:textId="77777777" w:rsidR="005A166A" w:rsidRPr="00516218" w:rsidRDefault="005A166A" w:rsidP="009A7F96">
      <w:pPr>
        <w:pStyle w:val="ListParagraph0"/>
        <w:numPr>
          <w:ilvl w:val="0"/>
          <w:numId w:val="8"/>
        </w:numPr>
        <w:spacing w:after="0" w:line="240" w:lineRule="auto"/>
        <w:jc w:val="both"/>
        <w:rPr>
          <w:rFonts w:ascii="Arial" w:hAnsi="Arial" w:cs="Arial"/>
          <w:bCs/>
          <w:sz w:val="20"/>
          <w:szCs w:val="20"/>
        </w:rPr>
      </w:pPr>
      <w:r w:rsidRPr="00516218">
        <w:rPr>
          <w:rFonts w:ascii="Arial" w:hAnsi="Arial" w:cs="Arial"/>
          <w:b/>
          <w:sz w:val="20"/>
          <w:szCs w:val="20"/>
        </w:rPr>
        <w:t xml:space="preserve">THAT </w:t>
      </w:r>
      <w:r w:rsidRPr="00516218">
        <w:rPr>
          <w:rFonts w:ascii="Arial" w:hAnsi="Arial" w:cs="Arial"/>
          <w:bCs/>
          <w:sz w:val="20"/>
          <w:szCs w:val="20"/>
        </w:rPr>
        <w:t>the Development and Environmental Service Manager prepare building plans, develop a schedule of works and prepare a detailed budget so that Council can apply for grant funding to build a new Hall of Industry Building at the Hamilton Show Grounds.</w:t>
      </w:r>
    </w:p>
    <w:p w14:paraId="46A02BE4" w14:textId="77777777" w:rsidR="005A166A" w:rsidRPr="00516218" w:rsidRDefault="005A166A" w:rsidP="005A166A">
      <w:pPr>
        <w:pStyle w:val="ListParagraph0"/>
        <w:spacing w:after="0" w:line="240" w:lineRule="auto"/>
        <w:jc w:val="both"/>
        <w:rPr>
          <w:rFonts w:ascii="Arial" w:hAnsi="Arial" w:cs="Arial"/>
          <w:bCs/>
          <w:sz w:val="20"/>
          <w:szCs w:val="20"/>
        </w:rPr>
      </w:pPr>
    </w:p>
    <w:p w14:paraId="09C0A612" w14:textId="77777777" w:rsidR="005A166A" w:rsidRPr="00516218" w:rsidRDefault="005A166A" w:rsidP="003D0E21">
      <w:pPr>
        <w:pStyle w:val="ListParagraph0"/>
        <w:numPr>
          <w:ilvl w:val="0"/>
          <w:numId w:val="8"/>
        </w:numPr>
        <w:spacing w:after="0" w:line="240" w:lineRule="auto"/>
        <w:jc w:val="both"/>
        <w:rPr>
          <w:rFonts w:ascii="Arial" w:hAnsi="Arial" w:cs="Arial"/>
          <w:bCs/>
          <w:sz w:val="20"/>
          <w:szCs w:val="20"/>
        </w:rPr>
      </w:pPr>
      <w:r w:rsidRPr="00516218">
        <w:rPr>
          <w:rFonts w:ascii="Arial" w:hAnsi="Arial" w:cs="Arial"/>
          <w:b/>
          <w:sz w:val="20"/>
          <w:szCs w:val="20"/>
        </w:rPr>
        <w:t>THAT</w:t>
      </w:r>
      <w:r w:rsidRPr="00516218">
        <w:rPr>
          <w:rFonts w:ascii="Arial" w:hAnsi="Arial" w:cs="Arial"/>
          <w:bCs/>
          <w:sz w:val="20"/>
          <w:szCs w:val="20"/>
        </w:rPr>
        <w:t xml:space="preserve"> Council allocate $60,000 in the 22/23 capital works budget to support a grant funding application to build a new Hall of Industry Building at the Hamilton Show Grounds.</w:t>
      </w:r>
    </w:p>
    <w:p w14:paraId="3EAFA4A8" w14:textId="77777777" w:rsidR="005A166A" w:rsidRDefault="005A166A" w:rsidP="003D0E21">
      <w:pPr>
        <w:spacing w:after="0" w:line="240" w:lineRule="auto"/>
        <w:jc w:val="both"/>
        <w:rPr>
          <w:rFonts w:cstheme="minorHAnsi"/>
          <w:b/>
        </w:rPr>
      </w:pPr>
    </w:p>
    <w:p w14:paraId="27772BF7" w14:textId="77777777" w:rsidR="00007B39" w:rsidRDefault="00007B39" w:rsidP="003D0E21">
      <w:pPr>
        <w:spacing w:after="0" w:line="240" w:lineRule="auto"/>
        <w:jc w:val="right"/>
        <w:rPr>
          <w:rFonts w:ascii="Arial" w:hAnsi="Arial" w:cs="Arial"/>
          <w:b/>
          <w:bCs/>
          <w:sz w:val="20"/>
          <w:szCs w:val="24"/>
        </w:rPr>
      </w:pPr>
      <w:r>
        <w:rPr>
          <w:rFonts w:ascii="Arial" w:hAnsi="Arial" w:cs="Arial"/>
          <w:b/>
          <w:bCs/>
          <w:sz w:val="20"/>
          <w:szCs w:val="24"/>
        </w:rPr>
        <w:t>CARRIED</w:t>
      </w:r>
    </w:p>
    <w:p w14:paraId="21DE6412" w14:textId="77777777" w:rsidR="00007B39" w:rsidRDefault="00007B39" w:rsidP="003D0E21">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6BB1C900" w14:textId="77777777" w:rsidR="00007B39" w:rsidRDefault="00007B39" w:rsidP="003D0E21">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2171642F" w14:textId="77777777" w:rsidR="001F60BC" w:rsidRPr="00C376B7" w:rsidRDefault="001F60BC" w:rsidP="003D0E21">
      <w:pPr>
        <w:spacing w:after="0" w:line="240" w:lineRule="auto"/>
        <w:rPr>
          <w:rFonts w:ascii="Arial" w:eastAsia="Times New Roman" w:hAnsi="Arial" w:cs="Arial"/>
          <w:sz w:val="20"/>
          <w:szCs w:val="20"/>
          <w:lang w:eastAsia="en-AU"/>
        </w:rPr>
      </w:pPr>
    </w:p>
    <w:p w14:paraId="530CF8E3" w14:textId="77777777" w:rsidR="005A166A" w:rsidRDefault="005A166A" w:rsidP="003D0E21">
      <w:pPr>
        <w:pBdr>
          <w:top w:val="single" w:sz="4" w:space="1" w:color="auto"/>
        </w:pBdr>
        <w:spacing w:after="0" w:line="240" w:lineRule="auto"/>
        <w:rPr>
          <w:rFonts w:ascii="Arial Rounded MT Bold" w:eastAsia="Times New Roman" w:hAnsi="Arial Rounded MT Bold" w:cs="Arial"/>
          <w:szCs w:val="20"/>
          <w:lang w:eastAsia="en-AU"/>
        </w:rPr>
      </w:pPr>
    </w:p>
    <w:p w14:paraId="33B4FCF9" w14:textId="3AF9DD8B" w:rsidR="005A166A" w:rsidRDefault="005A166A" w:rsidP="003D0E21">
      <w:pPr>
        <w:spacing w:after="0" w:line="240" w:lineRule="auto"/>
        <w:ind w:left="720" w:hanging="720"/>
        <w:jc w:val="both"/>
        <w:rPr>
          <w:rFonts w:ascii="Arial Rounded MT Bold" w:hAnsi="Arial Rounded MT Bold"/>
          <w:lang w:val="en-US"/>
        </w:rPr>
      </w:pPr>
      <w:r>
        <w:rPr>
          <w:rFonts w:ascii="Arial Rounded MT Bold" w:eastAsia="Times New Roman" w:hAnsi="Arial Rounded MT Bold" w:cs="Arial"/>
          <w:szCs w:val="20"/>
          <w:lang w:eastAsia="en-AU"/>
        </w:rPr>
        <w:t>15.16</w:t>
      </w:r>
      <w:r>
        <w:rPr>
          <w:rFonts w:ascii="Arial Rounded MT Bold" w:eastAsia="Times New Roman" w:hAnsi="Arial Rounded MT Bold" w:cs="Arial"/>
          <w:szCs w:val="20"/>
          <w:lang w:eastAsia="en-AU"/>
        </w:rPr>
        <w:tab/>
      </w:r>
      <w:r w:rsidRPr="00F16E84">
        <w:rPr>
          <w:rFonts w:ascii="Arial Rounded MT Bold" w:hAnsi="Arial Rounded MT Bold"/>
          <w:lang w:val="en-US"/>
        </w:rPr>
        <w:t xml:space="preserve">REQUEST FOR LANDOWNER CONSENT TO LODGE DEVELOPMENT </w:t>
      </w:r>
      <w:r w:rsidR="00007B39" w:rsidRPr="00F16E84">
        <w:rPr>
          <w:rFonts w:ascii="Arial Rounded MT Bold" w:hAnsi="Arial Rounded MT Bold"/>
          <w:lang w:val="en-US"/>
        </w:rPr>
        <w:t>APPLICATION</w:t>
      </w:r>
      <w:r w:rsidR="00007B39">
        <w:rPr>
          <w:rFonts w:ascii="Arial Rounded MT Bold" w:hAnsi="Arial Rounded MT Bold"/>
          <w:lang w:val="en-US"/>
        </w:rPr>
        <w:t>:</w:t>
      </w:r>
      <w:r>
        <w:rPr>
          <w:rFonts w:ascii="Arial Rounded MT Bold" w:hAnsi="Arial Rounded MT Bold"/>
          <w:lang w:val="en-US"/>
        </w:rPr>
        <w:t xml:space="preserve"> WADDAMANA ROAD, WADDAMANA</w:t>
      </w:r>
    </w:p>
    <w:p w14:paraId="4159B47F" w14:textId="77777777" w:rsidR="005A166A" w:rsidRDefault="005A166A" w:rsidP="003D0E21">
      <w:pPr>
        <w:spacing w:after="0" w:line="240" w:lineRule="auto"/>
        <w:ind w:left="720" w:hanging="720"/>
        <w:jc w:val="both"/>
        <w:rPr>
          <w:rFonts w:ascii="Arial Rounded MT Bold" w:hAnsi="Arial Rounded MT Bold"/>
          <w:lang w:val="en-US"/>
        </w:rPr>
      </w:pPr>
    </w:p>
    <w:p w14:paraId="3F5DCD89" w14:textId="05280A40" w:rsidR="005A166A" w:rsidRPr="001F0F19" w:rsidRDefault="005A166A" w:rsidP="003D0E21">
      <w:pPr>
        <w:tabs>
          <w:tab w:val="left" w:pos="3969"/>
        </w:tabs>
        <w:spacing w:after="0" w:line="240" w:lineRule="auto"/>
        <w:jc w:val="both"/>
        <w:rPr>
          <w:rFonts w:ascii="Arial Rounded MT Bold" w:hAnsi="Arial Rounded MT Bold"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sidR="00007B39">
        <w:rPr>
          <w:rFonts w:ascii="Arial" w:hAnsi="Arial" w:cs="Arial"/>
          <w:sz w:val="20"/>
          <w:szCs w:val="20"/>
        </w:rPr>
        <w:t xml:space="preserve"> J Honner</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sidR="00007B39">
        <w:rPr>
          <w:rFonts w:ascii="Arial" w:hAnsi="Arial" w:cs="Arial"/>
          <w:sz w:val="20"/>
          <w:szCs w:val="20"/>
        </w:rPr>
        <w:t xml:space="preserve"> R Cassidy</w:t>
      </w:r>
    </w:p>
    <w:p w14:paraId="0CA2D6CB" w14:textId="77777777" w:rsidR="005A166A" w:rsidRPr="001F0F19" w:rsidRDefault="005A166A" w:rsidP="003D0E21">
      <w:pPr>
        <w:spacing w:after="0" w:line="240" w:lineRule="auto"/>
        <w:ind w:left="567" w:hanging="567"/>
        <w:rPr>
          <w:rFonts w:ascii="Arial" w:hAnsi="Arial" w:cs="Arial"/>
          <w:b/>
          <w:sz w:val="20"/>
          <w:szCs w:val="20"/>
        </w:rPr>
      </w:pPr>
    </w:p>
    <w:p w14:paraId="5E16D667" w14:textId="77777777" w:rsidR="005A166A" w:rsidRDefault="005A166A" w:rsidP="003D0E21">
      <w:pPr>
        <w:spacing w:after="0" w:line="240" w:lineRule="auto"/>
        <w:jc w:val="both"/>
        <w:rPr>
          <w:rFonts w:ascii="Arial" w:hAnsi="Arial" w:cs="Arial"/>
          <w:bCs/>
          <w:sz w:val="20"/>
          <w:szCs w:val="20"/>
        </w:rPr>
      </w:pPr>
      <w:r w:rsidRPr="001F0F19">
        <w:rPr>
          <w:rFonts w:ascii="Arial" w:hAnsi="Arial" w:cs="Arial"/>
          <w:b/>
          <w:sz w:val="20"/>
          <w:szCs w:val="20"/>
        </w:rPr>
        <w:t xml:space="preserve">THAT </w:t>
      </w:r>
      <w:r w:rsidRPr="00E66DA9">
        <w:rPr>
          <w:rFonts w:ascii="Arial" w:hAnsi="Arial" w:cs="Arial"/>
          <w:sz w:val="20"/>
          <w:szCs w:val="20"/>
        </w:rPr>
        <w:t xml:space="preserve">Council agree to provide landowner consent for the lodgement of a Development Application under Section 52 (1B) of the </w:t>
      </w:r>
      <w:r w:rsidRPr="00E66DA9">
        <w:rPr>
          <w:rFonts w:ascii="Arial" w:hAnsi="Arial" w:cs="Arial"/>
          <w:i/>
          <w:sz w:val="20"/>
          <w:szCs w:val="20"/>
        </w:rPr>
        <w:t>Land Use Planning and Approvals Act 1993</w:t>
      </w:r>
      <w:r w:rsidRPr="00E66DA9">
        <w:rPr>
          <w:rFonts w:ascii="Arial" w:hAnsi="Arial" w:cs="Arial"/>
          <w:sz w:val="20"/>
          <w:szCs w:val="20"/>
        </w:rPr>
        <w:t xml:space="preserve"> for </w:t>
      </w:r>
      <w:r>
        <w:rPr>
          <w:rFonts w:ascii="Arial" w:hAnsi="Arial" w:cs="Arial"/>
          <w:bCs/>
          <w:sz w:val="20"/>
          <w:szCs w:val="20"/>
        </w:rPr>
        <w:t>a bus and oversized vehicle gravel parking bay, asphalt apron from the entrance to the Waddamana Heritage Site and traffic signage</w:t>
      </w:r>
      <w:r w:rsidRPr="001F0F19">
        <w:rPr>
          <w:rFonts w:ascii="Arial" w:hAnsi="Arial" w:cs="Arial"/>
          <w:bCs/>
          <w:sz w:val="20"/>
          <w:szCs w:val="20"/>
        </w:rPr>
        <w:t xml:space="preserve"> at </w:t>
      </w:r>
      <w:r>
        <w:rPr>
          <w:rFonts w:ascii="Arial" w:hAnsi="Arial" w:cs="Arial"/>
          <w:bCs/>
          <w:sz w:val="20"/>
          <w:szCs w:val="20"/>
        </w:rPr>
        <w:t>Waddamana Road, Waddamana; and</w:t>
      </w:r>
    </w:p>
    <w:p w14:paraId="2D2C1126" w14:textId="77777777" w:rsidR="005A166A" w:rsidRDefault="005A166A" w:rsidP="003D0E21">
      <w:pPr>
        <w:spacing w:after="0" w:line="240" w:lineRule="auto"/>
        <w:jc w:val="both"/>
        <w:rPr>
          <w:rFonts w:ascii="Arial" w:hAnsi="Arial" w:cs="Arial"/>
          <w:bCs/>
          <w:sz w:val="20"/>
          <w:szCs w:val="20"/>
        </w:rPr>
      </w:pPr>
    </w:p>
    <w:p w14:paraId="0E9AAF95" w14:textId="77777777" w:rsidR="005A166A" w:rsidRDefault="005A166A" w:rsidP="003D0E21">
      <w:pPr>
        <w:spacing w:after="0" w:line="240" w:lineRule="auto"/>
        <w:jc w:val="both"/>
        <w:rPr>
          <w:rFonts w:ascii="Arial" w:hAnsi="Arial" w:cs="Arial"/>
          <w:bCs/>
          <w:sz w:val="20"/>
          <w:szCs w:val="20"/>
        </w:rPr>
      </w:pPr>
      <w:r w:rsidRPr="006D4CD0">
        <w:rPr>
          <w:rFonts w:ascii="Arial" w:hAnsi="Arial" w:cs="Arial"/>
          <w:b/>
          <w:sz w:val="20"/>
          <w:szCs w:val="20"/>
        </w:rPr>
        <w:t>THAT</w:t>
      </w:r>
      <w:r>
        <w:rPr>
          <w:rFonts w:ascii="Arial" w:hAnsi="Arial" w:cs="Arial"/>
          <w:bCs/>
          <w:sz w:val="20"/>
          <w:szCs w:val="20"/>
        </w:rPr>
        <w:t xml:space="preserve"> the General Manager be authorised to sign the landowner consent.</w:t>
      </w:r>
    </w:p>
    <w:p w14:paraId="5F4E9343" w14:textId="77777777" w:rsidR="005A166A" w:rsidRDefault="005A166A" w:rsidP="003D0E21">
      <w:pPr>
        <w:spacing w:after="0" w:line="240" w:lineRule="auto"/>
        <w:jc w:val="both"/>
        <w:rPr>
          <w:rFonts w:ascii="Arial" w:hAnsi="Arial" w:cs="Arial"/>
          <w:bCs/>
          <w:sz w:val="20"/>
          <w:szCs w:val="20"/>
        </w:rPr>
      </w:pPr>
    </w:p>
    <w:p w14:paraId="6C1DEA2D" w14:textId="77777777" w:rsidR="00007B39" w:rsidRDefault="00007B39" w:rsidP="003D0E21">
      <w:pPr>
        <w:spacing w:after="0" w:line="240" w:lineRule="auto"/>
        <w:jc w:val="right"/>
        <w:rPr>
          <w:rFonts w:ascii="Arial" w:hAnsi="Arial" w:cs="Arial"/>
          <w:b/>
          <w:bCs/>
          <w:sz w:val="20"/>
          <w:szCs w:val="24"/>
        </w:rPr>
      </w:pPr>
      <w:r>
        <w:rPr>
          <w:rFonts w:ascii="Arial" w:hAnsi="Arial" w:cs="Arial"/>
          <w:b/>
          <w:bCs/>
          <w:sz w:val="20"/>
          <w:szCs w:val="24"/>
        </w:rPr>
        <w:t>CARRIED</w:t>
      </w:r>
    </w:p>
    <w:p w14:paraId="52ADB1A3" w14:textId="77777777" w:rsidR="00007B39" w:rsidRDefault="00007B39" w:rsidP="003D0E21">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6C84ACA1" w14:textId="77777777" w:rsidR="00007B39" w:rsidRDefault="00007B39" w:rsidP="003D0E21">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0BDF4DAC" w14:textId="77777777" w:rsidR="005A166A" w:rsidRDefault="005A166A" w:rsidP="005A166A">
      <w:pPr>
        <w:pBdr>
          <w:top w:val="single" w:sz="4" w:space="1" w:color="auto"/>
        </w:pBdr>
        <w:spacing w:after="0" w:line="240" w:lineRule="auto"/>
        <w:rPr>
          <w:rFonts w:ascii="Arial Rounded MT Bold" w:eastAsia="Times New Roman" w:hAnsi="Arial Rounded MT Bold" w:cs="Arial"/>
          <w:szCs w:val="20"/>
          <w:lang w:eastAsia="en-AU"/>
        </w:rPr>
      </w:pPr>
    </w:p>
    <w:p w14:paraId="10B38240" w14:textId="77777777" w:rsidR="005A166A" w:rsidRPr="00C557BC" w:rsidRDefault="005A166A" w:rsidP="005A166A">
      <w:pPr>
        <w:pBdr>
          <w:top w:val="single" w:sz="4" w:space="1" w:color="auto"/>
        </w:pBdr>
        <w:spacing w:after="0" w:line="240" w:lineRule="auto"/>
        <w:rPr>
          <w:rFonts w:ascii="Arial Rounded MT Bold" w:eastAsia="Times New Roman" w:hAnsi="Arial Rounded MT Bold" w:cs="Arial"/>
          <w:szCs w:val="20"/>
          <w:lang w:eastAsia="en-AU"/>
        </w:rPr>
      </w:pPr>
      <w:r w:rsidRPr="00C557BC">
        <w:rPr>
          <w:rFonts w:ascii="Arial Rounded MT Bold" w:eastAsia="Times New Roman" w:hAnsi="Arial Rounded MT Bold" w:cs="Arial"/>
          <w:szCs w:val="20"/>
          <w:lang w:eastAsia="en-AU"/>
        </w:rPr>
        <w:t>1</w:t>
      </w:r>
      <w:r>
        <w:rPr>
          <w:rFonts w:ascii="Arial Rounded MT Bold" w:eastAsia="Times New Roman" w:hAnsi="Arial Rounded MT Bold" w:cs="Arial"/>
          <w:szCs w:val="20"/>
          <w:lang w:eastAsia="en-AU"/>
        </w:rPr>
        <w:t>5</w:t>
      </w:r>
      <w:r w:rsidRPr="00C557BC">
        <w:rPr>
          <w:rFonts w:ascii="Arial Rounded MT Bold" w:eastAsia="Times New Roman" w:hAnsi="Arial Rounded MT Bold" w:cs="Arial"/>
          <w:szCs w:val="20"/>
          <w:lang w:eastAsia="en-AU"/>
        </w:rPr>
        <w:t>.</w:t>
      </w:r>
      <w:r>
        <w:rPr>
          <w:rFonts w:ascii="Arial Rounded MT Bold" w:eastAsia="Times New Roman" w:hAnsi="Arial Rounded MT Bold" w:cs="Arial"/>
          <w:szCs w:val="20"/>
          <w:lang w:eastAsia="en-AU"/>
        </w:rPr>
        <w:t>17</w:t>
      </w:r>
      <w:r w:rsidRPr="00C557BC">
        <w:rPr>
          <w:rFonts w:ascii="Arial Rounded MT Bold" w:eastAsia="Times New Roman" w:hAnsi="Arial Rounded MT Bold" w:cs="Arial"/>
          <w:szCs w:val="20"/>
          <w:lang w:eastAsia="en-AU"/>
        </w:rPr>
        <w:t xml:space="preserve"> </w:t>
      </w:r>
      <w:r>
        <w:rPr>
          <w:rFonts w:ascii="Arial Rounded MT Bold" w:eastAsia="Times New Roman" w:hAnsi="Arial Rounded MT Bold" w:cs="Arial"/>
          <w:szCs w:val="20"/>
          <w:lang w:eastAsia="en-AU"/>
        </w:rPr>
        <w:tab/>
        <w:t>DES BRIEFING REPORT</w:t>
      </w:r>
    </w:p>
    <w:p w14:paraId="51987EA8" w14:textId="77777777" w:rsidR="005A166A" w:rsidRDefault="005A166A" w:rsidP="005A166A">
      <w:pPr>
        <w:spacing w:after="0" w:line="240" w:lineRule="auto"/>
        <w:rPr>
          <w:rFonts w:cstheme="minorHAnsi"/>
          <w:b/>
        </w:rPr>
      </w:pPr>
    </w:p>
    <w:p w14:paraId="623FCFB7" w14:textId="77777777" w:rsidR="005A166A" w:rsidRPr="00D41B4A" w:rsidRDefault="005A166A" w:rsidP="005A166A">
      <w:pPr>
        <w:spacing w:after="0" w:line="240" w:lineRule="auto"/>
        <w:rPr>
          <w:rFonts w:ascii="Arial" w:hAnsi="Arial" w:cs="Arial"/>
          <w:b/>
        </w:rPr>
      </w:pPr>
      <w:r w:rsidRPr="00D41B4A">
        <w:rPr>
          <w:rFonts w:ascii="Arial" w:hAnsi="Arial" w:cs="Arial"/>
          <w:b/>
        </w:rPr>
        <w:t>PLANNING PERMITS ISSUED UNDER DELEGATION</w:t>
      </w:r>
    </w:p>
    <w:p w14:paraId="451093C5" w14:textId="77777777" w:rsidR="005A166A" w:rsidRPr="00D41B4A" w:rsidRDefault="005A166A" w:rsidP="005A166A">
      <w:pPr>
        <w:tabs>
          <w:tab w:val="left" w:pos="9360"/>
        </w:tabs>
        <w:spacing w:after="0" w:line="240" w:lineRule="auto"/>
        <w:ind w:right="584"/>
        <w:jc w:val="both"/>
        <w:rPr>
          <w:rFonts w:ascii="Arial" w:hAnsi="Arial" w:cs="Arial"/>
          <w:sz w:val="20"/>
          <w:szCs w:val="20"/>
        </w:rPr>
      </w:pPr>
    </w:p>
    <w:p w14:paraId="2801C2D0" w14:textId="77777777" w:rsidR="005A166A" w:rsidRPr="00D41B4A" w:rsidRDefault="005A166A" w:rsidP="005A166A">
      <w:pPr>
        <w:tabs>
          <w:tab w:val="left" w:pos="9360"/>
        </w:tabs>
        <w:spacing w:after="0" w:line="240" w:lineRule="auto"/>
        <w:ind w:right="-46"/>
        <w:rPr>
          <w:rFonts w:ascii="Arial" w:hAnsi="Arial" w:cs="Arial"/>
        </w:rPr>
      </w:pPr>
      <w:r w:rsidRPr="00C44383">
        <w:rPr>
          <w:rFonts w:ascii="Arial" w:hAnsi="Arial" w:cs="Arial"/>
          <w:sz w:val="20"/>
          <w:szCs w:val="20"/>
        </w:rPr>
        <w:t>The following planning permits have been issued under delegation during the past month</w:t>
      </w:r>
      <w:r w:rsidRPr="00D41B4A">
        <w:rPr>
          <w:rFonts w:ascii="Arial" w:hAnsi="Arial" w:cs="Arial"/>
        </w:rPr>
        <w:t>.</w:t>
      </w:r>
    </w:p>
    <w:p w14:paraId="669B5BA9" w14:textId="77777777" w:rsidR="005A166A" w:rsidRPr="00D41B4A" w:rsidRDefault="005A166A" w:rsidP="005A166A">
      <w:pPr>
        <w:spacing w:after="0" w:line="240" w:lineRule="auto"/>
        <w:ind w:right="1358"/>
        <w:jc w:val="both"/>
        <w:rPr>
          <w:rFonts w:ascii="Arial" w:hAnsi="Arial" w:cs="Arial"/>
          <w:b/>
          <w:sz w:val="20"/>
          <w:szCs w:val="20"/>
          <w:u w:val="single"/>
        </w:rPr>
      </w:pPr>
    </w:p>
    <w:p w14:paraId="711841C7" w14:textId="77777777" w:rsidR="005A166A" w:rsidRDefault="005A166A" w:rsidP="005A166A">
      <w:pPr>
        <w:spacing w:after="0" w:line="240" w:lineRule="auto"/>
        <w:ind w:right="1358"/>
        <w:jc w:val="both"/>
        <w:rPr>
          <w:rFonts w:ascii="Arial" w:hAnsi="Arial" w:cs="Arial"/>
          <w:b/>
          <w:sz w:val="20"/>
          <w:szCs w:val="20"/>
          <w:u w:val="single"/>
        </w:rPr>
      </w:pPr>
    </w:p>
    <w:p w14:paraId="4AA051E6" w14:textId="77777777" w:rsidR="005A166A" w:rsidRPr="00D41B4A" w:rsidRDefault="005A166A" w:rsidP="005A166A">
      <w:pPr>
        <w:spacing w:after="0" w:line="240" w:lineRule="auto"/>
        <w:ind w:right="1358"/>
        <w:jc w:val="both"/>
        <w:rPr>
          <w:rFonts w:ascii="Arial" w:hAnsi="Arial" w:cs="Arial"/>
          <w:b/>
          <w:sz w:val="20"/>
          <w:szCs w:val="20"/>
          <w:u w:val="single"/>
        </w:rPr>
      </w:pPr>
      <w:r>
        <w:rPr>
          <w:rFonts w:ascii="Arial" w:hAnsi="Arial" w:cs="Arial"/>
          <w:b/>
          <w:sz w:val="20"/>
          <w:szCs w:val="20"/>
          <w:u w:val="single"/>
        </w:rPr>
        <w:t>NO PERMIT REQUIRED</w:t>
      </w:r>
    </w:p>
    <w:p w14:paraId="0372BFE5" w14:textId="77777777" w:rsidR="005A166A" w:rsidRPr="00D41B4A" w:rsidRDefault="005A166A" w:rsidP="005A166A">
      <w:pPr>
        <w:tabs>
          <w:tab w:val="left" w:pos="0"/>
        </w:tabs>
        <w:spacing w:after="0" w:line="240" w:lineRule="auto"/>
        <w:ind w:right="1358"/>
        <w:jc w:val="both"/>
        <w:rPr>
          <w:rFonts w:ascii="Arial" w:hAnsi="Arial" w:cs="Arial"/>
          <w:sz w:val="20"/>
          <w:szCs w:val="2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268"/>
        <w:gridCol w:w="2976"/>
        <w:gridCol w:w="3119"/>
      </w:tblGrid>
      <w:tr w:rsidR="005A166A" w:rsidRPr="00D41B4A" w14:paraId="080B9EB7" w14:textId="77777777" w:rsidTr="0025705B">
        <w:trPr>
          <w:trHeight w:val="300"/>
        </w:trPr>
        <w:tc>
          <w:tcPr>
            <w:tcW w:w="1575" w:type="dxa"/>
            <w:shd w:val="clear" w:color="auto" w:fill="A6A6A6" w:themeFill="background1" w:themeFillShade="A6"/>
            <w:noWrap/>
            <w:vAlign w:val="center"/>
            <w:hideMark/>
          </w:tcPr>
          <w:p w14:paraId="643877C6"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DA NO.</w:t>
            </w:r>
          </w:p>
        </w:tc>
        <w:tc>
          <w:tcPr>
            <w:tcW w:w="2268" w:type="dxa"/>
            <w:shd w:val="clear" w:color="auto" w:fill="A6A6A6" w:themeFill="background1" w:themeFillShade="A6"/>
            <w:noWrap/>
            <w:vAlign w:val="bottom"/>
          </w:tcPr>
          <w:p w14:paraId="6557E0FC"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APPLICANT</w:t>
            </w:r>
          </w:p>
        </w:tc>
        <w:tc>
          <w:tcPr>
            <w:tcW w:w="2976" w:type="dxa"/>
            <w:shd w:val="clear" w:color="auto" w:fill="A6A6A6" w:themeFill="background1" w:themeFillShade="A6"/>
            <w:noWrap/>
            <w:vAlign w:val="center"/>
            <w:hideMark/>
          </w:tcPr>
          <w:p w14:paraId="775F1FA0"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LOCATION</w:t>
            </w:r>
          </w:p>
        </w:tc>
        <w:tc>
          <w:tcPr>
            <w:tcW w:w="3119" w:type="dxa"/>
            <w:shd w:val="clear" w:color="auto" w:fill="A6A6A6" w:themeFill="background1" w:themeFillShade="A6"/>
            <w:noWrap/>
            <w:vAlign w:val="center"/>
            <w:hideMark/>
          </w:tcPr>
          <w:p w14:paraId="174D358A"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PROPOSAL</w:t>
            </w:r>
          </w:p>
        </w:tc>
      </w:tr>
      <w:tr w:rsidR="005A166A" w:rsidRPr="00D41B4A" w14:paraId="48CE784B" w14:textId="77777777" w:rsidTr="0025705B">
        <w:trPr>
          <w:trHeight w:val="442"/>
        </w:trPr>
        <w:tc>
          <w:tcPr>
            <w:tcW w:w="1575" w:type="dxa"/>
            <w:shd w:val="clear" w:color="auto" w:fill="auto"/>
            <w:noWrap/>
            <w:vAlign w:val="bottom"/>
          </w:tcPr>
          <w:p w14:paraId="40D49312"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00031</w:t>
            </w:r>
          </w:p>
        </w:tc>
        <w:tc>
          <w:tcPr>
            <w:tcW w:w="2268" w:type="dxa"/>
            <w:shd w:val="clear" w:color="auto" w:fill="auto"/>
            <w:noWrap/>
            <w:vAlign w:val="bottom"/>
          </w:tcPr>
          <w:p w14:paraId="361AE30B" w14:textId="77777777" w:rsidR="005A166A" w:rsidRDefault="005A166A" w:rsidP="0025705B">
            <w:pPr>
              <w:spacing w:after="0" w:line="240" w:lineRule="auto"/>
              <w:rPr>
                <w:rFonts w:ascii="Calibri" w:hAnsi="Calibri" w:cs="Calibri"/>
                <w:color w:val="000000"/>
              </w:rPr>
            </w:pPr>
            <w:r>
              <w:rPr>
                <w:rFonts w:ascii="Calibri" w:hAnsi="Calibri" w:cs="Calibri"/>
                <w:color w:val="000000"/>
              </w:rPr>
              <w:t>A J Kent</w:t>
            </w:r>
          </w:p>
        </w:tc>
        <w:tc>
          <w:tcPr>
            <w:tcW w:w="2976" w:type="dxa"/>
            <w:shd w:val="clear" w:color="auto" w:fill="auto"/>
            <w:noWrap/>
            <w:vAlign w:val="bottom"/>
          </w:tcPr>
          <w:p w14:paraId="4084FE1A" w14:textId="77777777" w:rsidR="005A166A" w:rsidRDefault="005A166A" w:rsidP="0025705B">
            <w:pPr>
              <w:spacing w:after="0" w:line="240" w:lineRule="auto"/>
              <w:rPr>
                <w:rFonts w:ascii="Calibri" w:hAnsi="Calibri" w:cs="Calibri"/>
                <w:color w:val="000000"/>
              </w:rPr>
            </w:pPr>
            <w:r>
              <w:rPr>
                <w:rFonts w:ascii="Calibri" w:hAnsi="Calibri" w:cs="Calibri"/>
                <w:color w:val="000000"/>
              </w:rPr>
              <w:t>47 Fleming Drive, Miena</w:t>
            </w:r>
          </w:p>
        </w:tc>
        <w:tc>
          <w:tcPr>
            <w:tcW w:w="3119" w:type="dxa"/>
            <w:shd w:val="clear" w:color="auto" w:fill="auto"/>
            <w:noWrap/>
            <w:vAlign w:val="bottom"/>
          </w:tcPr>
          <w:p w14:paraId="491514DF" w14:textId="77777777" w:rsidR="005A166A" w:rsidRDefault="005A166A" w:rsidP="0025705B">
            <w:pPr>
              <w:spacing w:after="0" w:line="240" w:lineRule="auto"/>
              <w:rPr>
                <w:rFonts w:ascii="Calibri" w:hAnsi="Calibri" w:cs="Calibri"/>
                <w:color w:val="000000"/>
              </w:rPr>
            </w:pPr>
            <w:r>
              <w:rPr>
                <w:rFonts w:ascii="Calibri" w:hAnsi="Calibri" w:cs="Calibri"/>
                <w:color w:val="000000"/>
              </w:rPr>
              <w:t>Outbuilding</w:t>
            </w:r>
          </w:p>
        </w:tc>
      </w:tr>
      <w:tr w:rsidR="005A166A" w:rsidRPr="00D41B4A" w14:paraId="4EF4FC80" w14:textId="77777777" w:rsidTr="0025705B">
        <w:trPr>
          <w:trHeight w:val="442"/>
        </w:trPr>
        <w:tc>
          <w:tcPr>
            <w:tcW w:w="1575" w:type="dxa"/>
            <w:shd w:val="clear" w:color="auto" w:fill="auto"/>
            <w:noWrap/>
            <w:vAlign w:val="bottom"/>
          </w:tcPr>
          <w:p w14:paraId="33E9A173"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00037</w:t>
            </w:r>
          </w:p>
        </w:tc>
        <w:tc>
          <w:tcPr>
            <w:tcW w:w="2268" w:type="dxa"/>
            <w:shd w:val="clear" w:color="auto" w:fill="auto"/>
            <w:noWrap/>
            <w:vAlign w:val="bottom"/>
          </w:tcPr>
          <w:p w14:paraId="24E38834" w14:textId="77777777" w:rsidR="005A166A" w:rsidRDefault="005A166A" w:rsidP="0025705B">
            <w:pPr>
              <w:spacing w:after="0" w:line="240" w:lineRule="auto"/>
              <w:rPr>
                <w:rFonts w:ascii="Calibri" w:hAnsi="Calibri" w:cs="Calibri"/>
                <w:color w:val="000000"/>
              </w:rPr>
            </w:pPr>
            <w:r>
              <w:rPr>
                <w:rFonts w:ascii="Calibri" w:hAnsi="Calibri" w:cs="Calibri"/>
                <w:color w:val="000000"/>
              </w:rPr>
              <w:t>Design To Live Pty Ltd</w:t>
            </w:r>
          </w:p>
        </w:tc>
        <w:tc>
          <w:tcPr>
            <w:tcW w:w="2976" w:type="dxa"/>
            <w:shd w:val="clear" w:color="auto" w:fill="auto"/>
            <w:noWrap/>
            <w:vAlign w:val="bottom"/>
          </w:tcPr>
          <w:p w14:paraId="47ECFB0C" w14:textId="77777777" w:rsidR="005A166A" w:rsidRDefault="005A166A" w:rsidP="0025705B">
            <w:pPr>
              <w:spacing w:after="0" w:line="240" w:lineRule="auto"/>
              <w:rPr>
                <w:rFonts w:ascii="Calibri" w:hAnsi="Calibri" w:cs="Calibri"/>
                <w:color w:val="000000"/>
              </w:rPr>
            </w:pPr>
            <w:r>
              <w:rPr>
                <w:rFonts w:ascii="Calibri" w:hAnsi="Calibri" w:cs="Calibri"/>
                <w:color w:val="000000"/>
              </w:rPr>
              <w:t>26A Arthurs Lake Road, Wilburville</w:t>
            </w:r>
          </w:p>
        </w:tc>
        <w:tc>
          <w:tcPr>
            <w:tcW w:w="3119" w:type="dxa"/>
            <w:shd w:val="clear" w:color="auto" w:fill="auto"/>
            <w:noWrap/>
            <w:vAlign w:val="bottom"/>
          </w:tcPr>
          <w:p w14:paraId="6967D220" w14:textId="77777777" w:rsidR="005A166A" w:rsidRDefault="005A166A" w:rsidP="0025705B">
            <w:pPr>
              <w:spacing w:after="0" w:line="240" w:lineRule="auto"/>
              <w:rPr>
                <w:rFonts w:ascii="Calibri" w:hAnsi="Calibri" w:cs="Calibri"/>
                <w:color w:val="000000"/>
              </w:rPr>
            </w:pPr>
            <w:r>
              <w:rPr>
                <w:rFonts w:ascii="Calibri" w:hAnsi="Calibri" w:cs="Calibri"/>
                <w:color w:val="000000"/>
              </w:rPr>
              <w:t>Outbuilding</w:t>
            </w:r>
          </w:p>
        </w:tc>
      </w:tr>
      <w:tr w:rsidR="005A166A" w:rsidRPr="00D41B4A" w14:paraId="055C83F9" w14:textId="77777777" w:rsidTr="0025705B">
        <w:trPr>
          <w:trHeight w:val="442"/>
        </w:trPr>
        <w:tc>
          <w:tcPr>
            <w:tcW w:w="1575" w:type="dxa"/>
            <w:shd w:val="clear" w:color="auto" w:fill="auto"/>
            <w:noWrap/>
            <w:vAlign w:val="bottom"/>
          </w:tcPr>
          <w:p w14:paraId="2787A367"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00040</w:t>
            </w:r>
          </w:p>
        </w:tc>
        <w:tc>
          <w:tcPr>
            <w:tcW w:w="2268" w:type="dxa"/>
            <w:shd w:val="clear" w:color="auto" w:fill="auto"/>
            <w:noWrap/>
            <w:vAlign w:val="bottom"/>
          </w:tcPr>
          <w:p w14:paraId="19946549" w14:textId="77777777" w:rsidR="005A166A" w:rsidRDefault="005A166A" w:rsidP="0025705B">
            <w:pPr>
              <w:spacing w:after="0" w:line="240" w:lineRule="auto"/>
              <w:rPr>
                <w:rFonts w:ascii="Calibri" w:hAnsi="Calibri" w:cs="Calibri"/>
                <w:color w:val="000000"/>
              </w:rPr>
            </w:pPr>
            <w:r>
              <w:rPr>
                <w:rFonts w:ascii="Calibri" w:hAnsi="Calibri" w:cs="Calibri"/>
                <w:color w:val="000000"/>
              </w:rPr>
              <w:t>L Smith</w:t>
            </w:r>
          </w:p>
        </w:tc>
        <w:tc>
          <w:tcPr>
            <w:tcW w:w="2976" w:type="dxa"/>
            <w:shd w:val="clear" w:color="auto" w:fill="auto"/>
            <w:noWrap/>
            <w:vAlign w:val="bottom"/>
          </w:tcPr>
          <w:p w14:paraId="6CFE6434" w14:textId="77777777" w:rsidR="005A166A" w:rsidRDefault="005A166A" w:rsidP="0025705B">
            <w:pPr>
              <w:spacing w:after="0" w:line="240" w:lineRule="auto"/>
              <w:rPr>
                <w:rFonts w:ascii="Calibri" w:hAnsi="Calibri" w:cs="Calibri"/>
                <w:color w:val="000000"/>
              </w:rPr>
            </w:pPr>
            <w:r>
              <w:rPr>
                <w:rFonts w:ascii="Calibri" w:hAnsi="Calibri" w:cs="Calibri"/>
                <w:color w:val="000000"/>
              </w:rPr>
              <w:t>5 Pauciflora Drive, London Lakes</w:t>
            </w:r>
          </w:p>
        </w:tc>
        <w:tc>
          <w:tcPr>
            <w:tcW w:w="3119" w:type="dxa"/>
            <w:shd w:val="clear" w:color="auto" w:fill="auto"/>
            <w:noWrap/>
            <w:vAlign w:val="bottom"/>
          </w:tcPr>
          <w:p w14:paraId="7657120D" w14:textId="77777777" w:rsidR="005A166A" w:rsidRDefault="005A166A" w:rsidP="0025705B">
            <w:pPr>
              <w:spacing w:after="0" w:line="240" w:lineRule="auto"/>
              <w:rPr>
                <w:rFonts w:ascii="Calibri" w:hAnsi="Calibri" w:cs="Calibri"/>
                <w:color w:val="000000"/>
              </w:rPr>
            </w:pPr>
            <w:r>
              <w:rPr>
                <w:rFonts w:ascii="Calibri" w:hAnsi="Calibri" w:cs="Calibri"/>
                <w:color w:val="000000"/>
              </w:rPr>
              <w:t>Dwelling Additions &amp; Alterations</w:t>
            </w:r>
          </w:p>
        </w:tc>
      </w:tr>
    </w:tbl>
    <w:p w14:paraId="493F95B0" w14:textId="77777777" w:rsidR="005A166A" w:rsidRDefault="005A166A" w:rsidP="005A166A">
      <w:pPr>
        <w:spacing w:after="0" w:line="240" w:lineRule="auto"/>
        <w:ind w:right="1358"/>
        <w:jc w:val="both"/>
        <w:rPr>
          <w:rFonts w:ascii="Arial" w:hAnsi="Arial" w:cs="Arial"/>
          <w:b/>
          <w:sz w:val="20"/>
          <w:szCs w:val="20"/>
          <w:u w:val="single"/>
        </w:rPr>
      </w:pPr>
    </w:p>
    <w:p w14:paraId="275E5D8D" w14:textId="77777777" w:rsidR="005A166A" w:rsidRPr="00D41B4A" w:rsidRDefault="005A166A" w:rsidP="005A166A">
      <w:pPr>
        <w:spacing w:after="0" w:line="240" w:lineRule="auto"/>
        <w:ind w:right="1358"/>
        <w:jc w:val="both"/>
        <w:rPr>
          <w:rFonts w:ascii="Arial" w:hAnsi="Arial" w:cs="Arial"/>
          <w:b/>
          <w:sz w:val="20"/>
          <w:szCs w:val="20"/>
          <w:u w:val="single"/>
        </w:rPr>
      </w:pPr>
      <w:r>
        <w:rPr>
          <w:rFonts w:ascii="Arial" w:hAnsi="Arial" w:cs="Arial"/>
          <w:b/>
          <w:sz w:val="20"/>
          <w:szCs w:val="20"/>
          <w:u w:val="single"/>
        </w:rPr>
        <w:t>PERMITTED USE</w:t>
      </w:r>
    </w:p>
    <w:p w14:paraId="6A37B12D" w14:textId="77777777" w:rsidR="005A166A" w:rsidRPr="00D41B4A" w:rsidRDefault="005A166A" w:rsidP="005A166A">
      <w:pPr>
        <w:tabs>
          <w:tab w:val="left" w:pos="0"/>
        </w:tabs>
        <w:spacing w:after="0" w:line="240" w:lineRule="auto"/>
        <w:ind w:right="1358"/>
        <w:jc w:val="both"/>
        <w:rPr>
          <w:rFonts w:ascii="Arial" w:hAnsi="Arial" w:cs="Arial"/>
          <w:sz w:val="20"/>
          <w:szCs w:val="2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268"/>
        <w:gridCol w:w="2976"/>
        <w:gridCol w:w="3119"/>
      </w:tblGrid>
      <w:tr w:rsidR="005A166A" w:rsidRPr="00D41B4A" w14:paraId="2377A528" w14:textId="77777777" w:rsidTr="0025705B">
        <w:trPr>
          <w:trHeight w:val="300"/>
        </w:trPr>
        <w:tc>
          <w:tcPr>
            <w:tcW w:w="1575" w:type="dxa"/>
            <w:shd w:val="clear" w:color="auto" w:fill="A6A6A6" w:themeFill="background1" w:themeFillShade="A6"/>
            <w:noWrap/>
            <w:vAlign w:val="center"/>
            <w:hideMark/>
          </w:tcPr>
          <w:p w14:paraId="75950C12"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DA NO.</w:t>
            </w:r>
          </w:p>
        </w:tc>
        <w:tc>
          <w:tcPr>
            <w:tcW w:w="2268" w:type="dxa"/>
            <w:shd w:val="clear" w:color="auto" w:fill="A6A6A6" w:themeFill="background1" w:themeFillShade="A6"/>
            <w:noWrap/>
            <w:vAlign w:val="center"/>
            <w:hideMark/>
          </w:tcPr>
          <w:p w14:paraId="71FD10FD"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APPLICANT</w:t>
            </w:r>
          </w:p>
        </w:tc>
        <w:tc>
          <w:tcPr>
            <w:tcW w:w="2976" w:type="dxa"/>
            <w:shd w:val="clear" w:color="auto" w:fill="A6A6A6" w:themeFill="background1" w:themeFillShade="A6"/>
            <w:noWrap/>
            <w:vAlign w:val="center"/>
            <w:hideMark/>
          </w:tcPr>
          <w:p w14:paraId="14819CE5"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LOCATION</w:t>
            </w:r>
          </w:p>
        </w:tc>
        <w:tc>
          <w:tcPr>
            <w:tcW w:w="3119" w:type="dxa"/>
            <w:shd w:val="clear" w:color="auto" w:fill="A6A6A6" w:themeFill="background1" w:themeFillShade="A6"/>
            <w:noWrap/>
            <w:vAlign w:val="center"/>
            <w:hideMark/>
          </w:tcPr>
          <w:p w14:paraId="4B6CAEB8"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PROPOSAL</w:t>
            </w:r>
          </w:p>
        </w:tc>
      </w:tr>
      <w:tr w:rsidR="005A166A" w:rsidRPr="00D41B4A" w14:paraId="65B6B4ED" w14:textId="77777777" w:rsidTr="0025705B">
        <w:trPr>
          <w:trHeight w:val="442"/>
        </w:trPr>
        <w:tc>
          <w:tcPr>
            <w:tcW w:w="1575" w:type="dxa"/>
            <w:shd w:val="clear" w:color="auto" w:fill="auto"/>
            <w:noWrap/>
            <w:vAlign w:val="bottom"/>
          </w:tcPr>
          <w:p w14:paraId="4007C0FB"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00028</w:t>
            </w:r>
          </w:p>
        </w:tc>
        <w:tc>
          <w:tcPr>
            <w:tcW w:w="2268" w:type="dxa"/>
            <w:shd w:val="clear" w:color="auto" w:fill="auto"/>
            <w:noWrap/>
            <w:vAlign w:val="bottom"/>
          </w:tcPr>
          <w:p w14:paraId="048321AC" w14:textId="77777777" w:rsidR="005A166A" w:rsidRDefault="005A166A" w:rsidP="0025705B">
            <w:pPr>
              <w:spacing w:after="0" w:line="240" w:lineRule="auto"/>
              <w:rPr>
                <w:rFonts w:ascii="Calibri" w:hAnsi="Calibri" w:cs="Calibri"/>
                <w:color w:val="000000"/>
              </w:rPr>
            </w:pPr>
            <w:r>
              <w:rPr>
                <w:rFonts w:ascii="Calibri" w:hAnsi="Calibri" w:cs="Calibri"/>
                <w:color w:val="000000"/>
              </w:rPr>
              <w:t>R C Belcher</w:t>
            </w:r>
          </w:p>
        </w:tc>
        <w:tc>
          <w:tcPr>
            <w:tcW w:w="2976" w:type="dxa"/>
            <w:shd w:val="clear" w:color="auto" w:fill="auto"/>
            <w:noWrap/>
            <w:vAlign w:val="bottom"/>
          </w:tcPr>
          <w:p w14:paraId="35AF77B6" w14:textId="77777777" w:rsidR="005A166A" w:rsidRDefault="005A166A" w:rsidP="0025705B">
            <w:pPr>
              <w:spacing w:after="0" w:line="240" w:lineRule="auto"/>
              <w:rPr>
                <w:rFonts w:ascii="Calibri" w:hAnsi="Calibri" w:cs="Calibri"/>
                <w:color w:val="000000"/>
              </w:rPr>
            </w:pPr>
            <w:r>
              <w:rPr>
                <w:rFonts w:ascii="Calibri" w:hAnsi="Calibri" w:cs="Calibri"/>
                <w:color w:val="000000"/>
              </w:rPr>
              <w:t>1 Boomer Road, Hamilton</w:t>
            </w:r>
          </w:p>
        </w:tc>
        <w:tc>
          <w:tcPr>
            <w:tcW w:w="3119" w:type="dxa"/>
            <w:shd w:val="clear" w:color="auto" w:fill="auto"/>
            <w:noWrap/>
            <w:vAlign w:val="bottom"/>
          </w:tcPr>
          <w:p w14:paraId="27904BBF" w14:textId="77777777" w:rsidR="005A166A" w:rsidRDefault="005A166A" w:rsidP="0025705B">
            <w:pPr>
              <w:spacing w:after="0" w:line="240" w:lineRule="auto"/>
              <w:rPr>
                <w:rFonts w:ascii="Calibri" w:hAnsi="Calibri" w:cs="Calibri"/>
                <w:color w:val="000000"/>
              </w:rPr>
            </w:pPr>
            <w:r>
              <w:rPr>
                <w:rFonts w:ascii="Calibri" w:hAnsi="Calibri" w:cs="Calibri"/>
                <w:color w:val="000000"/>
              </w:rPr>
              <w:t>Shed</w:t>
            </w:r>
          </w:p>
        </w:tc>
      </w:tr>
      <w:tr w:rsidR="005A166A" w:rsidRPr="00D41B4A" w14:paraId="36A79AD1" w14:textId="77777777" w:rsidTr="0025705B">
        <w:trPr>
          <w:trHeight w:val="442"/>
        </w:trPr>
        <w:tc>
          <w:tcPr>
            <w:tcW w:w="1575" w:type="dxa"/>
            <w:shd w:val="clear" w:color="auto" w:fill="auto"/>
            <w:noWrap/>
            <w:vAlign w:val="bottom"/>
          </w:tcPr>
          <w:p w14:paraId="2D47E06F"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00039</w:t>
            </w:r>
          </w:p>
        </w:tc>
        <w:tc>
          <w:tcPr>
            <w:tcW w:w="2268" w:type="dxa"/>
            <w:shd w:val="clear" w:color="auto" w:fill="auto"/>
            <w:noWrap/>
            <w:vAlign w:val="bottom"/>
          </w:tcPr>
          <w:p w14:paraId="3979D139" w14:textId="77777777" w:rsidR="005A166A" w:rsidRDefault="005A166A" w:rsidP="0025705B">
            <w:pPr>
              <w:spacing w:after="0" w:line="240" w:lineRule="auto"/>
              <w:rPr>
                <w:rFonts w:ascii="Calibri" w:hAnsi="Calibri" w:cs="Calibri"/>
                <w:color w:val="000000"/>
              </w:rPr>
            </w:pPr>
            <w:r>
              <w:rPr>
                <w:rFonts w:ascii="Calibri" w:hAnsi="Calibri" w:cs="Calibri"/>
                <w:color w:val="000000"/>
              </w:rPr>
              <w:t>B A Watt</w:t>
            </w:r>
          </w:p>
        </w:tc>
        <w:tc>
          <w:tcPr>
            <w:tcW w:w="2976" w:type="dxa"/>
            <w:shd w:val="clear" w:color="auto" w:fill="auto"/>
            <w:noWrap/>
            <w:vAlign w:val="bottom"/>
          </w:tcPr>
          <w:p w14:paraId="115C5BD0" w14:textId="77777777" w:rsidR="005A166A" w:rsidRDefault="005A166A" w:rsidP="0025705B">
            <w:pPr>
              <w:spacing w:after="0" w:line="240" w:lineRule="auto"/>
              <w:rPr>
                <w:rFonts w:ascii="Calibri" w:hAnsi="Calibri" w:cs="Calibri"/>
                <w:color w:val="000000"/>
              </w:rPr>
            </w:pPr>
            <w:r>
              <w:rPr>
                <w:rFonts w:ascii="Calibri" w:hAnsi="Calibri" w:cs="Calibri"/>
                <w:color w:val="000000"/>
              </w:rPr>
              <w:t>6 Fourth Street, Wayatinah</w:t>
            </w:r>
          </w:p>
        </w:tc>
        <w:tc>
          <w:tcPr>
            <w:tcW w:w="3119" w:type="dxa"/>
            <w:shd w:val="clear" w:color="auto" w:fill="auto"/>
            <w:noWrap/>
            <w:vAlign w:val="bottom"/>
          </w:tcPr>
          <w:p w14:paraId="1F3B07D1" w14:textId="77777777" w:rsidR="005A166A" w:rsidRDefault="005A166A" w:rsidP="0025705B">
            <w:pPr>
              <w:spacing w:after="0" w:line="240" w:lineRule="auto"/>
              <w:rPr>
                <w:rFonts w:ascii="Calibri" w:hAnsi="Calibri" w:cs="Calibri"/>
                <w:color w:val="000000"/>
              </w:rPr>
            </w:pPr>
            <w:r>
              <w:rPr>
                <w:rFonts w:ascii="Calibri" w:hAnsi="Calibri" w:cs="Calibri"/>
                <w:color w:val="000000"/>
              </w:rPr>
              <w:t>Change of Use to Visitor Accommodation</w:t>
            </w:r>
          </w:p>
        </w:tc>
      </w:tr>
    </w:tbl>
    <w:p w14:paraId="56EB1F1D" w14:textId="77777777" w:rsidR="005A166A" w:rsidRPr="00D41B4A" w:rsidRDefault="005A166A" w:rsidP="005A166A">
      <w:pPr>
        <w:spacing w:after="0" w:line="240" w:lineRule="auto"/>
        <w:ind w:right="1358"/>
        <w:jc w:val="both"/>
        <w:rPr>
          <w:rFonts w:ascii="Arial" w:hAnsi="Arial" w:cs="Arial"/>
          <w:b/>
          <w:sz w:val="20"/>
          <w:szCs w:val="20"/>
          <w:u w:val="single"/>
        </w:rPr>
      </w:pPr>
    </w:p>
    <w:p w14:paraId="1515778D" w14:textId="77777777" w:rsidR="005A166A" w:rsidRDefault="005A166A" w:rsidP="005A166A">
      <w:pPr>
        <w:spacing w:after="0" w:line="240" w:lineRule="auto"/>
        <w:ind w:right="1358"/>
        <w:jc w:val="both"/>
        <w:rPr>
          <w:rFonts w:ascii="Arial" w:hAnsi="Arial" w:cs="Arial"/>
          <w:b/>
          <w:sz w:val="20"/>
          <w:szCs w:val="20"/>
          <w:u w:val="single"/>
        </w:rPr>
      </w:pPr>
    </w:p>
    <w:p w14:paraId="739811CB" w14:textId="77777777" w:rsidR="005A166A" w:rsidRPr="00D41B4A" w:rsidRDefault="005A166A" w:rsidP="005A166A">
      <w:pPr>
        <w:spacing w:after="0" w:line="240" w:lineRule="auto"/>
        <w:ind w:right="1358"/>
        <w:jc w:val="both"/>
        <w:rPr>
          <w:rFonts w:ascii="Arial" w:hAnsi="Arial" w:cs="Arial"/>
          <w:b/>
          <w:sz w:val="20"/>
          <w:szCs w:val="20"/>
          <w:u w:val="single"/>
        </w:rPr>
      </w:pPr>
      <w:r w:rsidRPr="00D41B4A">
        <w:rPr>
          <w:rFonts w:ascii="Arial" w:hAnsi="Arial" w:cs="Arial"/>
          <w:b/>
          <w:sz w:val="20"/>
          <w:szCs w:val="20"/>
          <w:u w:val="single"/>
        </w:rPr>
        <w:t>DISCRETIONARY</w:t>
      </w:r>
      <w:r>
        <w:rPr>
          <w:rFonts w:ascii="Arial" w:hAnsi="Arial" w:cs="Arial"/>
          <w:b/>
          <w:sz w:val="20"/>
          <w:szCs w:val="20"/>
          <w:u w:val="single"/>
        </w:rPr>
        <w:t xml:space="preserve"> USE</w:t>
      </w:r>
    </w:p>
    <w:p w14:paraId="2BEF9414" w14:textId="77777777" w:rsidR="005A166A" w:rsidRPr="00D41B4A" w:rsidRDefault="005A166A" w:rsidP="005A166A">
      <w:pPr>
        <w:tabs>
          <w:tab w:val="left" w:pos="0"/>
        </w:tabs>
        <w:spacing w:after="0" w:line="240" w:lineRule="auto"/>
        <w:ind w:right="1358"/>
        <w:jc w:val="both"/>
        <w:rPr>
          <w:rFonts w:ascii="Arial" w:hAnsi="Arial" w:cs="Arial"/>
          <w:sz w:val="20"/>
          <w:szCs w:val="2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268"/>
        <w:gridCol w:w="2976"/>
        <w:gridCol w:w="3119"/>
      </w:tblGrid>
      <w:tr w:rsidR="005A166A" w:rsidRPr="00D41B4A" w14:paraId="51F3B3CA" w14:textId="77777777" w:rsidTr="0025705B">
        <w:trPr>
          <w:trHeight w:val="300"/>
        </w:trPr>
        <w:tc>
          <w:tcPr>
            <w:tcW w:w="1575" w:type="dxa"/>
            <w:shd w:val="clear" w:color="auto" w:fill="A6A6A6" w:themeFill="background1" w:themeFillShade="A6"/>
            <w:noWrap/>
            <w:vAlign w:val="center"/>
            <w:hideMark/>
          </w:tcPr>
          <w:p w14:paraId="21109C82"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DA NO.</w:t>
            </w:r>
          </w:p>
        </w:tc>
        <w:tc>
          <w:tcPr>
            <w:tcW w:w="2268" w:type="dxa"/>
            <w:shd w:val="clear" w:color="auto" w:fill="A6A6A6" w:themeFill="background1" w:themeFillShade="A6"/>
            <w:noWrap/>
            <w:vAlign w:val="center"/>
            <w:hideMark/>
          </w:tcPr>
          <w:p w14:paraId="1550E785"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APPLICANT</w:t>
            </w:r>
          </w:p>
        </w:tc>
        <w:tc>
          <w:tcPr>
            <w:tcW w:w="2976" w:type="dxa"/>
            <w:shd w:val="clear" w:color="auto" w:fill="A6A6A6" w:themeFill="background1" w:themeFillShade="A6"/>
            <w:noWrap/>
            <w:vAlign w:val="center"/>
            <w:hideMark/>
          </w:tcPr>
          <w:p w14:paraId="5BCE86F2"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LOCATION</w:t>
            </w:r>
          </w:p>
        </w:tc>
        <w:tc>
          <w:tcPr>
            <w:tcW w:w="3119" w:type="dxa"/>
            <w:shd w:val="clear" w:color="auto" w:fill="A6A6A6" w:themeFill="background1" w:themeFillShade="A6"/>
            <w:noWrap/>
            <w:vAlign w:val="center"/>
            <w:hideMark/>
          </w:tcPr>
          <w:p w14:paraId="1D1BE382" w14:textId="77777777" w:rsidR="005A166A" w:rsidRPr="00D41B4A" w:rsidRDefault="005A166A" w:rsidP="0025705B">
            <w:pPr>
              <w:spacing w:after="0" w:line="240" w:lineRule="auto"/>
              <w:rPr>
                <w:rFonts w:ascii="Arial" w:hAnsi="Arial" w:cs="Arial"/>
                <w:b/>
                <w:bCs/>
                <w:color w:val="000000"/>
                <w:sz w:val="20"/>
                <w:szCs w:val="20"/>
              </w:rPr>
            </w:pPr>
            <w:r w:rsidRPr="00D41B4A">
              <w:rPr>
                <w:rFonts w:ascii="Arial" w:hAnsi="Arial" w:cs="Arial"/>
                <w:b/>
                <w:bCs/>
                <w:color w:val="000000"/>
                <w:sz w:val="20"/>
                <w:szCs w:val="20"/>
              </w:rPr>
              <w:t>PROPOSAL</w:t>
            </w:r>
          </w:p>
        </w:tc>
      </w:tr>
      <w:tr w:rsidR="005A166A" w:rsidRPr="00D41B4A" w14:paraId="290DAF0F" w14:textId="77777777" w:rsidTr="0025705B">
        <w:trPr>
          <w:trHeight w:val="300"/>
        </w:trPr>
        <w:tc>
          <w:tcPr>
            <w:tcW w:w="1575" w:type="dxa"/>
            <w:shd w:val="clear" w:color="auto" w:fill="auto"/>
            <w:noWrap/>
            <w:vAlign w:val="bottom"/>
          </w:tcPr>
          <w:p w14:paraId="0D4523C1"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00015</w:t>
            </w:r>
          </w:p>
        </w:tc>
        <w:tc>
          <w:tcPr>
            <w:tcW w:w="2268" w:type="dxa"/>
            <w:shd w:val="clear" w:color="auto" w:fill="auto"/>
            <w:noWrap/>
            <w:vAlign w:val="bottom"/>
          </w:tcPr>
          <w:p w14:paraId="30794EA6" w14:textId="77777777" w:rsidR="005A166A" w:rsidRDefault="005A166A" w:rsidP="0025705B">
            <w:pPr>
              <w:spacing w:after="0" w:line="240" w:lineRule="auto"/>
              <w:rPr>
                <w:rFonts w:ascii="Calibri" w:hAnsi="Calibri" w:cs="Calibri"/>
                <w:color w:val="000000"/>
              </w:rPr>
            </w:pPr>
            <w:r>
              <w:rPr>
                <w:rFonts w:ascii="Calibri" w:hAnsi="Calibri" w:cs="Calibri"/>
                <w:color w:val="000000"/>
              </w:rPr>
              <w:t>W P Dexter</w:t>
            </w:r>
          </w:p>
        </w:tc>
        <w:tc>
          <w:tcPr>
            <w:tcW w:w="2976" w:type="dxa"/>
            <w:shd w:val="clear" w:color="auto" w:fill="auto"/>
            <w:noWrap/>
            <w:vAlign w:val="bottom"/>
          </w:tcPr>
          <w:p w14:paraId="38CAFE3D" w14:textId="77777777" w:rsidR="005A166A" w:rsidRDefault="005A166A" w:rsidP="0025705B">
            <w:pPr>
              <w:spacing w:after="0" w:line="240" w:lineRule="auto"/>
              <w:rPr>
                <w:rFonts w:ascii="Calibri" w:hAnsi="Calibri" w:cs="Calibri"/>
                <w:color w:val="000000"/>
              </w:rPr>
            </w:pPr>
            <w:r>
              <w:rPr>
                <w:rFonts w:ascii="Calibri" w:hAnsi="Calibri" w:cs="Calibri"/>
                <w:color w:val="000000"/>
              </w:rPr>
              <w:t>36 High Street, Bothwell</w:t>
            </w:r>
          </w:p>
        </w:tc>
        <w:tc>
          <w:tcPr>
            <w:tcW w:w="3119" w:type="dxa"/>
            <w:shd w:val="clear" w:color="auto" w:fill="auto"/>
            <w:noWrap/>
            <w:vAlign w:val="bottom"/>
          </w:tcPr>
          <w:p w14:paraId="5E882C05" w14:textId="77777777" w:rsidR="005A166A" w:rsidRDefault="005A166A" w:rsidP="0025705B">
            <w:pPr>
              <w:spacing w:after="0" w:line="240" w:lineRule="auto"/>
              <w:rPr>
                <w:rFonts w:ascii="Calibri" w:hAnsi="Calibri" w:cs="Calibri"/>
                <w:color w:val="000000"/>
              </w:rPr>
            </w:pPr>
            <w:r>
              <w:rPr>
                <w:rFonts w:ascii="Calibri" w:hAnsi="Calibri" w:cs="Calibri"/>
                <w:color w:val="000000"/>
              </w:rPr>
              <w:t>Replacement Roof &amp; Cladding</w:t>
            </w:r>
          </w:p>
        </w:tc>
      </w:tr>
      <w:tr w:rsidR="005A166A" w:rsidRPr="00D41B4A" w14:paraId="18717AD2" w14:textId="77777777" w:rsidTr="0025705B">
        <w:trPr>
          <w:trHeight w:val="300"/>
        </w:trPr>
        <w:tc>
          <w:tcPr>
            <w:tcW w:w="1575" w:type="dxa"/>
            <w:shd w:val="clear" w:color="auto" w:fill="auto"/>
            <w:noWrap/>
            <w:vAlign w:val="bottom"/>
          </w:tcPr>
          <w:p w14:paraId="0D0193DD"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00021</w:t>
            </w:r>
          </w:p>
        </w:tc>
        <w:tc>
          <w:tcPr>
            <w:tcW w:w="2268" w:type="dxa"/>
            <w:shd w:val="clear" w:color="auto" w:fill="auto"/>
            <w:noWrap/>
            <w:vAlign w:val="bottom"/>
          </w:tcPr>
          <w:p w14:paraId="10924EB8" w14:textId="77777777" w:rsidR="005A166A" w:rsidRDefault="005A166A" w:rsidP="0025705B">
            <w:pPr>
              <w:spacing w:after="0" w:line="240" w:lineRule="auto"/>
              <w:rPr>
                <w:rFonts w:ascii="Calibri" w:hAnsi="Calibri" w:cs="Calibri"/>
                <w:color w:val="000000"/>
              </w:rPr>
            </w:pPr>
            <w:r>
              <w:rPr>
                <w:rFonts w:ascii="Calibri" w:hAnsi="Calibri" w:cs="Calibri"/>
                <w:color w:val="000000"/>
              </w:rPr>
              <w:t>Smeekes Drafting</w:t>
            </w:r>
          </w:p>
        </w:tc>
        <w:tc>
          <w:tcPr>
            <w:tcW w:w="2976" w:type="dxa"/>
            <w:shd w:val="clear" w:color="auto" w:fill="auto"/>
            <w:noWrap/>
            <w:vAlign w:val="bottom"/>
          </w:tcPr>
          <w:p w14:paraId="57E29C9E" w14:textId="77777777" w:rsidR="005A166A" w:rsidRDefault="005A166A" w:rsidP="0025705B">
            <w:pPr>
              <w:spacing w:after="0" w:line="240" w:lineRule="auto"/>
              <w:rPr>
                <w:rFonts w:ascii="Calibri" w:hAnsi="Calibri" w:cs="Calibri"/>
                <w:color w:val="000000"/>
              </w:rPr>
            </w:pPr>
            <w:r>
              <w:rPr>
                <w:rFonts w:ascii="Calibri" w:hAnsi="Calibri" w:cs="Calibri"/>
                <w:color w:val="000000"/>
              </w:rPr>
              <w:t>Marked Tree Road, Hamilton (CT 171934/1)</w:t>
            </w:r>
          </w:p>
        </w:tc>
        <w:tc>
          <w:tcPr>
            <w:tcW w:w="3119" w:type="dxa"/>
            <w:shd w:val="clear" w:color="auto" w:fill="auto"/>
            <w:noWrap/>
            <w:vAlign w:val="bottom"/>
          </w:tcPr>
          <w:p w14:paraId="2B9F46F2" w14:textId="77777777" w:rsidR="005A166A" w:rsidRDefault="005A166A" w:rsidP="0025705B">
            <w:pPr>
              <w:spacing w:after="0" w:line="240" w:lineRule="auto"/>
              <w:rPr>
                <w:rFonts w:ascii="Calibri" w:hAnsi="Calibri" w:cs="Calibri"/>
                <w:color w:val="000000"/>
              </w:rPr>
            </w:pPr>
            <w:r>
              <w:rPr>
                <w:rFonts w:ascii="Calibri" w:hAnsi="Calibri" w:cs="Calibri"/>
                <w:color w:val="000000"/>
              </w:rPr>
              <w:t>Dwelling &amp; Outbuilding</w:t>
            </w:r>
          </w:p>
        </w:tc>
      </w:tr>
      <w:tr w:rsidR="005A166A" w:rsidRPr="00D41B4A" w14:paraId="750301D2" w14:textId="77777777" w:rsidTr="0025705B">
        <w:trPr>
          <w:trHeight w:val="300"/>
        </w:trPr>
        <w:tc>
          <w:tcPr>
            <w:tcW w:w="1575" w:type="dxa"/>
            <w:shd w:val="clear" w:color="auto" w:fill="auto"/>
            <w:noWrap/>
            <w:vAlign w:val="bottom"/>
          </w:tcPr>
          <w:p w14:paraId="54819A03"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00022</w:t>
            </w:r>
          </w:p>
        </w:tc>
        <w:tc>
          <w:tcPr>
            <w:tcW w:w="2268" w:type="dxa"/>
            <w:shd w:val="clear" w:color="auto" w:fill="auto"/>
            <w:noWrap/>
            <w:vAlign w:val="bottom"/>
          </w:tcPr>
          <w:p w14:paraId="0AFE491F" w14:textId="77777777" w:rsidR="005A166A" w:rsidRDefault="005A166A" w:rsidP="0025705B">
            <w:pPr>
              <w:spacing w:after="0" w:line="240" w:lineRule="auto"/>
              <w:rPr>
                <w:rFonts w:ascii="Calibri" w:hAnsi="Calibri" w:cs="Calibri"/>
                <w:color w:val="000000"/>
              </w:rPr>
            </w:pPr>
            <w:r>
              <w:rPr>
                <w:rFonts w:ascii="Calibri" w:hAnsi="Calibri" w:cs="Calibri"/>
                <w:color w:val="000000"/>
              </w:rPr>
              <w:t>C Ellis</w:t>
            </w:r>
          </w:p>
        </w:tc>
        <w:tc>
          <w:tcPr>
            <w:tcW w:w="2976" w:type="dxa"/>
            <w:shd w:val="clear" w:color="auto" w:fill="auto"/>
            <w:noWrap/>
            <w:vAlign w:val="bottom"/>
          </w:tcPr>
          <w:p w14:paraId="5847F08B" w14:textId="77777777" w:rsidR="005A166A" w:rsidRDefault="005A166A" w:rsidP="0025705B">
            <w:pPr>
              <w:spacing w:after="0" w:line="240" w:lineRule="auto"/>
              <w:rPr>
                <w:rFonts w:ascii="Calibri" w:hAnsi="Calibri" w:cs="Calibri"/>
                <w:color w:val="000000"/>
              </w:rPr>
            </w:pPr>
            <w:r>
              <w:rPr>
                <w:rFonts w:ascii="Calibri" w:hAnsi="Calibri" w:cs="Calibri"/>
                <w:color w:val="000000"/>
              </w:rPr>
              <w:t>Tunbridge Tier Road, Interlaken (CT 171405/3 &amp; 4)</w:t>
            </w:r>
          </w:p>
        </w:tc>
        <w:tc>
          <w:tcPr>
            <w:tcW w:w="3119" w:type="dxa"/>
            <w:shd w:val="clear" w:color="auto" w:fill="auto"/>
            <w:noWrap/>
            <w:vAlign w:val="bottom"/>
          </w:tcPr>
          <w:p w14:paraId="5AE3ECDF" w14:textId="77777777" w:rsidR="005A166A" w:rsidRDefault="005A166A" w:rsidP="0025705B">
            <w:pPr>
              <w:spacing w:after="0" w:line="240" w:lineRule="auto"/>
              <w:rPr>
                <w:rFonts w:ascii="Calibri" w:hAnsi="Calibri" w:cs="Calibri"/>
                <w:color w:val="000000"/>
              </w:rPr>
            </w:pPr>
            <w:r>
              <w:rPr>
                <w:rFonts w:ascii="Calibri" w:hAnsi="Calibri" w:cs="Calibri"/>
                <w:color w:val="000000"/>
              </w:rPr>
              <w:t>Dwelling, Outbuildings (2) &amp; PV Ground Array</w:t>
            </w:r>
          </w:p>
        </w:tc>
      </w:tr>
      <w:tr w:rsidR="005A166A" w:rsidRPr="00D41B4A" w14:paraId="04734C8F" w14:textId="77777777" w:rsidTr="0025705B">
        <w:trPr>
          <w:trHeight w:val="300"/>
        </w:trPr>
        <w:tc>
          <w:tcPr>
            <w:tcW w:w="1575" w:type="dxa"/>
            <w:shd w:val="clear" w:color="auto" w:fill="auto"/>
            <w:noWrap/>
            <w:vAlign w:val="bottom"/>
          </w:tcPr>
          <w:p w14:paraId="0F69DB30"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00023</w:t>
            </w:r>
          </w:p>
        </w:tc>
        <w:tc>
          <w:tcPr>
            <w:tcW w:w="2268" w:type="dxa"/>
            <w:shd w:val="clear" w:color="auto" w:fill="auto"/>
            <w:noWrap/>
            <w:vAlign w:val="bottom"/>
          </w:tcPr>
          <w:p w14:paraId="6B0A8AB0" w14:textId="77777777" w:rsidR="005A166A" w:rsidRDefault="005A166A" w:rsidP="0025705B">
            <w:pPr>
              <w:spacing w:after="0" w:line="240" w:lineRule="auto"/>
              <w:rPr>
                <w:rFonts w:ascii="Calibri" w:hAnsi="Calibri" w:cs="Calibri"/>
                <w:color w:val="000000"/>
              </w:rPr>
            </w:pPr>
            <w:r>
              <w:rPr>
                <w:rFonts w:ascii="Calibri" w:hAnsi="Calibri" w:cs="Calibri"/>
                <w:color w:val="000000"/>
              </w:rPr>
              <w:t>S C P Josey</w:t>
            </w:r>
          </w:p>
        </w:tc>
        <w:tc>
          <w:tcPr>
            <w:tcW w:w="2976" w:type="dxa"/>
            <w:shd w:val="clear" w:color="auto" w:fill="auto"/>
            <w:noWrap/>
            <w:vAlign w:val="bottom"/>
          </w:tcPr>
          <w:p w14:paraId="0E77825E" w14:textId="77777777" w:rsidR="005A166A" w:rsidRDefault="005A166A" w:rsidP="0025705B">
            <w:pPr>
              <w:spacing w:after="0" w:line="240" w:lineRule="auto"/>
              <w:rPr>
                <w:rFonts w:ascii="Calibri" w:hAnsi="Calibri" w:cs="Calibri"/>
                <w:color w:val="000000"/>
              </w:rPr>
            </w:pPr>
            <w:r>
              <w:rPr>
                <w:rFonts w:ascii="Calibri" w:hAnsi="Calibri" w:cs="Calibri"/>
                <w:color w:val="000000"/>
              </w:rPr>
              <w:t>27 Holmes Road, Ellendale</w:t>
            </w:r>
          </w:p>
        </w:tc>
        <w:tc>
          <w:tcPr>
            <w:tcW w:w="3119" w:type="dxa"/>
            <w:shd w:val="clear" w:color="auto" w:fill="auto"/>
            <w:noWrap/>
            <w:vAlign w:val="bottom"/>
          </w:tcPr>
          <w:p w14:paraId="19D11084" w14:textId="77777777" w:rsidR="005A166A" w:rsidRDefault="005A166A" w:rsidP="0025705B">
            <w:pPr>
              <w:spacing w:after="0" w:line="240" w:lineRule="auto"/>
              <w:rPr>
                <w:rFonts w:ascii="Calibri" w:hAnsi="Calibri" w:cs="Calibri"/>
                <w:color w:val="000000"/>
              </w:rPr>
            </w:pPr>
            <w:r>
              <w:rPr>
                <w:rFonts w:ascii="Calibri" w:hAnsi="Calibri" w:cs="Calibri"/>
                <w:color w:val="000000"/>
              </w:rPr>
              <w:t>Ancillary Dwelling</w:t>
            </w:r>
          </w:p>
        </w:tc>
      </w:tr>
      <w:tr w:rsidR="005A166A" w:rsidRPr="00D41B4A" w14:paraId="183F7D71" w14:textId="77777777" w:rsidTr="0025705B">
        <w:trPr>
          <w:trHeight w:val="300"/>
        </w:trPr>
        <w:tc>
          <w:tcPr>
            <w:tcW w:w="1575" w:type="dxa"/>
            <w:shd w:val="clear" w:color="auto" w:fill="auto"/>
            <w:noWrap/>
            <w:vAlign w:val="bottom"/>
          </w:tcPr>
          <w:p w14:paraId="564CAAB1"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00024</w:t>
            </w:r>
          </w:p>
        </w:tc>
        <w:tc>
          <w:tcPr>
            <w:tcW w:w="2268" w:type="dxa"/>
            <w:shd w:val="clear" w:color="auto" w:fill="auto"/>
            <w:noWrap/>
            <w:vAlign w:val="bottom"/>
          </w:tcPr>
          <w:p w14:paraId="563D309A" w14:textId="77777777" w:rsidR="005A166A" w:rsidRDefault="005A166A" w:rsidP="0025705B">
            <w:pPr>
              <w:spacing w:after="0" w:line="240" w:lineRule="auto"/>
              <w:rPr>
                <w:rFonts w:ascii="Calibri" w:hAnsi="Calibri" w:cs="Calibri"/>
                <w:color w:val="000000"/>
              </w:rPr>
            </w:pPr>
            <w:r>
              <w:rPr>
                <w:rFonts w:ascii="Calibri" w:hAnsi="Calibri" w:cs="Calibri"/>
                <w:color w:val="000000"/>
              </w:rPr>
              <w:t>Pettit Designs</w:t>
            </w:r>
          </w:p>
        </w:tc>
        <w:tc>
          <w:tcPr>
            <w:tcW w:w="2976" w:type="dxa"/>
            <w:shd w:val="clear" w:color="auto" w:fill="auto"/>
            <w:noWrap/>
            <w:vAlign w:val="bottom"/>
          </w:tcPr>
          <w:p w14:paraId="047E57CB" w14:textId="77777777" w:rsidR="005A166A" w:rsidRDefault="005A166A" w:rsidP="0025705B">
            <w:pPr>
              <w:spacing w:after="0" w:line="240" w:lineRule="auto"/>
              <w:rPr>
                <w:rFonts w:ascii="Calibri" w:hAnsi="Calibri" w:cs="Calibri"/>
                <w:color w:val="000000"/>
              </w:rPr>
            </w:pPr>
            <w:r>
              <w:rPr>
                <w:rFonts w:ascii="Calibri" w:hAnsi="Calibri" w:cs="Calibri"/>
                <w:color w:val="000000"/>
              </w:rPr>
              <w:t>1 Headlam Road North, Reynolds Neck</w:t>
            </w:r>
          </w:p>
        </w:tc>
        <w:tc>
          <w:tcPr>
            <w:tcW w:w="3119" w:type="dxa"/>
            <w:shd w:val="clear" w:color="auto" w:fill="auto"/>
            <w:noWrap/>
            <w:vAlign w:val="bottom"/>
          </w:tcPr>
          <w:p w14:paraId="7DFAC409" w14:textId="77777777" w:rsidR="005A166A" w:rsidRDefault="005A166A" w:rsidP="0025705B">
            <w:pPr>
              <w:spacing w:after="0" w:line="240" w:lineRule="auto"/>
              <w:rPr>
                <w:rFonts w:ascii="Calibri" w:hAnsi="Calibri" w:cs="Calibri"/>
                <w:color w:val="000000"/>
              </w:rPr>
            </w:pPr>
            <w:r>
              <w:rPr>
                <w:rFonts w:ascii="Calibri" w:hAnsi="Calibri" w:cs="Calibri"/>
                <w:color w:val="000000"/>
              </w:rPr>
              <w:t>Demolition &amp; Addition</w:t>
            </w:r>
          </w:p>
        </w:tc>
      </w:tr>
      <w:tr w:rsidR="005A166A" w:rsidRPr="00D41B4A" w14:paraId="5E79B36A" w14:textId="77777777" w:rsidTr="0025705B">
        <w:trPr>
          <w:trHeight w:val="300"/>
        </w:trPr>
        <w:tc>
          <w:tcPr>
            <w:tcW w:w="1575" w:type="dxa"/>
            <w:shd w:val="clear" w:color="auto" w:fill="auto"/>
            <w:noWrap/>
            <w:vAlign w:val="bottom"/>
          </w:tcPr>
          <w:p w14:paraId="56BC0861" w14:textId="77777777" w:rsidR="005A166A" w:rsidRDefault="005A166A" w:rsidP="0025705B">
            <w:pPr>
              <w:spacing w:after="0" w:line="240" w:lineRule="auto"/>
              <w:rPr>
                <w:rFonts w:ascii="Calibri" w:hAnsi="Calibri" w:cs="Calibri"/>
                <w:color w:val="000000"/>
              </w:rPr>
            </w:pPr>
            <w:r>
              <w:rPr>
                <w:rFonts w:ascii="Calibri" w:hAnsi="Calibri" w:cs="Calibri"/>
                <w:color w:val="000000"/>
              </w:rPr>
              <w:t>2022 / 00002</w:t>
            </w:r>
          </w:p>
        </w:tc>
        <w:tc>
          <w:tcPr>
            <w:tcW w:w="2268" w:type="dxa"/>
            <w:shd w:val="clear" w:color="auto" w:fill="auto"/>
            <w:noWrap/>
            <w:vAlign w:val="bottom"/>
          </w:tcPr>
          <w:p w14:paraId="069A5126" w14:textId="77777777" w:rsidR="005A166A" w:rsidRDefault="005A166A" w:rsidP="0025705B">
            <w:pPr>
              <w:spacing w:after="0" w:line="240" w:lineRule="auto"/>
              <w:rPr>
                <w:rFonts w:ascii="Calibri" w:hAnsi="Calibri" w:cs="Calibri"/>
                <w:color w:val="000000"/>
              </w:rPr>
            </w:pPr>
            <w:r>
              <w:rPr>
                <w:rFonts w:ascii="Calibri" w:hAnsi="Calibri" w:cs="Calibri"/>
                <w:color w:val="000000"/>
              </w:rPr>
              <w:t>Smeekes Drafting</w:t>
            </w:r>
          </w:p>
        </w:tc>
        <w:tc>
          <w:tcPr>
            <w:tcW w:w="2976" w:type="dxa"/>
            <w:shd w:val="clear" w:color="auto" w:fill="auto"/>
            <w:noWrap/>
            <w:vAlign w:val="bottom"/>
          </w:tcPr>
          <w:p w14:paraId="6927E576" w14:textId="77777777" w:rsidR="005A166A" w:rsidRDefault="005A166A" w:rsidP="0025705B">
            <w:pPr>
              <w:spacing w:after="0" w:line="240" w:lineRule="auto"/>
              <w:rPr>
                <w:rFonts w:ascii="Calibri" w:hAnsi="Calibri" w:cs="Calibri"/>
                <w:color w:val="000000"/>
              </w:rPr>
            </w:pPr>
            <w:r>
              <w:rPr>
                <w:rFonts w:ascii="Calibri" w:hAnsi="Calibri" w:cs="Calibri"/>
                <w:color w:val="000000"/>
              </w:rPr>
              <w:t>1910 Tunbridge Tier Road, Interlaken</w:t>
            </w:r>
          </w:p>
        </w:tc>
        <w:tc>
          <w:tcPr>
            <w:tcW w:w="3119" w:type="dxa"/>
            <w:shd w:val="clear" w:color="auto" w:fill="auto"/>
            <w:noWrap/>
            <w:vAlign w:val="bottom"/>
          </w:tcPr>
          <w:p w14:paraId="3A9AC4B9" w14:textId="77777777" w:rsidR="005A166A" w:rsidRDefault="005A166A" w:rsidP="0025705B">
            <w:pPr>
              <w:spacing w:after="0" w:line="240" w:lineRule="auto"/>
              <w:rPr>
                <w:rFonts w:ascii="Calibri" w:hAnsi="Calibri" w:cs="Calibri"/>
                <w:color w:val="000000"/>
              </w:rPr>
            </w:pPr>
            <w:r>
              <w:rPr>
                <w:rFonts w:ascii="Calibri" w:hAnsi="Calibri" w:cs="Calibri"/>
                <w:color w:val="000000"/>
              </w:rPr>
              <w:t>Dwelling and Outbuilding</w:t>
            </w:r>
          </w:p>
        </w:tc>
      </w:tr>
      <w:tr w:rsidR="005A166A" w:rsidRPr="00D41B4A" w14:paraId="6E0BFB84" w14:textId="77777777" w:rsidTr="0025705B">
        <w:trPr>
          <w:trHeight w:val="300"/>
        </w:trPr>
        <w:tc>
          <w:tcPr>
            <w:tcW w:w="1575" w:type="dxa"/>
            <w:shd w:val="clear" w:color="auto" w:fill="auto"/>
            <w:noWrap/>
            <w:vAlign w:val="bottom"/>
          </w:tcPr>
          <w:p w14:paraId="7DE4CAE9" w14:textId="77777777" w:rsidR="005A166A" w:rsidRDefault="005A166A" w:rsidP="0025705B">
            <w:pPr>
              <w:spacing w:after="0" w:line="240" w:lineRule="auto"/>
              <w:rPr>
                <w:rFonts w:ascii="Calibri" w:hAnsi="Calibri" w:cs="Calibri"/>
                <w:color w:val="000000"/>
              </w:rPr>
            </w:pPr>
            <w:r>
              <w:rPr>
                <w:rFonts w:ascii="Calibri" w:hAnsi="Calibri" w:cs="Calibri"/>
                <w:color w:val="000000"/>
              </w:rPr>
              <w:t>2021 / 00073</w:t>
            </w:r>
          </w:p>
        </w:tc>
        <w:tc>
          <w:tcPr>
            <w:tcW w:w="2268" w:type="dxa"/>
            <w:shd w:val="clear" w:color="auto" w:fill="auto"/>
            <w:noWrap/>
            <w:vAlign w:val="bottom"/>
          </w:tcPr>
          <w:p w14:paraId="4D4951F1" w14:textId="77777777" w:rsidR="005A166A" w:rsidRDefault="005A166A" w:rsidP="0025705B">
            <w:pPr>
              <w:spacing w:after="0" w:line="240" w:lineRule="auto"/>
              <w:rPr>
                <w:rFonts w:ascii="Calibri" w:hAnsi="Calibri" w:cs="Calibri"/>
                <w:color w:val="000000"/>
              </w:rPr>
            </w:pPr>
            <w:r>
              <w:rPr>
                <w:rFonts w:ascii="Calibri" w:hAnsi="Calibri" w:cs="Calibri"/>
                <w:color w:val="000000"/>
              </w:rPr>
              <w:t>I Cooper</w:t>
            </w:r>
          </w:p>
        </w:tc>
        <w:tc>
          <w:tcPr>
            <w:tcW w:w="2976" w:type="dxa"/>
            <w:shd w:val="clear" w:color="auto" w:fill="auto"/>
            <w:noWrap/>
            <w:vAlign w:val="bottom"/>
          </w:tcPr>
          <w:p w14:paraId="10D969CA" w14:textId="77777777" w:rsidR="005A166A" w:rsidRDefault="005A166A" w:rsidP="0025705B">
            <w:pPr>
              <w:spacing w:after="0" w:line="240" w:lineRule="auto"/>
              <w:rPr>
                <w:rFonts w:ascii="Calibri" w:hAnsi="Calibri" w:cs="Calibri"/>
                <w:color w:val="000000"/>
              </w:rPr>
            </w:pPr>
            <w:r>
              <w:rPr>
                <w:rFonts w:ascii="Calibri" w:hAnsi="Calibri" w:cs="Calibri"/>
                <w:color w:val="000000"/>
              </w:rPr>
              <w:t>6485 Lyell Highway, Ouse</w:t>
            </w:r>
          </w:p>
        </w:tc>
        <w:tc>
          <w:tcPr>
            <w:tcW w:w="3119" w:type="dxa"/>
            <w:shd w:val="clear" w:color="auto" w:fill="auto"/>
            <w:noWrap/>
            <w:vAlign w:val="bottom"/>
          </w:tcPr>
          <w:p w14:paraId="7FBC18AF" w14:textId="77777777" w:rsidR="005A166A" w:rsidRDefault="005A166A" w:rsidP="0025705B">
            <w:pPr>
              <w:spacing w:after="0" w:line="240" w:lineRule="auto"/>
              <w:rPr>
                <w:rFonts w:ascii="Calibri" w:hAnsi="Calibri" w:cs="Calibri"/>
                <w:color w:val="000000"/>
              </w:rPr>
            </w:pPr>
            <w:r>
              <w:rPr>
                <w:rFonts w:ascii="Calibri" w:hAnsi="Calibri" w:cs="Calibri"/>
                <w:color w:val="000000"/>
              </w:rPr>
              <w:t>Outbuilding &amp; Bond Store</w:t>
            </w:r>
          </w:p>
        </w:tc>
      </w:tr>
      <w:tr w:rsidR="005A166A" w:rsidRPr="00D41B4A" w14:paraId="2E160FA5" w14:textId="77777777" w:rsidTr="0025705B">
        <w:trPr>
          <w:trHeight w:val="300"/>
        </w:trPr>
        <w:tc>
          <w:tcPr>
            <w:tcW w:w="1575" w:type="dxa"/>
            <w:shd w:val="clear" w:color="auto" w:fill="auto"/>
            <w:noWrap/>
          </w:tcPr>
          <w:p w14:paraId="5CBCE03A" w14:textId="77777777" w:rsidR="005A166A" w:rsidRDefault="005A166A" w:rsidP="0025705B">
            <w:pPr>
              <w:spacing w:after="0" w:line="240" w:lineRule="auto"/>
              <w:rPr>
                <w:rFonts w:ascii="Calibri" w:hAnsi="Calibri" w:cs="Calibri"/>
                <w:color w:val="000000"/>
              </w:rPr>
            </w:pPr>
          </w:p>
        </w:tc>
        <w:tc>
          <w:tcPr>
            <w:tcW w:w="2268" w:type="dxa"/>
            <w:shd w:val="clear" w:color="auto" w:fill="auto"/>
            <w:noWrap/>
          </w:tcPr>
          <w:p w14:paraId="54F2F2DA" w14:textId="77777777" w:rsidR="005A166A" w:rsidRDefault="005A166A" w:rsidP="0025705B">
            <w:pPr>
              <w:spacing w:after="0" w:line="240" w:lineRule="auto"/>
              <w:rPr>
                <w:rFonts w:ascii="Calibri" w:hAnsi="Calibri" w:cs="Calibri"/>
                <w:color w:val="000000"/>
              </w:rPr>
            </w:pPr>
          </w:p>
        </w:tc>
        <w:tc>
          <w:tcPr>
            <w:tcW w:w="2976" w:type="dxa"/>
            <w:shd w:val="clear" w:color="auto" w:fill="auto"/>
            <w:noWrap/>
          </w:tcPr>
          <w:p w14:paraId="075B709D" w14:textId="77777777" w:rsidR="005A166A" w:rsidRDefault="005A166A" w:rsidP="0025705B">
            <w:pPr>
              <w:spacing w:after="0" w:line="240" w:lineRule="auto"/>
              <w:rPr>
                <w:rFonts w:ascii="Calibri" w:hAnsi="Calibri" w:cs="Calibri"/>
                <w:color w:val="000000"/>
              </w:rPr>
            </w:pPr>
          </w:p>
        </w:tc>
        <w:tc>
          <w:tcPr>
            <w:tcW w:w="3119" w:type="dxa"/>
            <w:shd w:val="clear" w:color="auto" w:fill="auto"/>
            <w:noWrap/>
          </w:tcPr>
          <w:p w14:paraId="59FBDB39" w14:textId="77777777" w:rsidR="005A166A" w:rsidRDefault="005A166A" w:rsidP="0025705B">
            <w:pPr>
              <w:spacing w:after="0" w:line="240" w:lineRule="auto"/>
              <w:rPr>
                <w:rFonts w:ascii="Calibri" w:hAnsi="Calibri" w:cs="Calibri"/>
                <w:color w:val="000000"/>
              </w:rPr>
            </w:pPr>
          </w:p>
        </w:tc>
      </w:tr>
    </w:tbl>
    <w:p w14:paraId="1F630309" w14:textId="77777777" w:rsidR="005A166A" w:rsidRPr="00D41B4A" w:rsidRDefault="005A166A" w:rsidP="005A166A">
      <w:pPr>
        <w:spacing w:after="0" w:line="240" w:lineRule="auto"/>
        <w:ind w:right="1358"/>
        <w:jc w:val="both"/>
        <w:rPr>
          <w:rFonts w:ascii="Arial" w:hAnsi="Arial" w:cs="Arial"/>
          <w:b/>
          <w:sz w:val="20"/>
          <w:szCs w:val="20"/>
          <w:u w:val="single"/>
        </w:rPr>
      </w:pPr>
    </w:p>
    <w:p w14:paraId="2258F35F" w14:textId="77777777" w:rsidR="005A166A" w:rsidRPr="00D41B4A" w:rsidRDefault="005A166A" w:rsidP="005A166A">
      <w:pPr>
        <w:spacing w:after="0" w:line="240" w:lineRule="auto"/>
        <w:rPr>
          <w:rFonts w:ascii="Arial" w:hAnsi="Arial" w:cs="Arial"/>
          <w:b/>
        </w:rPr>
      </w:pPr>
      <w:r w:rsidRPr="00D41B4A">
        <w:rPr>
          <w:rFonts w:ascii="Arial" w:hAnsi="Arial" w:cs="Arial"/>
          <w:b/>
        </w:rPr>
        <w:t>ANIMAL CONTROL</w:t>
      </w:r>
    </w:p>
    <w:p w14:paraId="497D3F87" w14:textId="77777777" w:rsidR="005A166A" w:rsidRPr="00D41B4A" w:rsidRDefault="005A166A" w:rsidP="005A166A">
      <w:pPr>
        <w:spacing w:after="0" w:line="240" w:lineRule="auto"/>
        <w:ind w:right="1358"/>
        <w:jc w:val="both"/>
        <w:rPr>
          <w:rFonts w:ascii="Arial" w:hAnsi="Arial" w:cs="Arial"/>
          <w:b/>
          <w:sz w:val="20"/>
          <w:szCs w:val="20"/>
          <w:u w:val="single"/>
        </w:rPr>
      </w:pPr>
    </w:p>
    <w:p w14:paraId="64FB0AD6" w14:textId="77777777" w:rsidR="005A166A" w:rsidRPr="00D41B4A" w:rsidRDefault="005A166A" w:rsidP="005A166A">
      <w:pPr>
        <w:spacing w:after="0" w:line="240" w:lineRule="auto"/>
        <w:ind w:right="1358"/>
        <w:jc w:val="both"/>
        <w:rPr>
          <w:rFonts w:ascii="Arial" w:hAnsi="Arial" w:cs="Arial"/>
          <w:b/>
          <w:sz w:val="20"/>
          <w:szCs w:val="20"/>
          <w:u w:val="single"/>
        </w:rPr>
      </w:pPr>
      <w:r w:rsidRPr="00D41B4A">
        <w:rPr>
          <w:rFonts w:ascii="Arial" w:hAnsi="Arial" w:cs="Arial"/>
          <w:b/>
          <w:sz w:val="20"/>
          <w:szCs w:val="20"/>
          <w:u w:val="single"/>
        </w:rPr>
        <w:t>IMPOUNDED DOGS</w:t>
      </w:r>
    </w:p>
    <w:p w14:paraId="0DDBAA0F" w14:textId="77777777" w:rsidR="005A166A" w:rsidRPr="00D41B4A" w:rsidRDefault="005A166A" w:rsidP="005A166A">
      <w:pPr>
        <w:spacing w:after="0" w:line="240" w:lineRule="auto"/>
        <w:ind w:right="-46"/>
        <w:jc w:val="both"/>
        <w:rPr>
          <w:rFonts w:ascii="Arial" w:hAnsi="Arial" w:cs="Arial"/>
          <w:sz w:val="20"/>
          <w:szCs w:val="20"/>
        </w:rPr>
      </w:pPr>
      <w:r>
        <w:rPr>
          <w:rFonts w:ascii="Arial" w:hAnsi="Arial" w:cs="Arial"/>
          <w:sz w:val="20"/>
          <w:szCs w:val="20"/>
        </w:rPr>
        <w:t>Two Kelpie Cross dogs were found at Strickland and were impounded on 6 April 2022.  Owner unknown and neither dog was microchipped.  Dogs unclaimed and taken to the Dogs Home on 12 April 2022.</w:t>
      </w:r>
    </w:p>
    <w:p w14:paraId="3F17ADA8" w14:textId="77777777" w:rsidR="005A166A" w:rsidRPr="00D41B4A" w:rsidRDefault="005A166A" w:rsidP="005A166A">
      <w:pPr>
        <w:spacing w:after="0" w:line="240" w:lineRule="auto"/>
        <w:ind w:right="1358"/>
        <w:jc w:val="both"/>
        <w:rPr>
          <w:rFonts w:ascii="Arial" w:hAnsi="Arial" w:cs="Arial"/>
          <w:b/>
          <w:sz w:val="20"/>
          <w:szCs w:val="20"/>
          <w:u w:val="single"/>
        </w:rPr>
      </w:pPr>
    </w:p>
    <w:p w14:paraId="0A6DE651" w14:textId="77777777" w:rsidR="005A166A" w:rsidRPr="00D41B4A" w:rsidRDefault="005A166A" w:rsidP="005A166A">
      <w:pPr>
        <w:spacing w:after="0" w:line="240" w:lineRule="auto"/>
        <w:ind w:right="1358"/>
        <w:jc w:val="both"/>
        <w:rPr>
          <w:rFonts w:ascii="Arial" w:hAnsi="Arial" w:cs="Arial"/>
          <w:b/>
          <w:sz w:val="20"/>
          <w:szCs w:val="20"/>
          <w:u w:val="single"/>
        </w:rPr>
      </w:pPr>
      <w:r w:rsidRPr="00D41B4A">
        <w:rPr>
          <w:rFonts w:ascii="Arial" w:hAnsi="Arial" w:cs="Arial"/>
          <w:b/>
          <w:sz w:val="20"/>
          <w:szCs w:val="20"/>
          <w:u w:val="single"/>
        </w:rPr>
        <w:t xml:space="preserve">STATISTICS AS OF </w:t>
      </w:r>
      <w:r>
        <w:rPr>
          <w:rFonts w:ascii="Arial" w:hAnsi="Arial" w:cs="Arial"/>
          <w:b/>
          <w:sz w:val="20"/>
          <w:szCs w:val="20"/>
          <w:u w:val="single"/>
        </w:rPr>
        <w:t>11 MAY 2022</w:t>
      </w:r>
    </w:p>
    <w:p w14:paraId="35297490" w14:textId="77777777" w:rsidR="005A166A" w:rsidRPr="00D41B4A" w:rsidRDefault="005A166A" w:rsidP="005A166A">
      <w:pPr>
        <w:spacing w:after="0" w:line="240" w:lineRule="auto"/>
        <w:ind w:right="1358"/>
        <w:jc w:val="both"/>
        <w:rPr>
          <w:rFonts w:ascii="Arial" w:hAnsi="Arial" w:cs="Arial"/>
          <w:b/>
          <w:sz w:val="20"/>
          <w:szCs w:val="20"/>
          <w:u w:val="single"/>
        </w:rPr>
      </w:pPr>
    </w:p>
    <w:p w14:paraId="12698890" w14:textId="77777777" w:rsidR="005A166A" w:rsidRPr="00D41B4A" w:rsidRDefault="005A166A" w:rsidP="005A166A">
      <w:pPr>
        <w:spacing w:after="0" w:line="240" w:lineRule="auto"/>
        <w:ind w:right="1358"/>
        <w:jc w:val="both"/>
        <w:rPr>
          <w:rFonts w:ascii="Arial" w:hAnsi="Arial" w:cs="Arial"/>
          <w:b/>
          <w:sz w:val="20"/>
          <w:szCs w:val="20"/>
        </w:rPr>
      </w:pPr>
      <w:r w:rsidRPr="00D41B4A">
        <w:rPr>
          <w:rFonts w:ascii="Arial" w:hAnsi="Arial" w:cs="Arial"/>
          <w:b/>
          <w:sz w:val="20"/>
          <w:szCs w:val="20"/>
        </w:rPr>
        <w:t>Registrations</w:t>
      </w:r>
    </w:p>
    <w:p w14:paraId="75A8C464" w14:textId="77777777" w:rsidR="005A166A" w:rsidRDefault="005A166A" w:rsidP="005A166A">
      <w:pPr>
        <w:spacing w:after="0" w:line="240" w:lineRule="auto"/>
        <w:ind w:right="1358"/>
        <w:jc w:val="both"/>
        <w:rPr>
          <w:rFonts w:ascii="Arial" w:hAnsi="Arial" w:cs="Arial"/>
          <w:sz w:val="20"/>
          <w:szCs w:val="20"/>
        </w:rPr>
      </w:pPr>
      <w:r>
        <w:rPr>
          <w:rFonts w:ascii="Arial" w:hAnsi="Arial" w:cs="Arial"/>
          <w:sz w:val="20"/>
          <w:szCs w:val="20"/>
        </w:rPr>
        <w:t xml:space="preserve">Total </w:t>
      </w:r>
      <w:r w:rsidRPr="00D41B4A">
        <w:rPr>
          <w:rFonts w:ascii="Arial" w:hAnsi="Arial" w:cs="Arial"/>
          <w:sz w:val="20"/>
          <w:szCs w:val="20"/>
        </w:rPr>
        <w:t xml:space="preserve">Number of Dogs Registered </w:t>
      </w:r>
      <w:r>
        <w:rPr>
          <w:rFonts w:ascii="Arial" w:hAnsi="Arial" w:cs="Arial"/>
          <w:sz w:val="20"/>
          <w:szCs w:val="20"/>
        </w:rPr>
        <w:t xml:space="preserve">in 2020/2021 Financial Year </w:t>
      </w:r>
      <w:r w:rsidRPr="00D41B4A">
        <w:rPr>
          <w:rFonts w:ascii="Arial" w:hAnsi="Arial" w:cs="Arial"/>
          <w:sz w:val="20"/>
          <w:szCs w:val="20"/>
        </w:rPr>
        <w:t>–</w:t>
      </w:r>
      <w:r>
        <w:rPr>
          <w:rFonts w:ascii="Arial" w:hAnsi="Arial" w:cs="Arial"/>
          <w:sz w:val="20"/>
          <w:szCs w:val="20"/>
        </w:rPr>
        <w:t xml:space="preserve"> </w:t>
      </w:r>
      <w:r w:rsidRPr="00D41B4A">
        <w:rPr>
          <w:rFonts w:ascii="Arial" w:hAnsi="Arial" w:cs="Arial"/>
          <w:sz w:val="20"/>
          <w:szCs w:val="20"/>
        </w:rPr>
        <w:t>9</w:t>
      </w:r>
      <w:r>
        <w:rPr>
          <w:rFonts w:ascii="Arial" w:hAnsi="Arial" w:cs="Arial"/>
          <w:sz w:val="20"/>
          <w:szCs w:val="20"/>
        </w:rPr>
        <w:t>78</w:t>
      </w:r>
    </w:p>
    <w:p w14:paraId="6683267D" w14:textId="77777777" w:rsidR="005A166A" w:rsidRDefault="005A166A" w:rsidP="005A166A">
      <w:pPr>
        <w:spacing w:after="0" w:line="240" w:lineRule="auto"/>
        <w:ind w:right="1358"/>
        <w:jc w:val="both"/>
        <w:rPr>
          <w:rFonts w:ascii="Arial" w:hAnsi="Arial" w:cs="Arial"/>
          <w:sz w:val="20"/>
          <w:szCs w:val="20"/>
        </w:rPr>
      </w:pPr>
    </w:p>
    <w:p w14:paraId="5068747B" w14:textId="77777777" w:rsidR="005A166A" w:rsidRDefault="005A166A" w:rsidP="005A166A">
      <w:pPr>
        <w:spacing w:after="0" w:line="240" w:lineRule="auto"/>
        <w:ind w:right="1358"/>
        <w:jc w:val="both"/>
        <w:rPr>
          <w:rFonts w:ascii="Arial" w:hAnsi="Arial" w:cs="Arial"/>
          <w:sz w:val="20"/>
          <w:szCs w:val="20"/>
        </w:rPr>
      </w:pPr>
      <w:r>
        <w:rPr>
          <w:rFonts w:ascii="Arial" w:hAnsi="Arial" w:cs="Arial"/>
          <w:sz w:val="20"/>
          <w:szCs w:val="20"/>
        </w:rPr>
        <w:t>2021/2022 renewal have been issued.</w:t>
      </w:r>
    </w:p>
    <w:p w14:paraId="5249822D" w14:textId="77777777" w:rsidR="005A166A" w:rsidRPr="00CA35AA" w:rsidRDefault="005A166A" w:rsidP="005A166A">
      <w:pPr>
        <w:pStyle w:val="ListParagraph0"/>
        <w:numPr>
          <w:ilvl w:val="0"/>
          <w:numId w:val="7"/>
        </w:numPr>
        <w:spacing w:after="0" w:line="240" w:lineRule="auto"/>
        <w:ind w:right="1358"/>
        <w:contextualSpacing w:val="0"/>
        <w:jc w:val="both"/>
        <w:rPr>
          <w:rFonts w:ascii="Arial" w:hAnsi="Arial" w:cs="Arial"/>
          <w:sz w:val="20"/>
          <w:szCs w:val="20"/>
        </w:rPr>
      </w:pPr>
      <w:r w:rsidRPr="00CA35AA">
        <w:rPr>
          <w:rFonts w:ascii="Arial" w:hAnsi="Arial" w:cs="Arial"/>
          <w:sz w:val="20"/>
          <w:szCs w:val="20"/>
        </w:rPr>
        <w:t xml:space="preserve">Number of Dogs Currently Registered - </w:t>
      </w:r>
      <w:r>
        <w:rPr>
          <w:rFonts w:ascii="Arial" w:hAnsi="Arial" w:cs="Arial"/>
          <w:sz w:val="20"/>
          <w:szCs w:val="20"/>
        </w:rPr>
        <w:t>930</w:t>
      </w:r>
    </w:p>
    <w:p w14:paraId="6913DCF9" w14:textId="77777777" w:rsidR="005A166A" w:rsidRPr="00CA35AA" w:rsidRDefault="005A166A" w:rsidP="005A166A">
      <w:pPr>
        <w:pStyle w:val="ListParagraph0"/>
        <w:numPr>
          <w:ilvl w:val="0"/>
          <w:numId w:val="7"/>
        </w:numPr>
        <w:spacing w:after="0" w:line="240" w:lineRule="auto"/>
        <w:ind w:right="1358"/>
        <w:contextualSpacing w:val="0"/>
        <w:jc w:val="both"/>
        <w:rPr>
          <w:rFonts w:ascii="Arial" w:hAnsi="Arial" w:cs="Arial"/>
          <w:sz w:val="20"/>
          <w:szCs w:val="20"/>
        </w:rPr>
      </w:pPr>
      <w:r w:rsidRPr="00CA35AA">
        <w:rPr>
          <w:rFonts w:ascii="Arial" w:hAnsi="Arial" w:cs="Arial"/>
          <w:sz w:val="20"/>
          <w:szCs w:val="20"/>
        </w:rPr>
        <w:lastRenderedPageBreak/>
        <w:t xml:space="preserve">Number of Dogs Pending Re-Registration – </w:t>
      </w:r>
      <w:r>
        <w:rPr>
          <w:rFonts w:ascii="Arial" w:hAnsi="Arial" w:cs="Arial"/>
          <w:sz w:val="20"/>
          <w:szCs w:val="20"/>
        </w:rPr>
        <w:t>29</w:t>
      </w:r>
    </w:p>
    <w:p w14:paraId="3A113A7D" w14:textId="77777777" w:rsidR="005A166A" w:rsidRPr="00D41B4A" w:rsidRDefault="005A166A" w:rsidP="005A166A">
      <w:pPr>
        <w:spacing w:after="0" w:line="240" w:lineRule="auto"/>
        <w:ind w:right="1358"/>
        <w:jc w:val="both"/>
        <w:rPr>
          <w:rFonts w:ascii="Arial" w:hAnsi="Arial" w:cs="Arial"/>
          <w:sz w:val="20"/>
          <w:szCs w:val="20"/>
        </w:rPr>
      </w:pPr>
    </w:p>
    <w:p w14:paraId="41FD94D1" w14:textId="77777777" w:rsidR="005A166A" w:rsidRDefault="005A166A" w:rsidP="005A166A">
      <w:pPr>
        <w:spacing w:after="0" w:line="240" w:lineRule="auto"/>
        <w:ind w:right="1358"/>
        <w:jc w:val="both"/>
        <w:rPr>
          <w:rFonts w:ascii="Arial" w:hAnsi="Arial" w:cs="Arial"/>
          <w:b/>
          <w:sz w:val="20"/>
          <w:szCs w:val="20"/>
        </w:rPr>
      </w:pPr>
      <w:r w:rsidRPr="00D41B4A">
        <w:rPr>
          <w:rFonts w:ascii="Arial" w:hAnsi="Arial" w:cs="Arial"/>
          <w:b/>
          <w:sz w:val="20"/>
          <w:szCs w:val="20"/>
        </w:rPr>
        <w:t>Kennel Licences</w:t>
      </w:r>
    </w:p>
    <w:p w14:paraId="3842F3BD" w14:textId="77777777" w:rsidR="005A166A" w:rsidRDefault="005A166A" w:rsidP="005A166A">
      <w:pPr>
        <w:spacing w:after="0" w:line="240" w:lineRule="auto"/>
        <w:ind w:right="1358"/>
        <w:jc w:val="both"/>
        <w:rPr>
          <w:rFonts w:ascii="Arial" w:hAnsi="Arial" w:cs="Arial"/>
          <w:sz w:val="20"/>
          <w:szCs w:val="20"/>
        </w:rPr>
      </w:pPr>
      <w:r>
        <w:rPr>
          <w:rFonts w:ascii="Arial" w:hAnsi="Arial" w:cs="Arial"/>
          <w:sz w:val="20"/>
          <w:szCs w:val="20"/>
        </w:rPr>
        <w:t>Total Number of Kennel Licences Issued for 2020/2021 Financial Year – 29</w:t>
      </w:r>
    </w:p>
    <w:p w14:paraId="7B8D5D04" w14:textId="77777777" w:rsidR="005A166A" w:rsidRDefault="005A166A" w:rsidP="005A166A">
      <w:pPr>
        <w:spacing w:after="0" w:line="240" w:lineRule="auto"/>
        <w:ind w:right="1358"/>
        <w:jc w:val="both"/>
        <w:rPr>
          <w:rFonts w:ascii="Arial" w:hAnsi="Arial" w:cs="Arial"/>
          <w:sz w:val="20"/>
          <w:szCs w:val="20"/>
        </w:rPr>
      </w:pPr>
    </w:p>
    <w:p w14:paraId="79366DF7" w14:textId="77777777" w:rsidR="005A166A" w:rsidRDefault="005A166A" w:rsidP="005A166A">
      <w:pPr>
        <w:spacing w:after="0" w:line="240" w:lineRule="auto"/>
        <w:ind w:right="1358"/>
        <w:jc w:val="both"/>
        <w:rPr>
          <w:rFonts w:ascii="Arial" w:hAnsi="Arial" w:cs="Arial"/>
          <w:sz w:val="20"/>
          <w:szCs w:val="20"/>
        </w:rPr>
      </w:pPr>
      <w:r>
        <w:rPr>
          <w:rFonts w:ascii="Arial" w:hAnsi="Arial" w:cs="Arial"/>
          <w:sz w:val="20"/>
          <w:szCs w:val="20"/>
        </w:rPr>
        <w:t>2021/2022 Renewal have been Issued.</w:t>
      </w:r>
    </w:p>
    <w:p w14:paraId="3825A553" w14:textId="77777777" w:rsidR="005A166A" w:rsidRPr="00CA35AA" w:rsidRDefault="005A166A" w:rsidP="005A166A">
      <w:pPr>
        <w:pStyle w:val="ListParagraph0"/>
        <w:numPr>
          <w:ilvl w:val="0"/>
          <w:numId w:val="6"/>
        </w:numPr>
        <w:spacing w:after="0" w:line="240" w:lineRule="auto"/>
        <w:ind w:right="1358"/>
        <w:contextualSpacing w:val="0"/>
        <w:jc w:val="both"/>
        <w:rPr>
          <w:rFonts w:ascii="Arial" w:hAnsi="Arial" w:cs="Arial"/>
          <w:sz w:val="20"/>
          <w:szCs w:val="20"/>
        </w:rPr>
      </w:pPr>
      <w:r w:rsidRPr="00CA35AA">
        <w:rPr>
          <w:rFonts w:ascii="Arial" w:hAnsi="Arial" w:cs="Arial"/>
          <w:sz w:val="20"/>
          <w:szCs w:val="20"/>
        </w:rPr>
        <w:t>Number of Licenses Issued –</w:t>
      </w:r>
      <w:r>
        <w:rPr>
          <w:rFonts w:ascii="Arial" w:hAnsi="Arial" w:cs="Arial"/>
          <w:sz w:val="20"/>
          <w:szCs w:val="20"/>
        </w:rPr>
        <w:t>30</w:t>
      </w:r>
    </w:p>
    <w:p w14:paraId="17444017" w14:textId="77777777" w:rsidR="005A166A" w:rsidRDefault="005A166A" w:rsidP="005A166A">
      <w:pPr>
        <w:pStyle w:val="ListParagraph0"/>
        <w:numPr>
          <w:ilvl w:val="0"/>
          <w:numId w:val="6"/>
        </w:numPr>
        <w:spacing w:after="0" w:line="240" w:lineRule="auto"/>
        <w:ind w:right="1358"/>
        <w:contextualSpacing w:val="0"/>
        <w:jc w:val="both"/>
        <w:rPr>
          <w:rFonts w:ascii="Arial" w:hAnsi="Arial" w:cs="Arial"/>
          <w:sz w:val="20"/>
          <w:szCs w:val="20"/>
        </w:rPr>
      </w:pPr>
      <w:r w:rsidRPr="002D538C">
        <w:rPr>
          <w:rFonts w:ascii="Arial" w:hAnsi="Arial" w:cs="Arial"/>
          <w:sz w:val="20"/>
          <w:szCs w:val="20"/>
        </w:rPr>
        <w:t xml:space="preserve">Number of Licences Pending – </w:t>
      </w:r>
      <w:r>
        <w:rPr>
          <w:rFonts w:ascii="Arial" w:hAnsi="Arial" w:cs="Arial"/>
          <w:sz w:val="20"/>
          <w:szCs w:val="20"/>
        </w:rPr>
        <w:t>0</w:t>
      </w:r>
    </w:p>
    <w:p w14:paraId="42857470" w14:textId="7A75B876" w:rsidR="005A166A" w:rsidRDefault="005A166A" w:rsidP="00113905">
      <w:pPr>
        <w:rPr>
          <w:rFonts w:ascii="Arial" w:hAnsi="Arial" w:cs="Arial"/>
          <w:bCs/>
          <w:sz w:val="20"/>
          <w:szCs w:val="20"/>
          <w:lang w:val="en-US"/>
        </w:rPr>
      </w:pPr>
    </w:p>
    <w:p w14:paraId="6876E575" w14:textId="01C58A21" w:rsidR="00196A0C" w:rsidRDefault="00196A0C" w:rsidP="00113905">
      <w:pPr>
        <w:rPr>
          <w:rFonts w:ascii="Arial" w:hAnsi="Arial" w:cs="Arial"/>
          <w:bCs/>
          <w:i/>
          <w:iCs/>
          <w:sz w:val="20"/>
          <w:szCs w:val="20"/>
          <w:lang w:val="en-US"/>
        </w:rPr>
      </w:pPr>
      <w:r w:rsidRPr="00196A0C">
        <w:rPr>
          <w:rFonts w:ascii="Arial" w:hAnsi="Arial" w:cs="Arial"/>
          <w:bCs/>
          <w:i/>
          <w:iCs/>
          <w:sz w:val="20"/>
          <w:szCs w:val="20"/>
          <w:lang w:val="en-US"/>
        </w:rPr>
        <w:t>Jason Branch, Works &amp; Services Manager attended the meeting at 12.15pm</w:t>
      </w:r>
    </w:p>
    <w:p w14:paraId="3E7CE35D" w14:textId="2B1ACA60" w:rsidR="00196A0C" w:rsidRPr="00C44383" w:rsidRDefault="00196A0C" w:rsidP="00196A0C">
      <w:pPr>
        <w:spacing w:after="0" w:line="240" w:lineRule="auto"/>
        <w:jc w:val="both"/>
        <w:rPr>
          <w:rFonts w:ascii="Arial" w:hAnsi="Arial" w:cs="Arial"/>
          <w:bCs/>
          <w:i/>
          <w:iCs/>
          <w:sz w:val="20"/>
          <w:szCs w:val="20"/>
        </w:rPr>
      </w:pPr>
      <w:r w:rsidRPr="00C44383">
        <w:rPr>
          <w:rFonts w:ascii="Arial" w:hAnsi="Arial" w:cs="Arial"/>
          <w:bCs/>
          <w:i/>
          <w:iCs/>
          <w:sz w:val="20"/>
          <w:szCs w:val="20"/>
        </w:rPr>
        <w:t>Graham Rogers, Manager DES left the meeting at 12.</w:t>
      </w:r>
      <w:r w:rsidR="006C5742">
        <w:rPr>
          <w:rFonts w:ascii="Arial" w:hAnsi="Arial" w:cs="Arial"/>
          <w:bCs/>
          <w:i/>
          <w:iCs/>
          <w:sz w:val="20"/>
          <w:szCs w:val="20"/>
        </w:rPr>
        <w:t>15</w:t>
      </w:r>
      <w:r>
        <w:rPr>
          <w:rFonts w:ascii="Arial" w:hAnsi="Arial" w:cs="Arial"/>
          <w:bCs/>
          <w:i/>
          <w:iCs/>
          <w:sz w:val="20"/>
          <w:szCs w:val="20"/>
        </w:rPr>
        <w:t>pm</w:t>
      </w:r>
    </w:p>
    <w:p w14:paraId="1250BD5A" w14:textId="161D13D4" w:rsidR="00196A0C" w:rsidRDefault="00196A0C" w:rsidP="003D0E21">
      <w:pPr>
        <w:spacing w:after="0" w:line="240" w:lineRule="auto"/>
        <w:rPr>
          <w:rFonts w:ascii="Arial" w:hAnsi="Arial" w:cs="Arial"/>
          <w:bCs/>
          <w:i/>
          <w:iCs/>
          <w:sz w:val="20"/>
          <w:szCs w:val="20"/>
          <w:lang w:val="en-US"/>
        </w:rPr>
      </w:pPr>
    </w:p>
    <w:p w14:paraId="748E5AB1" w14:textId="77777777" w:rsidR="001F60BC" w:rsidRPr="00196A0C" w:rsidRDefault="001F60BC" w:rsidP="003D0E21">
      <w:pPr>
        <w:pBdr>
          <w:top w:val="single" w:sz="4" w:space="1" w:color="auto"/>
        </w:pBdr>
        <w:spacing w:after="0" w:line="240" w:lineRule="auto"/>
        <w:rPr>
          <w:rFonts w:ascii="Arial" w:hAnsi="Arial" w:cs="Arial"/>
          <w:bCs/>
          <w:i/>
          <w:iCs/>
          <w:sz w:val="20"/>
          <w:szCs w:val="20"/>
          <w:lang w:val="en-US"/>
        </w:rPr>
      </w:pPr>
    </w:p>
    <w:p w14:paraId="118C8F39" w14:textId="2514F936" w:rsidR="00C868F1" w:rsidRDefault="00C868F1" w:rsidP="003D0E21">
      <w:pPr>
        <w:tabs>
          <w:tab w:val="left" w:pos="3969"/>
        </w:tabs>
        <w:spacing w:after="0" w:line="240" w:lineRule="auto"/>
        <w:jc w:val="both"/>
        <w:rPr>
          <w:rFonts w:ascii="Arial" w:hAnsi="Arial" w:cs="Arial"/>
          <w:sz w:val="20"/>
          <w:szCs w:val="20"/>
        </w:rPr>
      </w:pPr>
      <w:r w:rsidRPr="001F0F19">
        <w:rPr>
          <w:rFonts w:ascii="Arial" w:hAnsi="Arial" w:cs="Arial"/>
          <w:b/>
          <w:sz w:val="20"/>
          <w:szCs w:val="20"/>
          <w:u w:val="single"/>
        </w:rPr>
        <w:t>Moved:</w:t>
      </w:r>
      <w:r w:rsidRPr="001F0F19">
        <w:rPr>
          <w:rFonts w:ascii="Arial" w:hAnsi="Arial" w:cs="Arial"/>
          <w:sz w:val="20"/>
          <w:szCs w:val="20"/>
        </w:rPr>
        <w:t xml:space="preserve"> Clr</w:t>
      </w:r>
      <w:r>
        <w:rPr>
          <w:rFonts w:ascii="Arial" w:hAnsi="Arial" w:cs="Arial"/>
          <w:sz w:val="20"/>
          <w:szCs w:val="20"/>
        </w:rPr>
        <w:t xml:space="preserve"> R Cassidy</w:t>
      </w:r>
      <w:r w:rsidRPr="001F0F19">
        <w:rPr>
          <w:rFonts w:ascii="Arial Rounded MT Bold" w:hAnsi="Arial Rounded MT Bold" w:cs="Arial"/>
          <w:sz w:val="20"/>
          <w:szCs w:val="20"/>
        </w:rPr>
        <w:tab/>
      </w:r>
      <w:r w:rsidRPr="001F0F19">
        <w:rPr>
          <w:rFonts w:ascii="Arial" w:hAnsi="Arial" w:cs="Arial"/>
          <w:b/>
          <w:sz w:val="20"/>
          <w:szCs w:val="20"/>
          <w:u w:val="single"/>
        </w:rPr>
        <w:t>Seconded:</w:t>
      </w:r>
      <w:r w:rsidRPr="001F0F19">
        <w:rPr>
          <w:rFonts w:ascii="Arial Rounded MT Bold" w:hAnsi="Arial Rounded MT Bold" w:cs="Arial"/>
          <w:sz w:val="20"/>
          <w:szCs w:val="20"/>
        </w:rPr>
        <w:t xml:space="preserve"> </w:t>
      </w:r>
      <w:r w:rsidRPr="001F0F19">
        <w:rPr>
          <w:rFonts w:ascii="Arial" w:hAnsi="Arial" w:cs="Arial"/>
          <w:sz w:val="20"/>
          <w:szCs w:val="20"/>
        </w:rPr>
        <w:t>Clr</w:t>
      </w:r>
      <w:r>
        <w:rPr>
          <w:rFonts w:ascii="Arial" w:hAnsi="Arial" w:cs="Arial"/>
          <w:sz w:val="20"/>
          <w:szCs w:val="20"/>
        </w:rPr>
        <w:t xml:space="preserve"> A Bailey</w:t>
      </w:r>
    </w:p>
    <w:p w14:paraId="30A943B1" w14:textId="6896A42E" w:rsidR="00C868F1" w:rsidRDefault="00C868F1" w:rsidP="003D0E21">
      <w:pPr>
        <w:tabs>
          <w:tab w:val="left" w:pos="3969"/>
        </w:tabs>
        <w:spacing w:after="0" w:line="240" w:lineRule="auto"/>
        <w:jc w:val="both"/>
        <w:rPr>
          <w:rFonts w:ascii="Arial" w:hAnsi="Arial" w:cs="Arial"/>
          <w:sz w:val="20"/>
          <w:szCs w:val="20"/>
        </w:rPr>
      </w:pPr>
    </w:p>
    <w:p w14:paraId="76257277" w14:textId="58E6AD0A" w:rsidR="00C868F1" w:rsidRDefault="00C868F1" w:rsidP="003D0E21">
      <w:pPr>
        <w:tabs>
          <w:tab w:val="left" w:pos="3969"/>
        </w:tabs>
        <w:spacing w:after="0" w:line="240" w:lineRule="auto"/>
        <w:jc w:val="both"/>
        <w:rPr>
          <w:rFonts w:ascii="Arial" w:hAnsi="Arial" w:cs="Arial"/>
          <w:sz w:val="20"/>
          <w:szCs w:val="20"/>
        </w:rPr>
      </w:pPr>
      <w:r w:rsidRPr="00C868F1">
        <w:rPr>
          <w:rFonts w:ascii="Arial" w:hAnsi="Arial" w:cs="Arial"/>
          <w:b/>
          <w:bCs/>
          <w:sz w:val="20"/>
          <w:szCs w:val="20"/>
        </w:rPr>
        <w:t>THAT</w:t>
      </w:r>
      <w:r>
        <w:rPr>
          <w:rFonts w:ascii="Arial" w:hAnsi="Arial" w:cs="Arial"/>
          <w:sz w:val="20"/>
          <w:szCs w:val="20"/>
        </w:rPr>
        <w:t xml:space="preserve"> Council move back to agenda item 8.0</w:t>
      </w:r>
    </w:p>
    <w:p w14:paraId="24892F7A" w14:textId="3DEF22CD" w:rsidR="00C868F1" w:rsidRDefault="00C868F1" w:rsidP="003D0E21">
      <w:pPr>
        <w:tabs>
          <w:tab w:val="left" w:pos="3969"/>
        </w:tabs>
        <w:spacing w:after="0" w:line="240" w:lineRule="auto"/>
        <w:jc w:val="both"/>
        <w:rPr>
          <w:rFonts w:ascii="Arial" w:hAnsi="Arial" w:cs="Arial"/>
          <w:sz w:val="20"/>
          <w:szCs w:val="20"/>
        </w:rPr>
      </w:pPr>
    </w:p>
    <w:p w14:paraId="1FDD1FC2" w14:textId="77777777" w:rsidR="00C868F1" w:rsidRDefault="00C868F1" w:rsidP="003D0E21">
      <w:pPr>
        <w:spacing w:after="0" w:line="240" w:lineRule="auto"/>
        <w:jc w:val="right"/>
        <w:rPr>
          <w:rFonts w:ascii="Arial" w:hAnsi="Arial" w:cs="Arial"/>
          <w:b/>
          <w:bCs/>
          <w:sz w:val="20"/>
          <w:szCs w:val="24"/>
        </w:rPr>
      </w:pPr>
      <w:r>
        <w:rPr>
          <w:rFonts w:ascii="Arial" w:hAnsi="Arial" w:cs="Arial"/>
          <w:b/>
          <w:bCs/>
          <w:sz w:val="20"/>
          <w:szCs w:val="24"/>
        </w:rPr>
        <w:t>CARRIED</w:t>
      </w:r>
    </w:p>
    <w:p w14:paraId="0118244E" w14:textId="77777777" w:rsidR="00C868F1" w:rsidRDefault="00C868F1" w:rsidP="003D0E21">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16357B1D" w14:textId="77777777" w:rsidR="00C868F1" w:rsidRDefault="00C868F1" w:rsidP="003D0E21">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65556007" w14:textId="1751D97E" w:rsidR="00C868F1" w:rsidRDefault="00C868F1" w:rsidP="003D0E21">
      <w:pPr>
        <w:spacing w:after="0" w:line="240" w:lineRule="auto"/>
        <w:rPr>
          <w:rFonts w:ascii="Arial" w:hAnsi="Arial" w:cs="Arial"/>
          <w:bCs/>
          <w:sz w:val="20"/>
          <w:szCs w:val="20"/>
          <w:lang w:val="en-US"/>
        </w:rPr>
      </w:pPr>
    </w:p>
    <w:p w14:paraId="12F62AA9" w14:textId="4CE80C5F" w:rsidR="00307F31" w:rsidRDefault="00307F31" w:rsidP="003D0E21">
      <w:pPr>
        <w:pBdr>
          <w:top w:val="single" w:sz="4" w:space="1" w:color="auto"/>
        </w:pBdr>
        <w:spacing w:after="0" w:line="240" w:lineRule="auto"/>
        <w:rPr>
          <w:rFonts w:ascii="Arial Rounded MT Bold" w:hAnsi="Arial Rounded MT Bold" w:cs="Arial"/>
        </w:rPr>
      </w:pPr>
      <w:r w:rsidRPr="00AD4FC5">
        <w:rPr>
          <w:sz w:val="20"/>
          <w:szCs w:val="20"/>
        </w:rPr>
        <w:br/>
      </w:r>
      <w:r w:rsidR="009C10CD" w:rsidRPr="0012153D">
        <w:rPr>
          <w:rFonts w:ascii="Arial Rounded MT Bold" w:hAnsi="Arial Rounded MT Bold" w:cs="Arial"/>
        </w:rPr>
        <w:t>7</w:t>
      </w:r>
      <w:r w:rsidRPr="0012153D">
        <w:rPr>
          <w:rFonts w:ascii="Arial Rounded MT Bold" w:hAnsi="Arial Rounded MT Bold" w:cs="Arial"/>
        </w:rPr>
        <w:t xml:space="preserve">.1 </w:t>
      </w:r>
      <w:r w:rsidRPr="0012153D">
        <w:rPr>
          <w:rFonts w:ascii="Arial Rounded MT Bold" w:hAnsi="Arial Rounded MT Bold" w:cs="Arial"/>
        </w:rPr>
        <w:tab/>
        <w:t>PUBLIC QUESTION TIME</w:t>
      </w:r>
    </w:p>
    <w:p w14:paraId="18500BCC" w14:textId="77777777" w:rsidR="001F60BC" w:rsidRDefault="001F60BC" w:rsidP="003D0E21">
      <w:pPr>
        <w:spacing w:after="0" w:line="240" w:lineRule="auto"/>
        <w:rPr>
          <w:rFonts w:ascii="Arial Rounded MT Bold" w:hAnsi="Arial Rounded MT Bold" w:cs="Arial"/>
        </w:rPr>
      </w:pPr>
    </w:p>
    <w:p w14:paraId="72244AB8" w14:textId="77777777" w:rsidR="006472F5" w:rsidRDefault="006472F5" w:rsidP="003D0E21">
      <w:pPr>
        <w:pBdr>
          <w:top w:val="single" w:sz="4" w:space="1" w:color="auto"/>
        </w:pBdr>
        <w:spacing w:after="0" w:line="240" w:lineRule="auto"/>
        <w:rPr>
          <w:rFonts w:ascii="Arial Rounded MT Bold" w:hAnsi="Arial Rounded MT Bold" w:cs="Arial"/>
        </w:rPr>
      </w:pPr>
    </w:p>
    <w:p w14:paraId="149B1A2F" w14:textId="3A33D94E" w:rsidR="00307F31" w:rsidRDefault="009C10CD" w:rsidP="003D0E21">
      <w:pPr>
        <w:pBdr>
          <w:top w:val="single" w:sz="4" w:space="1" w:color="auto"/>
        </w:pBdr>
        <w:spacing w:after="0" w:line="240" w:lineRule="auto"/>
        <w:rPr>
          <w:rFonts w:ascii="Arial Rounded MT Bold" w:hAnsi="Arial Rounded MT Bold" w:cs="Arial"/>
        </w:rPr>
      </w:pPr>
      <w:r w:rsidRPr="00784110">
        <w:rPr>
          <w:rFonts w:ascii="Arial Rounded MT Bold" w:hAnsi="Arial Rounded MT Bold" w:cs="Arial"/>
        </w:rPr>
        <w:t>8</w:t>
      </w:r>
      <w:r w:rsidR="00307F31" w:rsidRPr="00784110">
        <w:rPr>
          <w:rFonts w:ascii="Arial Rounded MT Bold" w:hAnsi="Arial Rounded MT Bold" w:cs="Arial"/>
        </w:rPr>
        <w:t xml:space="preserve">.0 </w:t>
      </w:r>
      <w:r w:rsidR="00307F31" w:rsidRPr="00784110">
        <w:rPr>
          <w:rFonts w:ascii="Arial Rounded MT Bold" w:hAnsi="Arial Rounded MT Bold" w:cs="Arial"/>
        </w:rPr>
        <w:tab/>
        <w:t>MAYORAL COMMITMENTS</w:t>
      </w:r>
    </w:p>
    <w:p w14:paraId="46B51D6A" w14:textId="2D365143" w:rsidR="00B16DE5" w:rsidRDefault="00B16DE5" w:rsidP="003D0E21">
      <w:pPr>
        <w:spacing w:after="0" w:line="240" w:lineRule="auto"/>
        <w:rPr>
          <w:rFonts w:ascii="Arial Rounded MT Bold" w:hAnsi="Arial Rounded MT Bold" w:cs="Arial"/>
        </w:rPr>
      </w:pPr>
    </w:p>
    <w:p w14:paraId="2E34DEFA" w14:textId="67841E63" w:rsidR="009B5192" w:rsidRPr="00D228B2" w:rsidRDefault="008A6383" w:rsidP="009B5192">
      <w:pPr>
        <w:spacing w:after="120"/>
        <w:rPr>
          <w:rFonts w:ascii="Arial" w:hAnsi="Arial"/>
          <w:sz w:val="18"/>
          <w:szCs w:val="18"/>
          <w:u w:val="single"/>
        </w:rPr>
      </w:pPr>
      <w:bookmarkStart w:id="1" w:name="_Hlk87523072"/>
      <w:r>
        <w:rPr>
          <w:rFonts w:ascii="Arial" w:hAnsi="Arial"/>
          <w:sz w:val="20"/>
          <w:szCs w:val="20"/>
          <w:u w:val="single"/>
        </w:rPr>
        <w:t>11</w:t>
      </w:r>
      <w:r w:rsidR="00D228B2">
        <w:rPr>
          <w:rFonts w:ascii="Arial" w:hAnsi="Arial"/>
          <w:sz w:val="20"/>
          <w:szCs w:val="20"/>
          <w:u w:val="single"/>
        </w:rPr>
        <w:t xml:space="preserve"> April 2022</w:t>
      </w:r>
      <w:r w:rsidR="006472F5">
        <w:rPr>
          <w:rFonts w:ascii="Arial" w:hAnsi="Arial"/>
          <w:sz w:val="20"/>
          <w:szCs w:val="20"/>
          <w:u w:val="single"/>
        </w:rPr>
        <w:t xml:space="preserve"> to 12 May 2022</w:t>
      </w:r>
    </w:p>
    <w:p w14:paraId="441885DE" w14:textId="2C845F3F" w:rsidR="008A6383" w:rsidRDefault="008A6383" w:rsidP="006472F5">
      <w:pPr>
        <w:pStyle w:val="NoSpacing"/>
        <w:rPr>
          <w:rFonts w:ascii="Arial" w:eastAsia="Times New Roman" w:hAnsi="Arial" w:cs="Arial"/>
          <w:color w:val="000000"/>
          <w:sz w:val="20"/>
          <w:szCs w:val="20"/>
        </w:rPr>
      </w:pPr>
      <w:r>
        <w:rPr>
          <w:rFonts w:ascii="Arial" w:eastAsia="Times New Roman" w:hAnsi="Arial" w:cs="Arial"/>
          <w:color w:val="000000"/>
          <w:sz w:val="20"/>
          <w:szCs w:val="20"/>
        </w:rPr>
        <w:t>11 April 2022</w:t>
      </w:r>
      <w:r>
        <w:rPr>
          <w:rFonts w:ascii="Arial" w:eastAsia="Times New Roman" w:hAnsi="Arial" w:cs="Arial"/>
          <w:color w:val="000000"/>
          <w:sz w:val="20"/>
          <w:szCs w:val="20"/>
        </w:rPr>
        <w:tab/>
      </w:r>
      <w:r>
        <w:rPr>
          <w:rFonts w:ascii="Arial" w:eastAsia="Times New Roman" w:hAnsi="Arial" w:cs="Arial"/>
          <w:color w:val="000000"/>
          <w:sz w:val="20"/>
          <w:szCs w:val="20"/>
        </w:rPr>
        <w:tab/>
        <w:t xml:space="preserve">ANZAC Day preparations meeting </w:t>
      </w:r>
    </w:p>
    <w:p w14:paraId="205CBA3F" w14:textId="66363B69" w:rsidR="006472F5" w:rsidRDefault="006472F5" w:rsidP="006472F5">
      <w:pPr>
        <w:pStyle w:val="NoSpacing"/>
        <w:rPr>
          <w:rFonts w:ascii="Arial" w:eastAsia="Times New Roman" w:hAnsi="Arial" w:cs="Arial"/>
          <w:color w:val="000000"/>
          <w:sz w:val="20"/>
          <w:szCs w:val="20"/>
        </w:rPr>
      </w:pPr>
      <w:r>
        <w:rPr>
          <w:rFonts w:ascii="Arial" w:eastAsia="Times New Roman" w:hAnsi="Arial" w:cs="Arial"/>
          <w:color w:val="000000"/>
          <w:sz w:val="20"/>
          <w:szCs w:val="20"/>
        </w:rPr>
        <w:t>12 April 2022</w:t>
      </w:r>
      <w:r>
        <w:rPr>
          <w:rFonts w:ascii="Arial" w:eastAsia="Times New Roman" w:hAnsi="Arial" w:cs="Arial"/>
          <w:color w:val="000000"/>
          <w:sz w:val="20"/>
          <w:szCs w:val="20"/>
        </w:rPr>
        <w:tab/>
      </w:r>
      <w:r>
        <w:rPr>
          <w:rFonts w:ascii="Arial" w:eastAsia="Times New Roman" w:hAnsi="Arial" w:cs="Arial"/>
          <w:color w:val="000000"/>
          <w:sz w:val="20"/>
          <w:szCs w:val="20"/>
        </w:rPr>
        <w:tab/>
      </w:r>
      <w:r w:rsidRPr="00C0378D">
        <w:rPr>
          <w:rFonts w:ascii="Arial" w:eastAsia="Times New Roman" w:hAnsi="Arial" w:cs="Arial"/>
          <w:color w:val="000000"/>
          <w:sz w:val="20"/>
          <w:szCs w:val="20"/>
        </w:rPr>
        <w:t xml:space="preserve">Ordinary </w:t>
      </w:r>
      <w:r>
        <w:rPr>
          <w:rFonts w:ascii="Arial" w:eastAsia="Times New Roman" w:hAnsi="Arial" w:cs="Arial"/>
          <w:color w:val="000000"/>
          <w:sz w:val="20"/>
          <w:szCs w:val="20"/>
        </w:rPr>
        <w:t>M</w:t>
      </w:r>
      <w:r w:rsidRPr="00C0378D">
        <w:rPr>
          <w:rFonts w:ascii="Arial" w:eastAsia="Times New Roman" w:hAnsi="Arial" w:cs="Arial"/>
          <w:color w:val="000000"/>
          <w:sz w:val="20"/>
          <w:szCs w:val="20"/>
        </w:rPr>
        <w:t xml:space="preserve">eeting of Council </w:t>
      </w:r>
      <w:r>
        <w:rPr>
          <w:rFonts w:ascii="Arial" w:eastAsia="Times New Roman" w:hAnsi="Arial" w:cs="Arial"/>
          <w:color w:val="000000"/>
          <w:sz w:val="20"/>
          <w:szCs w:val="20"/>
        </w:rPr>
        <w:t>– Bothwell</w:t>
      </w:r>
    </w:p>
    <w:p w14:paraId="499213D2" w14:textId="15960CF2" w:rsidR="008A6383" w:rsidRPr="00915BBF" w:rsidRDefault="008A6383" w:rsidP="006472F5">
      <w:pPr>
        <w:pStyle w:val="NoSpacing"/>
        <w:rPr>
          <w:rFonts w:ascii="Arial" w:eastAsia="Times New Roman" w:hAnsi="Arial" w:cs="Arial"/>
          <w:color w:val="000000" w:themeColor="text1"/>
          <w:sz w:val="20"/>
          <w:szCs w:val="20"/>
        </w:rPr>
      </w:pPr>
      <w:r>
        <w:rPr>
          <w:rFonts w:ascii="Arial" w:eastAsia="Times New Roman" w:hAnsi="Arial" w:cs="Arial"/>
          <w:color w:val="000000"/>
          <w:sz w:val="20"/>
          <w:szCs w:val="20"/>
        </w:rPr>
        <w:t>20 April 2022</w:t>
      </w:r>
      <w:r>
        <w:rPr>
          <w:rFonts w:ascii="Arial" w:eastAsia="Times New Roman" w:hAnsi="Arial" w:cs="Arial"/>
          <w:color w:val="000000"/>
          <w:sz w:val="20"/>
          <w:szCs w:val="20"/>
        </w:rPr>
        <w:tab/>
      </w:r>
      <w:r>
        <w:rPr>
          <w:rFonts w:ascii="Arial" w:eastAsia="Times New Roman" w:hAnsi="Arial" w:cs="Arial"/>
          <w:color w:val="000000"/>
          <w:sz w:val="20"/>
          <w:szCs w:val="20"/>
        </w:rPr>
        <w:tab/>
      </w:r>
      <w:r w:rsidRPr="00915BBF">
        <w:rPr>
          <w:rFonts w:ascii="Arial" w:eastAsia="Times New Roman" w:hAnsi="Arial" w:cs="Arial"/>
          <w:color w:val="000000" w:themeColor="text1"/>
          <w:sz w:val="20"/>
          <w:szCs w:val="20"/>
        </w:rPr>
        <w:t xml:space="preserve">THS </w:t>
      </w:r>
      <w:r w:rsidR="00915BBF" w:rsidRPr="00915BBF">
        <w:rPr>
          <w:rFonts w:ascii="Arial" w:eastAsia="Times New Roman" w:hAnsi="Arial" w:cs="Arial"/>
          <w:color w:val="000000" w:themeColor="text1"/>
          <w:sz w:val="20"/>
          <w:szCs w:val="20"/>
        </w:rPr>
        <w:t>calls re health services</w:t>
      </w:r>
    </w:p>
    <w:p w14:paraId="4ACBBCA4" w14:textId="2E74FF50" w:rsidR="008A6383" w:rsidRPr="00915BBF" w:rsidRDefault="008A6383" w:rsidP="006472F5">
      <w:pPr>
        <w:pStyle w:val="NoSpacing"/>
        <w:rPr>
          <w:rFonts w:ascii="Arial" w:eastAsia="Times New Roman" w:hAnsi="Arial" w:cs="Arial"/>
          <w:color w:val="000000" w:themeColor="text1"/>
          <w:sz w:val="20"/>
          <w:szCs w:val="20"/>
        </w:rPr>
      </w:pPr>
      <w:r w:rsidRPr="00915BBF">
        <w:rPr>
          <w:rFonts w:ascii="Arial" w:eastAsia="Times New Roman" w:hAnsi="Arial" w:cs="Arial"/>
          <w:color w:val="000000" w:themeColor="text1"/>
          <w:sz w:val="20"/>
          <w:szCs w:val="20"/>
        </w:rPr>
        <w:t>20 April 2022</w:t>
      </w:r>
      <w:r w:rsidRPr="00915BBF">
        <w:rPr>
          <w:rFonts w:ascii="Arial" w:eastAsia="Times New Roman" w:hAnsi="Arial" w:cs="Arial"/>
          <w:color w:val="000000" w:themeColor="text1"/>
          <w:sz w:val="20"/>
          <w:szCs w:val="20"/>
        </w:rPr>
        <w:tab/>
      </w:r>
      <w:r w:rsidRPr="00915BBF">
        <w:rPr>
          <w:rFonts w:ascii="Arial" w:eastAsia="Times New Roman" w:hAnsi="Arial" w:cs="Arial"/>
          <w:color w:val="000000" w:themeColor="text1"/>
          <w:sz w:val="20"/>
          <w:szCs w:val="20"/>
        </w:rPr>
        <w:tab/>
        <w:t xml:space="preserve">Premier Jeremy Rockliff </w:t>
      </w:r>
      <w:r w:rsidR="00915BBF" w:rsidRPr="00915BBF">
        <w:rPr>
          <w:rFonts w:ascii="Arial" w:eastAsia="Times New Roman" w:hAnsi="Arial" w:cs="Arial"/>
          <w:color w:val="000000" w:themeColor="text1"/>
          <w:sz w:val="20"/>
          <w:szCs w:val="20"/>
        </w:rPr>
        <w:t>– telephone call</w:t>
      </w:r>
    </w:p>
    <w:p w14:paraId="61CFA32C" w14:textId="6463B67F" w:rsidR="008A6383" w:rsidRPr="007A79AD" w:rsidRDefault="008A6383" w:rsidP="006472F5">
      <w:pPr>
        <w:pStyle w:val="NoSpacing"/>
        <w:rPr>
          <w:rFonts w:ascii="Arial" w:eastAsia="Times New Roman" w:hAnsi="Arial" w:cs="Arial"/>
          <w:color w:val="000000" w:themeColor="text1"/>
          <w:sz w:val="20"/>
          <w:szCs w:val="20"/>
        </w:rPr>
      </w:pPr>
      <w:r w:rsidRPr="007A79AD">
        <w:rPr>
          <w:rFonts w:ascii="Arial" w:eastAsia="Times New Roman" w:hAnsi="Arial" w:cs="Arial"/>
          <w:color w:val="000000" w:themeColor="text1"/>
          <w:sz w:val="20"/>
          <w:szCs w:val="20"/>
        </w:rPr>
        <w:t>20 April 2022</w:t>
      </w:r>
      <w:r w:rsidRPr="007A79AD">
        <w:rPr>
          <w:rFonts w:ascii="Arial" w:eastAsia="Times New Roman" w:hAnsi="Arial" w:cs="Arial"/>
          <w:color w:val="000000" w:themeColor="text1"/>
          <w:sz w:val="20"/>
          <w:szCs w:val="20"/>
        </w:rPr>
        <w:tab/>
      </w:r>
      <w:r w:rsidRPr="007A79AD">
        <w:rPr>
          <w:rFonts w:ascii="Arial" w:eastAsia="Times New Roman" w:hAnsi="Arial" w:cs="Arial"/>
          <w:color w:val="000000" w:themeColor="text1"/>
          <w:sz w:val="20"/>
          <w:szCs w:val="20"/>
        </w:rPr>
        <w:tab/>
        <w:t>ANZAC DAY preparations meeting</w:t>
      </w:r>
    </w:p>
    <w:p w14:paraId="605D207E" w14:textId="5E677AA5" w:rsidR="008A6383" w:rsidRPr="007A79AD" w:rsidRDefault="008A6383" w:rsidP="006472F5">
      <w:pPr>
        <w:pStyle w:val="NoSpacing"/>
        <w:rPr>
          <w:rFonts w:ascii="Arial" w:eastAsia="Times New Roman" w:hAnsi="Arial" w:cs="Arial"/>
          <w:color w:val="000000" w:themeColor="text1"/>
          <w:sz w:val="20"/>
          <w:szCs w:val="20"/>
        </w:rPr>
      </w:pPr>
      <w:r w:rsidRPr="007A79AD">
        <w:rPr>
          <w:rFonts w:ascii="Arial" w:eastAsia="Times New Roman" w:hAnsi="Arial" w:cs="Arial"/>
          <w:color w:val="000000" w:themeColor="text1"/>
          <w:sz w:val="20"/>
          <w:szCs w:val="20"/>
        </w:rPr>
        <w:t>23 April 2022</w:t>
      </w:r>
      <w:r w:rsidRPr="007A79AD">
        <w:rPr>
          <w:rFonts w:ascii="Arial" w:eastAsia="Times New Roman" w:hAnsi="Arial" w:cs="Arial"/>
          <w:color w:val="000000" w:themeColor="text1"/>
          <w:sz w:val="20"/>
          <w:szCs w:val="20"/>
        </w:rPr>
        <w:tab/>
      </w:r>
      <w:r w:rsidRPr="007A79AD">
        <w:rPr>
          <w:rFonts w:ascii="Arial" w:eastAsia="Times New Roman" w:hAnsi="Arial" w:cs="Arial"/>
          <w:color w:val="000000" w:themeColor="text1"/>
          <w:sz w:val="20"/>
          <w:szCs w:val="20"/>
        </w:rPr>
        <w:tab/>
        <w:t>ABC Radio interview</w:t>
      </w:r>
    </w:p>
    <w:p w14:paraId="42D8FC09" w14:textId="3A66E15F" w:rsidR="008A6383" w:rsidRPr="007A79AD" w:rsidRDefault="007A79AD" w:rsidP="006472F5">
      <w:pPr>
        <w:pStyle w:val="NoSpacing"/>
        <w:rPr>
          <w:rFonts w:ascii="Arial" w:eastAsia="Times New Roman" w:hAnsi="Arial" w:cs="Arial"/>
          <w:color w:val="000000" w:themeColor="text1"/>
          <w:sz w:val="20"/>
          <w:szCs w:val="20"/>
        </w:rPr>
      </w:pPr>
      <w:r w:rsidRPr="007A79AD">
        <w:rPr>
          <w:rFonts w:ascii="Arial" w:eastAsia="Times New Roman" w:hAnsi="Arial" w:cs="Arial"/>
          <w:color w:val="000000" w:themeColor="text1"/>
          <w:sz w:val="20"/>
          <w:szCs w:val="20"/>
        </w:rPr>
        <w:t>25 April 2022</w:t>
      </w:r>
      <w:r w:rsidRPr="007A79AD">
        <w:rPr>
          <w:rFonts w:ascii="Arial" w:eastAsia="Times New Roman" w:hAnsi="Arial" w:cs="Arial"/>
          <w:color w:val="000000" w:themeColor="text1"/>
          <w:sz w:val="20"/>
          <w:szCs w:val="20"/>
        </w:rPr>
        <w:tab/>
      </w:r>
      <w:r w:rsidRPr="007A79AD">
        <w:rPr>
          <w:rFonts w:ascii="Arial" w:eastAsia="Times New Roman" w:hAnsi="Arial" w:cs="Arial"/>
          <w:color w:val="000000" w:themeColor="text1"/>
          <w:sz w:val="20"/>
          <w:szCs w:val="20"/>
        </w:rPr>
        <w:tab/>
        <w:t>ANZAC Dawn Service – Gretna</w:t>
      </w:r>
    </w:p>
    <w:p w14:paraId="0D02EE9A" w14:textId="0121079D" w:rsidR="007A79AD" w:rsidRPr="007A79AD" w:rsidRDefault="007A79AD" w:rsidP="006472F5">
      <w:pPr>
        <w:pStyle w:val="NoSpacing"/>
        <w:rPr>
          <w:rFonts w:ascii="Arial" w:eastAsia="Times New Roman" w:hAnsi="Arial" w:cs="Arial"/>
          <w:color w:val="000000" w:themeColor="text1"/>
          <w:sz w:val="20"/>
          <w:szCs w:val="20"/>
        </w:rPr>
      </w:pPr>
      <w:r w:rsidRPr="007A79AD">
        <w:rPr>
          <w:rFonts w:ascii="Arial" w:eastAsia="Times New Roman" w:hAnsi="Arial" w:cs="Arial"/>
          <w:color w:val="000000" w:themeColor="text1"/>
          <w:sz w:val="20"/>
          <w:szCs w:val="20"/>
        </w:rPr>
        <w:t>25 April 2022</w:t>
      </w:r>
      <w:r w:rsidRPr="007A79AD">
        <w:rPr>
          <w:rFonts w:ascii="Arial" w:eastAsia="Times New Roman" w:hAnsi="Arial" w:cs="Arial"/>
          <w:color w:val="000000" w:themeColor="text1"/>
          <w:sz w:val="20"/>
          <w:szCs w:val="20"/>
        </w:rPr>
        <w:tab/>
      </w:r>
      <w:r w:rsidRPr="007A79AD">
        <w:rPr>
          <w:rFonts w:ascii="Arial" w:eastAsia="Times New Roman" w:hAnsi="Arial" w:cs="Arial"/>
          <w:color w:val="000000" w:themeColor="text1"/>
          <w:sz w:val="20"/>
          <w:szCs w:val="20"/>
        </w:rPr>
        <w:tab/>
        <w:t>ANZAC Service – Bothwell</w:t>
      </w:r>
    </w:p>
    <w:p w14:paraId="58A999A4" w14:textId="59735C01" w:rsidR="007A79AD" w:rsidRPr="007A79AD" w:rsidRDefault="007A79AD" w:rsidP="006472F5">
      <w:pPr>
        <w:pStyle w:val="NoSpacing"/>
        <w:rPr>
          <w:rFonts w:ascii="Arial" w:eastAsia="Times New Roman" w:hAnsi="Arial" w:cs="Arial"/>
          <w:color w:val="000000" w:themeColor="text1"/>
          <w:sz w:val="20"/>
          <w:szCs w:val="20"/>
        </w:rPr>
      </w:pPr>
      <w:r w:rsidRPr="007A79AD">
        <w:rPr>
          <w:rFonts w:ascii="Arial" w:eastAsia="Times New Roman" w:hAnsi="Arial" w:cs="Arial"/>
          <w:color w:val="000000" w:themeColor="text1"/>
          <w:sz w:val="20"/>
          <w:szCs w:val="20"/>
        </w:rPr>
        <w:t>25 April 2022</w:t>
      </w:r>
      <w:r w:rsidRPr="007A79AD">
        <w:rPr>
          <w:rFonts w:ascii="Arial" w:eastAsia="Times New Roman" w:hAnsi="Arial" w:cs="Arial"/>
          <w:color w:val="000000" w:themeColor="text1"/>
          <w:sz w:val="20"/>
          <w:szCs w:val="20"/>
        </w:rPr>
        <w:tab/>
      </w:r>
      <w:r w:rsidRPr="007A79AD">
        <w:rPr>
          <w:rFonts w:ascii="Arial" w:eastAsia="Times New Roman" w:hAnsi="Arial" w:cs="Arial"/>
          <w:color w:val="000000" w:themeColor="text1"/>
          <w:sz w:val="20"/>
          <w:szCs w:val="20"/>
        </w:rPr>
        <w:tab/>
        <w:t>Premier Jeremy Rockliff</w:t>
      </w:r>
      <w:r w:rsidR="00915BBF">
        <w:rPr>
          <w:rFonts w:ascii="Arial" w:eastAsia="Times New Roman" w:hAnsi="Arial" w:cs="Arial"/>
          <w:color w:val="000000" w:themeColor="text1"/>
          <w:sz w:val="20"/>
          <w:szCs w:val="20"/>
        </w:rPr>
        <w:t xml:space="preserve"> – telephone call</w:t>
      </w:r>
    </w:p>
    <w:p w14:paraId="4835DC19" w14:textId="7203B667" w:rsidR="007A79AD" w:rsidRDefault="007A79AD" w:rsidP="007A79AD">
      <w:pPr>
        <w:pStyle w:val="NoSpacing"/>
        <w:rPr>
          <w:rFonts w:ascii="Arial" w:eastAsia="Times New Roman" w:hAnsi="Arial" w:cs="Arial"/>
          <w:color w:val="000000"/>
          <w:sz w:val="20"/>
          <w:szCs w:val="20"/>
        </w:rPr>
      </w:pPr>
      <w:r>
        <w:rPr>
          <w:rFonts w:ascii="Arial" w:eastAsia="Times New Roman" w:hAnsi="Arial" w:cs="Arial"/>
          <w:color w:val="000000"/>
          <w:sz w:val="20"/>
          <w:szCs w:val="20"/>
        </w:rPr>
        <w:t>26 April 2022</w:t>
      </w:r>
      <w:r>
        <w:rPr>
          <w:rFonts w:ascii="Arial" w:eastAsia="Times New Roman" w:hAnsi="Arial" w:cs="Arial"/>
          <w:color w:val="000000"/>
          <w:sz w:val="20"/>
          <w:szCs w:val="20"/>
        </w:rPr>
        <w:tab/>
      </w:r>
      <w:r>
        <w:rPr>
          <w:rFonts w:ascii="Arial" w:eastAsia="Times New Roman" w:hAnsi="Arial" w:cs="Arial"/>
          <w:color w:val="000000"/>
          <w:sz w:val="20"/>
          <w:szCs w:val="20"/>
        </w:rPr>
        <w:tab/>
        <w:t>Budget Workshop – Hamilton</w:t>
      </w:r>
    </w:p>
    <w:p w14:paraId="267A3BE0" w14:textId="5D3A3CBE" w:rsidR="00915BBF" w:rsidRDefault="00915BBF" w:rsidP="007A79AD">
      <w:pPr>
        <w:pStyle w:val="NoSpacing"/>
        <w:rPr>
          <w:rFonts w:ascii="Arial" w:eastAsia="Times New Roman" w:hAnsi="Arial" w:cs="Arial"/>
          <w:color w:val="000000"/>
          <w:sz w:val="20"/>
          <w:szCs w:val="20"/>
        </w:rPr>
      </w:pPr>
      <w:r>
        <w:rPr>
          <w:rFonts w:ascii="Arial" w:eastAsia="Times New Roman" w:hAnsi="Arial" w:cs="Arial"/>
          <w:color w:val="000000"/>
          <w:sz w:val="20"/>
          <w:szCs w:val="20"/>
        </w:rPr>
        <w:t>09 May 2022</w:t>
      </w:r>
      <w:r>
        <w:rPr>
          <w:rFonts w:ascii="Arial" w:eastAsia="Times New Roman" w:hAnsi="Arial" w:cs="Arial"/>
          <w:color w:val="000000"/>
          <w:sz w:val="20"/>
          <w:szCs w:val="20"/>
        </w:rPr>
        <w:tab/>
      </w:r>
      <w:r>
        <w:rPr>
          <w:rFonts w:ascii="Arial" w:eastAsia="Times New Roman" w:hAnsi="Arial" w:cs="Arial"/>
          <w:color w:val="000000"/>
          <w:sz w:val="20"/>
          <w:szCs w:val="20"/>
        </w:rPr>
        <w:tab/>
        <w:t xml:space="preserve">Bothwell Bicentennial informal community meeting re names lists </w:t>
      </w:r>
    </w:p>
    <w:p w14:paraId="137973C6" w14:textId="300E0FA0" w:rsidR="007A79AD" w:rsidRDefault="00674F32" w:rsidP="007A79AD">
      <w:pPr>
        <w:pStyle w:val="NoSpacing"/>
        <w:rPr>
          <w:rFonts w:ascii="Arial" w:eastAsia="Times New Roman" w:hAnsi="Arial" w:cs="Arial"/>
          <w:color w:val="000000"/>
          <w:sz w:val="20"/>
          <w:szCs w:val="20"/>
        </w:rPr>
      </w:pPr>
      <w:r>
        <w:rPr>
          <w:rFonts w:ascii="Arial" w:eastAsia="Times New Roman" w:hAnsi="Arial" w:cs="Arial"/>
          <w:color w:val="000000"/>
          <w:sz w:val="20"/>
          <w:szCs w:val="20"/>
        </w:rPr>
        <w:t>10 May 2022</w:t>
      </w:r>
      <w:r>
        <w:rPr>
          <w:rFonts w:ascii="Arial" w:eastAsia="Times New Roman" w:hAnsi="Arial" w:cs="Arial"/>
          <w:color w:val="000000"/>
          <w:sz w:val="20"/>
          <w:szCs w:val="20"/>
        </w:rPr>
        <w:tab/>
      </w:r>
      <w:r>
        <w:rPr>
          <w:rFonts w:ascii="Arial" w:eastAsia="Times New Roman" w:hAnsi="Arial" w:cs="Arial"/>
          <w:color w:val="000000"/>
          <w:sz w:val="20"/>
          <w:szCs w:val="20"/>
        </w:rPr>
        <w:tab/>
        <w:t>Planning Committee Meeting – Bothwell</w:t>
      </w:r>
    </w:p>
    <w:p w14:paraId="7479CB40" w14:textId="5A75144D" w:rsidR="00674F32" w:rsidRDefault="00674F32" w:rsidP="007A79AD">
      <w:pPr>
        <w:pStyle w:val="NoSpacing"/>
        <w:rPr>
          <w:rFonts w:ascii="Arial" w:eastAsia="Times New Roman" w:hAnsi="Arial" w:cs="Arial"/>
          <w:color w:val="000000"/>
          <w:sz w:val="20"/>
          <w:szCs w:val="20"/>
        </w:rPr>
      </w:pPr>
      <w:r>
        <w:rPr>
          <w:rFonts w:ascii="Arial" w:eastAsia="Times New Roman" w:hAnsi="Arial" w:cs="Arial"/>
          <w:color w:val="000000"/>
          <w:sz w:val="20"/>
          <w:szCs w:val="20"/>
        </w:rPr>
        <w:t>10 May 2022</w:t>
      </w:r>
      <w:r>
        <w:rPr>
          <w:rFonts w:ascii="Arial" w:eastAsia="Times New Roman" w:hAnsi="Arial" w:cs="Arial"/>
          <w:color w:val="000000"/>
          <w:sz w:val="20"/>
          <w:szCs w:val="20"/>
        </w:rPr>
        <w:tab/>
      </w:r>
      <w:r>
        <w:rPr>
          <w:rFonts w:ascii="Arial" w:eastAsia="Times New Roman" w:hAnsi="Arial" w:cs="Arial"/>
          <w:color w:val="000000"/>
          <w:sz w:val="20"/>
          <w:szCs w:val="20"/>
        </w:rPr>
        <w:tab/>
        <w:t>Meeting with Bot</w:t>
      </w:r>
      <w:r w:rsidR="00A02EB9">
        <w:rPr>
          <w:rFonts w:ascii="Arial" w:eastAsia="Times New Roman" w:hAnsi="Arial" w:cs="Arial"/>
          <w:color w:val="000000"/>
          <w:sz w:val="20"/>
          <w:szCs w:val="20"/>
        </w:rPr>
        <w:t>h</w:t>
      </w:r>
      <w:r>
        <w:rPr>
          <w:rFonts w:ascii="Arial" w:eastAsia="Times New Roman" w:hAnsi="Arial" w:cs="Arial"/>
          <w:color w:val="000000"/>
          <w:sz w:val="20"/>
          <w:szCs w:val="20"/>
        </w:rPr>
        <w:t xml:space="preserve">well </w:t>
      </w:r>
      <w:r w:rsidR="00A02EB9">
        <w:rPr>
          <w:rFonts w:ascii="Arial" w:eastAsia="Times New Roman" w:hAnsi="Arial" w:cs="Arial"/>
          <w:color w:val="000000"/>
          <w:sz w:val="20"/>
          <w:szCs w:val="20"/>
        </w:rPr>
        <w:t>Bicentennial</w:t>
      </w:r>
      <w:r>
        <w:rPr>
          <w:rFonts w:ascii="Arial" w:eastAsia="Times New Roman" w:hAnsi="Arial" w:cs="Arial"/>
          <w:color w:val="000000"/>
          <w:sz w:val="20"/>
          <w:szCs w:val="20"/>
        </w:rPr>
        <w:t xml:space="preserve"> Coord</w:t>
      </w:r>
      <w:r w:rsidR="00A02EB9">
        <w:rPr>
          <w:rFonts w:ascii="Arial" w:eastAsia="Times New Roman" w:hAnsi="Arial" w:cs="Arial"/>
          <w:color w:val="000000"/>
          <w:sz w:val="20"/>
          <w:szCs w:val="20"/>
        </w:rPr>
        <w:t>inator</w:t>
      </w:r>
    </w:p>
    <w:p w14:paraId="5898B5E6" w14:textId="5EEE1A73" w:rsidR="00A02EB9" w:rsidRDefault="00A02EB9" w:rsidP="007A79AD">
      <w:pPr>
        <w:pStyle w:val="NoSpacing"/>
        <w:rPr>
          <w:rFonts w:ascii="Arial" w:eastAsia="Times New Roman" w:hAnsi="Arial" w:cs="Arial"/>
          <w:color w:val="000000"/>
          <w:sz w:val="20"/>
          <w:szCs w:val="20"/>
        </w:rPr>
      </w:pPr>
      <w:r>
        <w:rPr>
          <w:rFonts w:ascii="Arial" w:eastAsia="Times New Roman" w:hAnsi="Arial" w:cs="Arial"/>
          <w:color w:val="000000"/>
          <w:sz w:val="20"/>
          <w:szCs w:val="20"/>
        </w:rPr>
        <w:t>10 May 2022</w:t>
      </w:r>
      <w:r>
        <w:rPr>
          <w:rFonts w:ascii="Arial" w:eastAsia="Times New Roman" w:hAnsi="Arial" w:cs="Arial"/>
          <w:color w:val="000000"/>
          <w:sz w:val="20"/>
          <w:szCs w:val="20"/>
        </w:rPr>
        <w:tab/>
      </w:r>
      <w:r>
        <w:rPr>
          <w:rFonts w:ascii="Arial" w:eastAsia="Times New Roman" w:hAnsi="Arial" w:cs="Arial"/>
          <w:color w:val="000000"/>
          <w:sz w:val="20"/>
          <w:szCs w:val="20"/>
        </w:rPr>
        <w:tab/>
        <w:t>THS</w:t>
      </w:r>
      <w:r w:rsidR="00915BBF">
        <w:rPr>
          <w:rFonts w:ascii="Arial" w:eastAsia="Times New Roman" w:hAnsi="Arial" w:cs="Arial"/>
          <w:color w:val="000000"/>
          <w:sz w:val="20"/>
          <w:szCs w:val="20"/>
        </w:rPr>
        <w:t xml:space="preserve"> calls re health services</w:t>
      </w:r>
    </w:p>
    <w:p w14:paraId="3DDE5C3F" w14:textId="21938FF4" w:rsidR="00A02EB9" w:rsidRDefault="00A02EB9" w:rsidP="007A79AD">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11 May 2022 </w:t>
      </w:r>
      <w:r>
        <w:rPr>
          <w:rFonts w:ascii="Arial" w:eastAsia="Times New Roman" w:hAnsi="Arial" w:cs="Arial"/>
          <w:color w:val="000000"/>
          <w:sz w:val="20"/>
          <w:szCs w:val="20"/>
        </w:rPr>
        <w:tab/>
      </w:r>
      <w:r>
        <w:rPr>
          <w:rFonts w:ascii="Arial" w:eastAsia="Times New Roman" w:hAnsi="Arial" w:cs="Arial"/>
          <w:color w:val="000000"/>
          <w:sz w:val="20"/>
          <w:szCs w:val="20"/>
        </w:rPr>
        <w:tab/>
      </w:r>
      <w:r w:rsidRPr="00444079">
        <w:rPr>
          <w:rFonts w:ascii="Arial" w:hAnsi="Arial" w:cs="Arial"/>
          <w:sz w:val="20"/>
          <w:szCs w:val="20"/>
        </w:rPr>
        <w:t xml:space="preserve">Jobs Hub </w:t>
      </w:r>
      <w:r>
        <w:rPr>
          <w:rFonts w:ascii="Arial" w:hAnsi="Arial" w:cs="Arial"/>
          <w:sz w:val="20"/>
          <w:szCs w:val="20"/>
        </w:rPr>
        <w:t xml:space="preserve">with partner Mayors and GMs - </w:t>
      </w:r>
      <w:r w:rsidRPr="00444079">
        <w:rPr>
          <w:rFonts w:ascii="Arial" w:hAnsi="Arial" w:cs="Arial"/>
          <w:sz w:val="20"/>
          <w:szCs w:val="20"/>
        </w:rPr>
        <w:t>Pontville</w:t>
      </w:r>
    </w:p>
    <w:p w14:paraId="266440B2" w14:textId="77777777" w:rsidR="00EC0AB7" w:rsidRDefault="00EC0AB7" w:rsidP="002F4C5B">
      <w:pPr>
        <w:spacing w:after="0" w:line="240" w:lineRule="auto"/>
        <w:rPr>
          <w:rFonts w:ascii="Arial" w:eastAsia="Times New Roman" w:hAnsi="Arial" w:cs="Arial"/>
          <w:color w:val="000000"/>
          <w:sz w:val="20"/>
          <w:szCs w:val="20"/>
        </w:rPr>
      </w:pPr>
    </w:p>
    <w:p w14:paraId="79277847" w14:textId="7CE2A0FD" w:rsidR="009B5192" w:rsidRPr="0098228B" w:rsidRDefault="009B5192" w:rsidP="00524BC2">
      <w:pPr>
        <w:pStyle w:val="ListParagraph0"/>
        <w:numPr>
          <w:ilvl w:val="0"/>
          <w:numId w:val="5"/>
        </w:numPr>
        <w:spacing w:after="120"/>
        <w:rPr>
          <w:rFonts w:ascii="Arial" w:hAnsi="Arial" w:cs="Arial"/>
          <w:sz w:val="20"/>
          <w:szCs w:val="20"/>
        </w:rPr>
      </w:pPr>
      <w:r w:rsidRPr="0098228B">
        <w:rPr>
          <w:rFonts w:ascii="Arial" w:hAnsi="Arial"/>
          <w:sz w:val="20"/>
          <w:szCs w:val="20"/>
        </w:rPr>
        <w:t xml:space="preserve">Business of Council x </w:t>
      </w:r>
      <w:r w:rsidR="00A02EB9">
        <w:rPr>
          <w:rFonts w:ascii="Arial" w:hAnsi="Arial"/>
          <w:sz w:val="20"/>
          <w:szCs w:val="20"/>
        </w:rPr>
        <w:t>15</w:t>
      </w:r>
    </w:p>
    <w:p w14:paraId="7A3E388C" w14:textId="3A940F68" w:rsidR="009B5192" w:rsidRPr="0098228B" w:rsidRDefault="009B5192" w:rsidP="00524BC2">
      <w:pPr>
        <w:pStyle w:val="ListParagraph0"/>
        <w:numPr>
          <w:ilvl w:val="0"/>
          <w:numId w:val="5"/>
        </w:numPr>
        <w:rPr>
          <w:sz w:val="20"/>
          <w:szCs w:val="20"/>
          <w:lang w:val="en-US"/>
        </w:rPr>
      </w:pPr>
      <w:r w:rsidRPr="0098228B">
        <w:rPr>
          <w:rFonts w:ascii="Arial" w:hAnsi="Arial"/>
          <w:sz w:val="20"/>
          <w:szCs w:val="20"/>
        </w:rPr>
        <w:t>Ratepayer and community members - communications x</w:t>
      </w:r>
      <w:r w:rsidR="00D41BC5">
        <w:rPr>
          <w:rFonts w:ascii="Arial" w:hAnsi="Arial"/>
          <w:sz w:val="20"/>
          <w:szCs w:val="20"/>
        </w:rPr>
        <w:t xml:space="preserve"> </w:t>
      </w:r>
      <w:r w:rsidR="00A02EB9">
        <w:rPr>
          <w:rFonts w:ascii="Arial" w:hAnsi="Arial"/>
          <w:sz w:val="20"/>
          <w:szCs w:val="20"/>
        </w:rPr>
        <w:t>51</w:t>
      </w:r>
    </w:p>
    <w:p w14:paraId="400C3D55" w14:textId="3256557C" w:rsidR="009B5192" w:rsidRPr="0098228B" w:rsidRDefault="009B5192" w:rsidP="00524BC2">
      <w:pPr>
        <w:pStyle w:val="ListParagraph0"/>
        <w:numPr>
          <w:ilvl w:val="0"/>
          <w:numId w:val="5"/>
        </w:numPr>
        <w:rPr>
          <w:sz w:val="20"/>
          <w:szCs w:val="20"/>
          <w:lang w:val="en-US"/>
        </w:rPr>
      </w:pPr>
      <w:r w:rsidRPr="0098228B">
        <w:rPr>
          <w:rFonts w:ascii="Arial" w:hAnsi="Arial"/>
          <w:sz w:val="20"/>
          <w:szCs w:val="20"/>
        </w:rPr>
        <w:t xml:space="preserve">Elected Members - communications </w:t>
      </w:r>
      <w:r w:rsidR="00ED5C9C">
        <w:rPr>
          <w:rFonts w:ascii="Arial" w:hAnsi="Arial"/>
          <w:sz w:val="20"/>
          <w:szCs w:val="20"/>
        </w:rPr>
        <w:t xml:space="preserve">x </w:t>
      </w:r>
      <w:r w:rsidR="00A02EB9">
        <w:rPr>
          <w:rFonts w:ascii="Arial" w:hAnsi="Arial"/>
          <w:sz w:val="20"/>
          <w:szCs w:val="20"/>
        </w:rPr>
        <w:t>32</w:t>
      </w:r>
    </w:p>
    <w:p w14:paraId="3099C411" w14:textId="4B1EC42A" w:rsidR="009B5192" w:rsidRPr="0098228B" w:rsidRDefault="009B5192" w:rsidP="00524BC2">
      <w:pPr>
        <w:pStyle w:val="ListParagraph0"/>
        <w:numPr>
          <w:ilvl w:val="0"/>
          <w:numId w:val="5"/>
        </w:numPr>
        <w:rPr>
          <w:sz w:val="20"/>
          <w:szCs w:val="20"/>
          <w:lang w:val="en-US"/>
        </w:rPr>
      </w:pPr>
      <w:r w:rsidRPr="0098228B">
        <w:rPr>
          <w:rFonts w:ascii="Arial" w:hAnsi="Arial"/>
          <w:sz w:val="20"/>
          <w:szCs w:val="20"/>
        </w:rPr>
        <w:t>Central Highlands Council Management - communications x</w:t>
      </w:r>
      <w:r w:rsidR="00ED5C9C">
        <w:rPr>
          <w:rFonts w:ascii="Arial" w:hAnsi="Arial"/>
          <w:sz w:val="20"/>
          <w:szCs w:val="20"/>
        </w:rPr>
        <w:t xml:space="preserve"> </w:t>
      </w:r>
      <w:r w:rsidR="00A02EB9">
        <w:rPr>
          <w:rFonts w:ascii="Arial" w:hAnsi="Arial"/>
          <w:sz w:val="20"/>
          <w:szCs w:val="20"/>
        </w:rPr>
        <w:t>7</w:t>
      </w:r>
    </w:p>
    <w:bookmarkEnd w:id="1"/>
    <w:p w14:paraId="53097ECB" w14:textId="77777777" w:rsidR="00784110" w:rsidRPr="00AD4FC5" w:rsidRDefault="00784110" w:rsidP="00FB0F7D">
      <w:pPr>
        <w:pBdr>
          <w:top w:val="single" w:sz="4" w:space="1" w:color="auto"/>
        </w:pBdr>
        <w:spacing w:after="0" w:line="240" w:lineRule="auto"/>
        <w:rPr>
          <w:rFonts w:ascii="Arial Rounded MT Bold" w:hAnsi="Arial Rounded MT Bold" w:cs="Arial"/>
          <w:sz w:val="20"/>
          <w:szCs w:val="20"/>
        </w:rPr>
      </w:pPr>
    </w:p>
    <w:p w14:paraId="2BB80F98" w14:textId="77777777" w:rsidR="000063AF" w:rsidRPr="00784110" w:rsidRDefault="009C10CD" w:rsidP="00FB0F7D">
      <w:pPr>
        <w:spacing w:after="0" w:line="240" w:lineRule="auto"/>
        <w:rPr>
          <w:rFonts w:ascii="Arial Rounded MT Bold" w:hAnsi="Arial Rounded MT Bold" w:cs="Arial"/>
        </w:rPr>
      </w:pPr>
      <w:r w:rsidRPr="00784110">
        <w:rPr>
          <w:rFonts w:ascii="Arial Rounded MT Bold" w:hAnsi="Arial Rounded MT Bold" w:cs="Arial"/>
        </w:rPr>
        <w:t>8</w:t>
      </w:r>
      <w:r w:rsidR="000063AF" w:rsidRPr="00784110">
        <w:rPr>
          <w:rFonts w:ascii="Arial Rounded MT Bold" w:hAnsi="Arial Rounded MT Bold" w:cs="Arial"/>
        </w:rPr>
        <w:t>.1</w:t>
      </w:r>
      <w:r w:rsidR="000063AF" w:rsidRPr="00784110">
        <w:rPr>
          <w:rFonts w:ascii="Arial Rounded MT Bold" w:hAnsi="Arial Rounded MT Bold" w:cs="Arial"/>
        </w:rPr>
        <w:tab/>
        <w:t>COUNCILLOR COMMITMENTS</w:t>
      </w:r>
    </w:p>
    <w:p w14:paraId="4F3B11F6" w14:textId="77777777" w:rsidR="000063AF" w:rsidRPr="00AD4FC5" w:rsidRDefault="000063AF" w:rsidP="00FB0F7D">
      <w:pPr>
        <w:spacing w:after="0" w:line="240" w:lineRule="auto"/>
        <w:rPr>
          <w:rFonts w:ascii="Arial Rounded MT Bold" w:hAnsi="Arial Rounded MT Bold" w:cs="Arial"/>
          <w:sz w:val="20"/>
          <w:szCs w:val="20"/>
        </w:rPr>
      </w:pPr>
    </w:p>
    <w:p w14:paraId="282CD8BE" w14:textId="22444AB5" w:rsidR="00695CD4" w:rsidRPr="005C1B8E" w:rsidRDefault="00695CD4" w:rsidP="00695CD4">
      <w:pPr>
        <w:pStyle w:val="PlainText"/>
        <w:rPr>
          <w:rFonts w:ascii="Arial" w:hAnsi="Arial" w:cs="Arial"/>
          <w:b/>
          <w:bCs/>
          <w:i/>
          <w:sz w:val="20"/>
          <w:szCs w:val="20"/>
        </w:rPr>
      </w:pPr>
      <w:r w:rsidRPr="005C1B8E">
        <w:rPr>
          <w:rFonts w:ascii="Arial" w:hAnsi="Arial" w:cs="Arial"/>
          <w:b/>
          <w:bCs/>
          <w:i/>
          <w:sz w:val="20"/>
          <w:szCs w:val="20"/>
        </w:rPr>
        <w:t xml:space="preserve">Deputy Mayor </w:t>
      </w:r>
      <w:r w:rsidR="00064478" w:rsidRPr="005C1B8E">
        <w:rPr>
          <w:rFonts w:ascii="Arial" w:hAnsi="Arial" w:cs="Arial"/>
          <w:b/>
          <w:bCs/>
          <w:i/>
          <w:sz w:val="20"/>
          <w:szCs w:val="20"/>
        </w:rPr>
        <w:t xml:space="preserve">J </w:t>
      </w:r>
      <w:r w:rsidRPr="005C1B8E">
        <w:rPr>
          <w:rFonts w:ascii="Arial" w:hAnsi="Arial" w:cs="Arial"/>
          <w:b/>
          <w:bCs/>
          <w:i/>
          <w:sz w:val="20"/>
          <w:szCs w:val="20"/>
        </w:rPr>
        <w:t>Allwright</w:t>
      </w:r>
    </w:p>
    <w:p w14:paraId="4579FE06" w14:textId="6F7E56C3" w:rsidR="00B9089F" w:rsidRDefault="00986B08" w:rsidP="00B9089F">
      <w:pPr>
        <w:pStyle w:val="NoSpacing"/>
        <w:rPr>
          <w:rFonts w:ascii="Arial" w:eastAsia="Times New Roman" w:hAnsi="Arial" w:cs="Arial"/>
          <w:color w:val="000000"/>
          <w:sz w:val="20"/>
          <w:szCs w:val="20"/>
        </w:rPr>
      </w:pPr>
      <w:r>
        <w:rPr>
          <w:rFonts w:ascii="Arial" w:eastAsia="Times New Roman" w:hAnsi="Arial" w:cs="Arial"/>
          <w:color w:val="000000"/>
          <w:sz w:val="20"/>
          <w:szCs w:val="20"/>
        </w:rPr>
        <w:t>12 April</w:t>
      </w:r>
      <w:r w:rsidR="00B9089F">
        <w:rPr>
          <w:rFonts w:ascii="Arial" w:eastAsia="Times New Roman" w:hAnsi="Arial" w:cs="Arial"/>
          <w:color w:val="000000"/>
          <w:sz w:val="20"/>
          <w:szCs w:val="20"/>
        </w:rPr>
        <w:t xml:space="preserve"> 2022</w:t>
      </w:r>
      <w:r w:rsidR="00B9089F">
        <w:rPr>
          <w:rFonts w:ascii="Arial" w:eastAsia="Times New Roman" w:hAnsi="Arial" w:cs="Arial"/>
          <w:color w:val="000000"/>
          <w:sz w:val="20"/>
          <w:szCs w:val="20"/>
        </w:rPr>
        <w:tab/>
      </w:r>
      <w:r w:rsidR="00B9089F">
        <w:rPr>
          <w:rFonts w:ascii="Arial" w:eastAsia="Times New Roman" w:hAnsi="Arial" w:cs="Arial"/>
          <w:color w:val="000000"/>
          <w:sz w:val="20"/>
          <w:szCs w:val="20"/>
        </w:rPr>
        <w:tab/>
      </w:r>
      <w:r w:rsidR="00B9089F" w:rsidRPr="00C0378D">
        <w:rPr>
          <w:rFonts w:ascii="Arial" w:eastAsia="Times New Roman" w:hAnsi="Arial" w:cs="Arial"/>
          <w:color w:val="000000"/>
          <w:sz w:val="20"/>
          <w:szCs w:val="20"/>
        </w:rPr>
        <w:t xml:space="preserve">Ordinary </w:t>
      </w:r>
      <w:r w:rsidR="00B9089F">
        <w:rPr>
          <w:rFonts w:ascii="Arial" w:eastAsia="Times New Roman" w:hAnsi="Arial" w:cs="Arial"/>
          <w:color w:val="000000"/>
          <w:sz w:val="20"/>
          <w:szCs w:val="20"/>
        </w:rPr>
        <w:t>M</w:t>
      </w:r>
      <w:r w:rsidR="00B9089F" w:rsidRPr="00C0378D">
        <w:rPr>
          <w:rFonts w:ascii="Arial" w:eastAsia="Times New Roman" w:hAnsi="Arial" w:cs="Arial"/>
          <w:color w:val="000000"/>
          <w:sz w:val="20"/>
          <w:szCs w:val="20"/>
        </w:rPr>
        <w:t xml:space="preserve">eeting of Council </w:t>
      </w:r>
      <w:r w:rsidR="00B9089F">
        <w:rPr>
          <w:rFonts w:ascii="Arial" w:eastAsia="Times New Roman" w:hAnsi="Arial" w:cs="Arial"/>
          <w:color w:val="000000"/>
          <w:sz w:val="20"/>
          <w:szCs w:val="20"/>
        </w:rPr>
        <w:t xml:space="preserve">– </w:t>
      </w:r>
      <w:r>
        <w:rPr>
          <w:rFonts w:ascii="Arial" w:eastAsia="Times New Roman" w:hAnsi="Arial" w:cs="Arial"/>
          <w:color w:val="000000"/>
          <w:sz w:val="20"/>
          <w:szCs w:val="20"/>
        </w:rPr>
        <w:t>Bothwell</w:t>
      </w:r>
    </w:p>
    <w:p w14:paraId="575E44F7" w14:textId="47DCE5DB" w:rsidR="00986B08" w:rsidRDefault="00986B08" w:rsidP="00986B08">
      <w:pPr>
        <w:pStyle w:val="NoSpacing"/>
        <w:rPr>
          <w:rFonts w:ascii="Arial" w:eastAsia="Times New Roman" w:hAnsi="Arial" w:cs="Arial"/>
          <w:color w:val="000000"/>
          <w:sz w:val="20"/>
          <w:szCs w:val="20"/>
        </w:rPr>
      </w:pPr>
      <w:r>
        <w:rPr>
          <w:rFonts w:ascii="Arial" w:eastAsia="Times New Roman" w:hAnsi="Arial" w:cs="Arial"/>
          <w:color w:val="000000"/>
          <w:sz w:val="20"/>
          <w:szCs w:val="20"/>
        </w:rPr>
        <w:t>25 April 2022</w:t>
      </w:r>
      <w:r>
        <w:rPr>
          <w:rFonts w:ascii="Arial" w:eastAsia="Times New Roman" w:hAnsi="Arial" w:cs="Arial"/>
          <w:color w:val="000000"/>
          <w:sz w:val="20"/>
          <w:szCs w:val="20"/>
        </w:rPr>
        <w:tab/>
      </w:r>
      <w:r>
        <w:rPr>
          <w:rFonts w:ascii="Arial" w:eastAsia="Times New Roman" w:hAnsi="Arial" w:cs="Arial"/>
          <w:color w:val="000000"/>
          <w:sz w:val="20"/>
          <w:szCs w:val="20"/>
        </w:rPr>
        <w:tab/>
        <w:t>ANZAC Service – Hamilton</w:t>
      </w:r>
    </w:p>
    <w:p w14:paraId="2150874D" w14:textId="65F5665D" w:rsidR="00986B08" w:rsidRDefault="00986B08" w:rsidP="00986B08">
      <w:pPr>
        <w:pStyle w:val="NoSpacing"/>
        <w:rPr>
          <w:rFonts w:ascii="Arial" w:eastAsia="Times New Roman" w:hAnsi="Arial" w:cs="Arial"/>
          <w:color w:val="000000"/>
          <w:sz w:val="20"/>
          <w:szCs w:val="20"/>
        </w:rPr>
      </w:pPr>
      <w:r>
        <w:rPr>
          <w:rFonts w:ascii="Arial" w:eastAsia="Times New Roman" w:hAnsi="Arial" w:cs="Arial"/>
          <w:color w:val="000000"/>
          <w:sz w:val="20"/>
          <w:szCs w:val="20"/>
        </w:rPr>
        <w:t xml:space="preserve">26 </w:t>
      </w:r>
      <w:r w:rsidR="00392499">
        <w:rPr>
          <w:rFonts w:ascii="Arial" w:eastAsia="Times New Roman" w:hAnsi="Arial" w:cs="Arial"/>
          <w:color w:val="000000"/>
          <w:sz w:val="20"/>
          <w:szCs w:val="20"/>
        </w:rPr>
        <w:t>April 2022</w:t>
      </w:r>
      <w:r w:rsidR="00392499">
        <w:rPr>
          <w:rFonts w:ascii="Arial" w:eastAsia="Times New Roman" w:hAnsi="Arial" w:cs="Arial"/>
          <w:color w:val="000000"/>
          <w:sz w:val="20"/>
          <w:szCs w:val="20"/>
        </w:rPr>
        <w:tab/>
      </w:r>
      <w:r w:rsidR="00392499">
        <w:rPr>
          <w:rFonts w:ascii="Arial" w:eastAsia="Times New Roman" w:hAnsi="Arial" w:cs="Arial"/>
          <w:color w:val="000000"/>
          <w:sz w:val="20"/>
          <w:szCs w:val="20"/>
        </w:rPr>
        <w:tab/>
      </w:r>
      <w:r>
        <w:rPr>
          <w:rFonts w:ascii="Arial" w:eastAsia="Times New Roman" w:hAnsi="Arial" w:cs="Arial"/>
          <w:color w:val="000000"/>
          <w:sz w:val="20"/>
          <w:szCs w:val="20"/>
        </w:rPr>
        <w:t>Budget Workshop – Hamilton</w:t>
      </w:r>
    </w:p>
    <w:p w14:paraId="0A455F96" w14:textId="57E31008" w:rsidR="00986B08" w:rsidRDefault="00986B08" w:rsidP="00986B08">
      <w:pPr>
        <w:pStyle w:val="NoSpacing"/>
        <w:rPr>
          <w:rFonts w:ascii="Arial" w:eastAsia="Times New Roman" w:hAnsi="Arial" w:cs="Arial"/>
          <w:color w:val="000000"/>
          <w:sz w:val="20"/>
          <w:szCs w:val="20"/>
        </w:rPr>
      </w:pPr>
      <w:r>
        <w:rPr>
          <w:rFonts w:ascii="Arial" w:eastAsia="Times New Roman" w:hAnsi="Arial" w:cs="Arial"/>
          <w:color w:val="000000"/>
          <w:sz w:val="20"/>
          <w:szCs w:val="20"/>
        </w:rPr>
        <w:lastRenderedPageBreak/>
        <w:t>4 May 2022</w:t>
      </w:r>
      <w:r>
        <w:rPr>
          <w:rFonts w:ascii="Arial" w:eastAsia="Times New Roman" w:hAnsi="Arial" w:cs="Arial"/>
          <w:color w:val="000000"/>
          <w:sz w:val="20"/>
          <w:szCs w:val="20"/>
        </w:rPr>
        <w:tab/>
      </w:r>
      <w:r>
        <w:rPr>
          <w:rFonts w:ascii="Arial" w:eastAsia="Times New Roman" w:hAnsi="Arial" w:cs="Arial"/>
          <w:color w:val="000000"/>
          <w:sz w:val="20"/>
          <w:szCs w:val="20"/>
        </w:rPr>
        <w:tab/>
        <w:t>Waste Committee Meeting – Bothwell</w:t>
      </w:r>
    </w:p>
    <w:p w14:paraId="0117080F" w14:textId="7BEF031D" w:rsidR="00986B08" w:rsidRDefault="00986B08" w:rsidP="00986B08">
      <w:pPr>
        <w:pStyle w:val="NoSpacing"/>
        <w:rPr>
          <w:rFonts w:ascii="Arial" w:eastAsia="Times New Roman" w:hAnsi="Arial" w:cs="Arial"/>
          <w:color w:val="000000"/>
          <w:sz w:val="20"/>
          <w:szCs w:val="20"/>
        </w:rPr>
      </w:pPr>
      <w:r>
        <w:rPr>
          <w:rFonts w:ascii="Arial" w:eastAsia="Times New Roman" w:hAnsi="Arial" w:cs="Arial"/>
          <w:color w:val="000000"/>
          <w:sz w:val="20"/>
          <w:szCs w:val="20"/>
        </w:rPr>
        <w:t>9 May 2022</w:t>
      </w:r>
      <w:r>
        <w:rPr>
          <w:rFonts w:ascii="Arial" w:eastAsia="Times New Roman" w:hAnsi="Arial" w:cs="Arial"/>
          <w:color w:val="000000"/>
          <w:sz w:val="20"/>
          <w:szCs w:val="20"/>
        </w:rPr>
        <w:tab/>
      </w:r>
      <w:r>
        <w:rPr>
          <w:rFonts w:ascii="Arial" w:eastAsia="Times New Roman" w:hAnsi="Arial" w:cs="Arial"/>
          <w:color w:val="000000"/>
          <w:sz w:val="20"/>
          <w:szCs w:val="20"/>
        </w:rPr>
        <w:tab/>
        <w:t>Audit Panel Meeting – Hamilton</w:t>
      </w:r>
    </w:p>
    <w:p w14:paraId="2AAC4261" w14:textId="7951C560" w:rsidR="00986B08" w:rsidRDefault="00986B08" w:rsidP="00986B08">
      <w:pPr>
        <w:pStyle w:val="NoSpacing"/>
        <w:rPr>
          <w:rFonts w:ascii="Arial" w:eastAsia="Times New Roman" w:hAnsi="Arial" w:cs="Arial"/>
          <w:color w:val="000000"/>
          <w:sz w:val="20"/>
          <w:szCs w:val="20"/>
        </w:rPr>
      </w:pPr>
      <w:r>
        <w:rPr>
          <w:rFonts w:ascii="Arial" w:eastAsia="Times New Roman" w:hAnsi="Arial" w:cs="Arial"/>
          <w:color w:val="000000"/>
          <w:sz w:val="20"/>
          <w:szCs w:val="20"/>
        </w:rPr>
        <w:t>10 May 2022</w:t>
      </w:r>
      <w:r>
        <w:rPr>
          <w:rFonts w:ascii="Arial" w:eastAsia="Times New Roman" w:hAnsi="Arial" w:cs="Arial"/>
          <w:color w:val="000000"/>
          <w:sz w:val="20"/>
          <w:szCs w:val="20"/>
        </w:rPr>
        <w:tab/>
      </w:r>
      <w:r>
        <w:rPr>
          <w:rFonts w:ascii="Arial" w:eastAsia="Times New Roman" w:hAnsi="Arial" w:cs="Arial"/>
          <w:color w:val="000000"/>
          <w:sz w:val="20"/>
          <w:szCs w:val="20"/>
        </w:rPr>
        <w:tab/>
        <w:t xml:space="preserve">Planning Committee </w:t>
      </w:r>
      <w:r w:rsidR="00D6151F">
        <w:rPr>
          <w:rFonts w:ascii="Arial" w:eastAsia="Times New Roman" w:hAnsi="Arial" w:cs="Arial"/>
          <w:color w:val="000000"/>
          <w:sz w:val="20"/>
          <w:szCs w:val="20"/>
        </w:rPr>
        <w:t xml:space="preserve">Meeting </w:t>
      </w:r>
      <w:r>
        <w:rPr>
          <w:rFonts w:ascii="Arial" w:eastAsia="Times New Roman" w:hAnsi="Arial" w:cs="Arial"/>
          <w:color w:val="000000"/>
          <w:sz w:val="20"/>
          <w:szCs w:val="20"/>
        </w:rPr>
        <w:t>- Bothwell</w:t>
      </w:r>
      <w:r w:rsidR="00392499">
        <w:rPr>
          <w:rFonts w:ascii="Arial" w:eastAsia="Times New Roman" w:hAnsi="Arial" w:cs="Arial"/>
          <w:color w:val="000000"/>
          <w:sz w:val="20"/>
          <w:szCs w:val="20"/>
        </w:rPr>
        <w:br/>
      </w:r>
      <w:r w:rsidR="00392499">
        <w:rPr>
          <w:rFonts w:ascii="Arial" w:hAnsi="Arial" w:cs="Arial"/>
          <w:b/>
          <w:bCs/>
          <w:i/>
          <w:sz w:val="20"/>
          <w:szCs w:val="20"/>
        </w:rPr>
        <w:br/>
      </w:r>
      <w:r w:rsidR="00E914AD">
        <w:rPr>
          <w:rFonts w:ascii="Arial" w:hAnsi="Arial" w:cs="Arial"/>
          <w:b/>
          <w:bCs/>
          <w:i/>
          <w:sz w:val="20"/>
          <w:szCs w:val="20"/>
        </w:rPr>
        <w:t>Clr A Archer</w:t>
      </w:r>
      <w:r w:rsidR="00392499">
        <w:rPr>
          <w:rFonts w:ascii="Arial" w:hAnsi="Arial" w:cs="Arial"/>
          <w:b/>
          <w:bCs/>
          <w:i/>
          <w:sz w:val="20"/>
          <w:szCs w:val="20"/>
        </w:rPr>
        <w:br/>
      </w:r>
      <w:r>
        <w:rPr>
          <w:rFonts w:ascii="Arial" w:eastAsia="Times New Roman" w:hAnsi="Arial" w:cs="Arial"/>
          <w:color w:val="000000"/>
          <w:sz w:val="20"/>
          <w:szCs w:val="20"/>
        </w:rPr>
        <w:t>12 April 2022</w:t>
      </w:r>
      <w:r>
        <w:rPr>
          <w:rFonts w:ascii="Arial" w:eastAsia="Times New Roman" w:hAnsi="Arial" w:cs="Arial"/>
          <w:color w:val="000000"/>
          <w:sz w:val="20"/>
          <w:szCs w:val="20"/>
        </w:rPr>
        <w:tab/>
      </w:r>
      <w:r>
        <w:rPr>
          <w:rFonts w:ascii="Arial" w:eastAsia="Times New Roman" w:hAnsi="Arial" w:cs="Arial"/>
          <w:color w:val="000000"/>
          <w:sz w:val="20"/>
          <w:szCs w:val="20"/>
        </w:rPr>
        <w:tab/>
      </w:r>
      <w:r w:rsidRPr="00C0378D">
        <w:rPr>
          <w:rFonts w:ascii="Arial" w:eastAsia="Times New Roman" w:hAnsi="Arial" w:cs="Arial"/>
          <w:color w:val="000000"/>
          <w:sz w:val="20"/>
          <w:szCs w:val="20"/>
        </w:rPr>
        <w:t xml:space="preserve">Ordinary </w:t>
      </w:r>
      <w:r>
        <w:rPr>
          <w:rFonts w:ascii="Arial" w:eastAsia="Times New Roman" w:hAnsi="Arial" w:cs="Arial"/>
          <w:color w:val="000000"/>
          <w:sz w:val="20"/>
          <w:szCs w:val="20"/>
        </w:rPr>
        <w:t>M</w:t>
      </w:r>
      <w:r w:rsidRPr="00C0378D">
        <w:rPr>
          <w:rFonts w:ascii="Arial" w:eastAsia="Times New Roman" w:hAnsi="Arial" w:cs="Arial"/>
          <w:color w:val="000000"/>
          <w:sz w:val="20"/>
          <w:szCs w:val="20"/>
        </w:rPr>
        <w:t xml:space="preserve">eeting of Council </w:t>
      </w:r>
      <w:r>
        <w:rPr>
          <w:rFonts w:ascii="Arial" w:eastAsia="Times New Roman" w:hAnsi="Arial" w:cs="Arial"/>
          <w:color w:val="000000"/>
          <w:sz w:val="20"/>
          <w:szCs w:val="20"/>
        </w:rPr>
        <w:t>– Bothwell</w:t>
      </w:r>
    </w:p>
    <w:p w14:paraId="0433E34C" w14:textId="77777777" w:rsidR="00D6151F" w:rsidRDefault="00D6151F" w:rsidP="00C027E6">
      <w:pPr>
        <w:pStyle w:val="NoSpacing"/>
        <w:ind w:left="1560" w:hanging="1560"/>
        <w:rPr>
          <w:rFonts w:ascii="Arial" w:hAnsi="Arial" w:cs="Arial"/>
          <w:b/>
          <w:bCs/>
          <w:i/>
          <w:sz w:val="20"/>
          <w:szCs w:val="20"/>
        </w:rPr>
      </w:pPr>
    </w:p>
    <w:p w14:paraId="7B9FC5B9" w14:textId="462B3F9A" w:rsidR="00C027E6" w:rsidRPr="00771F0F" w:rsidRDefault="00C027E6" w:rsidP="00C027E6">
      <w:pPr>
        <w:pStyle w:val="NoSpacing"/>
        <w:ind w:left="1560" w:hanging="1560"/>
        <w:rPr>
          <w:rFonts w:ascii="Arial" w:hAnsi="Arial" w:cs="Arial"/>
          <w:b/>
          <w:bCs/>
          <w:i/>
          <w:color w:val="FF0000"/>
          <w:sz w:val="20"/>
          <w:szCs w:val="20"/>
        </w:rPr>
      </w:pPr>
      <w:r w:rsidRPr="005C1B8E">
        <w:rPr>
          <w:rFonts w:ascii="Arial" w:hAnsi="Arial" w:cs="Arial"/>
          <w:b/>
          <w:bCs/>
          <w:i/>
          <w:sz w:val="20"/>
          <w:szCs w:val="20"/>
        </w:rPr>
        <w:t>Clr A Bailey</w:t>
      </w:r>
      <w:r w:rsidRPr="00771F0F">
        <w:rPr>
          <w:rFonts w:ascii="Arial" w:hAnsi="Arial" w:cs="Arial"/>
          <w:b/>
          <w:bCs/>
          <w:i/>
          <w:color w:val="FF0000"/>
          <w:sz w:val="20"/>
          <w:szCs w:val="20"/>
        </w:rPr>
        <w:tab/>
      </w:r>
      <w:r w:rsidRPr="00771F0F">
        <w:rPr>
          <w:rFonts w:ascii="Arial" w:hAnsi="Arial" w:cs="Arial"/>
          <w:b/>
          <w:bCs/>
          <w:i/>
          <w:color w:val="FF0000"/>
          <w:sz w:val="20"/>
          <w:szCs w:val="20"/>
        </w:rPr>
        <w:tab/>
      </w:r>
    </w:p>
    <w:p w14:paraId="70979AF8" w14:textId="77777777" w:rsidR="00986B08" w:rsidRDefault="00986B08" w:rsidP="00986B08">
      <w:pPr>
        <w:pStyle w:val="NoSpacing"/>
        <w:rPr>
          <w:rFonts w:ascii="Arial" w:eastAsia="Times New Roman" w:hAnsi="Arial" w:cs="Arial"/>
          <w:color w:val="000000"/>
          <w:sz w:val="20"/>
          <w:szCs w:val="20"/>
        </w:rPr>
      </w:pPr>
      <w:r>
        <w:rPr>
          <w:rFonts w:ascii="Arial" w:eastAsia="Times New Roman" w:hAnsi="Arial" w:cs="Arial"/>
          <w:color w:val="000000"/>
          <w:sz w:val="20"/>
          <w:szCs w:val="20"/>
        </w:rPr>
        <w:t>12 April 2022</w:t>
      </w:r>
      <w:r>
        <w:rPr>
          <w:rFonts w:ascii="Arial" w:eastAsia="Times New Roman" w:hAnsi="Arial" w:cs="Arial"/>
          <w:color w:val="000000"/>
          <w:sz w:val="20"/>
          <w:szCs w:val="20"/>
        </w:rPr>
        <w:tab/>
      </w:r>
      <w:r>
        <w:rPr>
          <w:rFonts w:ascii="Arial" w:eastAsia="Times New Roman" w:hAnsi="Arial" w:cs="Arial"/>
          <w:color w:val="000000"/>
          <w:sz w:val="20"/>
          <w:szCs w:val="20"/>
        </w:rPr>
        <w:tab/>
      </w:r>
      <w:r w:rsidRPr="00C0378D">
        <w:rPr>
          <w:rFonts w:ascii="Arial" w:eastAsia="Times New Roman" w:hAnsi="Arial" w:cs="Arial"/>
          <w:color w:val="000000"/>
          <w:sz w:val="20"/>
          <w:szCs w:val="20"/>
        </w:rPr>
        <w:t xml:space="preserve">Ordinary </w:t>
      </w:r>
      <w:r>
        <w:rPr>
          <w:rFonts w:ascii="Arial" w:eastAsia="Times New Roman" w:hAnsi="Arial" w:cs="Arial"/>
          <w:color w:val="000000"/>
          <w:sz w:val="20"/>
          <w:szCs w:val="20"/>
        </w:rPr>
        <w:t>M</w:t>
      </w:r>
      <w:r w:rsidRPr="00C0378D">
        <w:rPr>
          <w:rFonts w:ascii="Arial" w:eastAsia="Times New Roman" w:hAnsi="Arial" w:cs="Arial"/>
          <w:color w:val="000000"/>
          <w:sz w:val="20"/>
          <w:szCs w:val="20"/>
        </w:rPr>
        <w:t xml:space="preserve">eeting of Council </w:t>
      </w:r>
      <w:r>
        <w:rPr>
          <w:rFonts w:ascii="Arial" w:eastAsia="Times New Roman" w:hAnsi="Arial" w:cs="Arial"/>
          <w:color w:val="000000"/>
          <w:sz w:val="20"/>
          <w:szCs w:val="20"/>
        </w:rPr>
        <w:t>– Bothwell</w:t>
      </w:r>
    </w:p>
    <w:p w14:paraId="49FEF485" w14:textId="2BDFF02F" w:rsidR="00621174" w:rsidRDefault="00621174" w:rsidP="00621174">
      <w:pPr>
        <w:pStyle w:val="NoSpacing"/>
        <w:rPr>
          <w:rFonts w:ascii="Arial" w:eastAsia="Times New Roman" w:hAnsi="Arial" w:cs="Arial"/>
          <w:color w:val="000000"/>
          <w:sz w:val="20"/>
          <w:szCs w:val="20"/>
        </w:rPr>
      </w:pPr>
      <w:r>
        <w:rPr>
          <w:rFonts w:ascii="Arial" w:eastAsia="Times New Roman" w:hAnsi="Arial" w:cs="Arial"/>
          <w:color w:val="000000"/>
          <w:sz w:val="20"/>
          <w:szCs w:val="20"/>
        </w:rPr>
        <w:t>25 April 2022</w:t>
      </w:r>
      <w:r>
        <w:rPr>
          <w:rFonts w:ascii="Arial" w:eastAsia="Times New Roman" w:hAnsi="Arial" w:cs="Arial"/>
          <w:color w:val="000000"/>
          <w:sz w:val="20"/>
          <w:szCs w:val="20"/>
        </w:rPr>
        <w:tab/>
      </w:r>
      <w:r>
        <w:rPr>
          <w:rFonts w:ascii="Arial" w:eastAsia="Times New Roman" w:hAnsi="Arial" w:cs="Arial"/>
          <w:color w:val="000000"/>
          <w:sz w:val="20"/>
          <w:szCs w:val="20"/>
        </w:rPr>
        <w:tab/>
        <w:t>ANZAC Service – Gretna</w:t>
      </w:r>
    </w:p>
    <w:p w14:paraId="54F75C92" w14:textId="77777777" w:rsidR="00621174" w:rsidRDefault="00621174" w:rsidP="00621174">
      <w:pPr>
        <w:pStyle w:val="NoSpacing"/>
        <w:rPr>
          <w:rFonts w:ascii="Arial" w:eastAsia="Times New Roman" w:hAnsi="Arial" w:cs="Arial"/>
          <w:color w:val="000000"/>
          <w:sz w:val="20"/>
          <w:szCs w:val="20"/>
        </w:rPr>
      </w:pPr>
      <w:r>
        <w:rPr>
          <w:rFonts w:ascii="Arial" w:eastAsia="Times New Roman" w:hAnsi="Arial" w:cs="Arial"/>
          <w:color w:val="000000"/>
          <w:sz w:val="20"/>
          <w:szCs w:val="20"/>
        </w:rPr>
        <w:t>25 April 2022</w:t>
      </w:r>
      <w:r>
        <w:rPr>
          <w:rFonts w:ascii="Arial" w:eastAsia="Times New Roman" w:hAnsi="Arial" w:cs="Arial"/>
          <w:color w:val="000000"/>
          <w:sz w:val="20"/>
          <w:szCs w:val="20"/>
        </w:rPr>
        <w:tab/>
      </w:r>
      <w:r>
        <w:rPr>
          <w:rFonts w:ascii="Arial" w:eastAsia="Times New Roman" w:hAnsi="Arial" w:cs="Arial"/>
          <w:color w:val="000000"/>
          <w:sz w:val="20"/>
          <w:szCs w:val="20"/>
        </w:rPr>
        <w:tab/>
        <w:t>ANZAC Service – Hamilton</w:t>
      </w:r>
    </w:p>
    <w:p w14:paraId="29DDBF84" w14:textId="0BF5B497" w:rsidR="00621174" w:rsidRDefault="00621174" w:rsidP="00621174">
      <w:pPr>
        <w:pStyle w:val="NoSpacing"/>
        <w:rPr>
          <w:rFonts w:ascii="Arial" w:eastAsia="Times New Roman" w:hAnsi="Arial" w:cs="Arial"/>
          <w:color w:val="000000"/>
          <w:sz w:val="20"/>
          <w:szCs w:val="20"/>
        </w:rPr>
      </w:pPr>
      <w:r>
        <w:rPr>
          <w:rFonts w:ascii="Arial" w:eastAsia="Times New Roman" w:hAnsi="Arial" w:cs="Arial"/>
          <w:color w:val="000000"/>
          <w:sz w:val="20"/>
          <w:szCs w:val="20"/>
        </w:rPr>
        <w:t>9 May 2022</w:t>
      </w:r>
      <w:r>
        <w:rPr>
          <w:rFonts w:ascii="Arial" w:eastAsia="Times New Roman" w:hAnsi="Arial" w:cs="Arial"/>
          <w:color w:val="000000"/>
          <w:sz w:val="20"/>
          <w:szCs w:val="20"/>
        </w:rPr>
        <w:tab/>
      </w:r>
      <w:r>
        <w:rPr>
          <w:rFonts w:ascii="Arial" w:eastAsia="Times New Roman" w:hAnsi="Arial" w:cs="Arial"/>
          <w:color w:val="000000"/>
          <w:sz w:val="20"/>
          <w:szCs w:val="20"/>
        </w:rPr>
        <w:tab/>
        <w:t>Audit Panel Meeting – Hamilton</w:t>
      </w:r>
    </w:p>
    <w:p w14:paraId="7A2E58C4" w14:textId="3090188C" w:rsidR="00E914AD" w:rsidRDefault="00621174" w:rsidP="00621174">
      <w:pPr>
        <w:pStyle w:val="NoSpacing"/>
        <w:ind w:left="1560" w:hanging="1560"/>
        <w:rPr>
          <w:rFonts w:ascii="Arial" w:eastAsia="Times New Roman" w:hAnsi="Arial" w:cs="Arial"/>
          <w:color w:val="000000"/>
          <w:sz w:val="20"/>
          <w:szCs w:val="20"/>
        </w:rPr>
      </w:pPr>
      <w:r>
        <w:rPr>
          <w:rFonts w:ascii="Arial" w:eastAsia="Times New Roman" w:hAnsi="Arial" w:cs="Arial"/>
          <w:color w:val="000000"/>
          <w:sz w:val="20"/>
          <w:szCs w:val="20"/>
        </w:rPr>
        <w:t>10 May 2022</w:t>
      </w:r>
      <w:r>
        <w:rPr>
          <w:rFonts w:ascii="Arial" w:eastAsia="Times New Roman" w:hAnsi="Arial" w:cs="Arial"/>
          <w:color w:val="000000"/>
          <w:sz w:val="20"/>
          <w:szCs w:val="20"/>
        </w:rPr>
        <w:tab/>
      </w:r>
      <w:r>
        <w:rPr>
          <w:rFonts w:ascii="Arial" w:eastAsia="Times New Roman" w:hAnsi="Arial" w:cs="Arial"/>
          <w:color w:val="000000"/>
          <w:sz w:val="20"/>
          <w:szCs w:val="20"/>
        </w:rPr>
        <w:tab/>
        <w:t>Planning Committee Meeting – Bothwell</w:t>
      </w:r>
    </w:p>
    <w:p w14:paraId="12FBD6EF" w14:textId="77777777" w:rsidR="00621174" w:rsidRPr="002451FA" w:rsidRDefault="00621174" w:rsidP="00621174">
      <w:pPr>
        <w:pStyle w:val="NoSpacing"/>
        <w:ind w:left="1560" w:hanging="1560"/>
        <w:rPr>
          <w:rFonts w:ascii="Arial" w:hAnsi="Arial" w:cs="Arial"/>
          <w:b/>
          <w:bCs/>
          <w:i/>
          <w:sz w:val="28"/>
          <w:szCs w:val="28"/>
        </w:rPr>
      </w:pPr>
    </w:p>
    <w:p w14:paraId="4DC289CA" w14:textId="21CD4E0D" w:rsidR="00D273C1" w:rsidRPr="00100EE6" w:rsidRDefault="003C2275" w:rsidP="00E21453">
      <w:pPr>
        <w:pStyle w:val="PlainText"/>
        <w:rPr>
          <w:rFonts w:ascii="Arial" w:hAnsi="Arial" w:cs="Arial"/>
          <w:b/>
          <w:bCs/>
          <w:i/>
          <w:sz w:val="20"/>
          <w:szCs w:val="20"/>
        </w:rPr>
      </w:pPr>
      <w:r w:rsidRPr="00100EE6">
        <w:rPr>
          <w:rFonts w:ascii="Arial" w:hAnsi="Arial" w:cs="Arial"/>
          <w:b/>
          <w:bCs/>
          <w:i/>
          <w:sz w:val="20"/>
          <w:szCs w:val="20"/>
        </w:rPr>
        <w:t>Clr A Campbell</w:t>
      </w:r>
    </w:p>
    <w:p w14:paraId="03211675" w14:textId="77777777" w:rsidR="00986B08" w:rsidRDefault="00986B08" w:rsidP="00986B08">
      <w:pPr>
        <w:pStyle w:val="NoSpacing"/>
        <w:rPr>
          <w:rFonts w:ascii="Arial" w:eastAsia="Times New Roman" w:hAnsi="Arial" w:cs="Arial"/>
          <w:color w:val="000000"/>
          <w:sz w:val="20"/>
          <w:szCs w:val="20"/>
        </w:rPr>
      </w:pPr>
      <w:r>
        <w:rPr>
          <w:rFonts w:ascii="Arial" w:eastAsia="Times New Roman" w:hAnsi="Arial" w:cs="Arial"/>
          <w:color w:val="000000"/>
          <w:sz w:val="20"/>
          <w:szCs w:val="20"/>
        </w:rPr>
        <w:t>12 April 2022</w:t>
      </w:r>
      <w:r>
        <w:rPr>
          <w:rFonts w:ascii="Arial" w:eastAsia="Times New Roman" w:hAnsi="Arial" w:cs="Arial"/>
          <w:color w:val="000000"/>
          <w:sz w:val="20"/>
          <w:szCs w:val="20"/>
        </w:rPr>
        <w:tab/>
      </w:r>
      <w:r>
        <w:rPr>
          <w:rFonts w:ascii="Arial" w:eastAsia="Times New Roman" w:hAnsi="Arial" w:cs="Arial"/>
          <w:color w:val="000000"/>
          <w:sz w:val="20"/>
          <w:szCs w:val="20"/>
        </w:rPr>
        <w:tab/>
      </w:r>
      <w:r w:rsidRPr="00C0378D">
        <w:rPr>
          <w:rFonts w:ascii="Arial" w:eastAsia="Times New Roman" w:hAnsi="Arial" w:cs="Arial"/>
          <w:color w:val="000000"/>
          <w:sz w:val="20"/>
          <w:szCs w:val="20"/>
        </w:rPr>
        <w:t xml:space="preserve">Ordinary </w:t>
      </w:r>
      <w:r>
        <w:rPr>
          <w:rFonts w:ascii="Arial" w:eastAsia="Times New Roman" w:hAnsi="Arial" w:cs="Arial"/>
          <w:color w:val="000000"/>
          <w:sz w:val="20"/>
          <w:szCs w:val="20"/>
        </w:rPr>
        <w:t>M</w:t>
      </w:r>
      <w:r w:rsidRPr="00C0378D">
        <w:rPr>
          <w:rFonts w:ascii="Arial" w:eastAsia="Times New Roman" w:hAnsi="Arial" w:cs="Arial"/>
          <w:color w:val="000000"/>
          <w:sz w:val="20"/>
          <w:szCs w:val="20"/>
        </w:rPr>
        <w:t xml:space="preserve">eeting of Council </w:t>
      </w:r>
      <w:r>
        <w:rPr>
          <w:rFonts w:ascii="Arial" w:eastAsia="Times New Roman" w:hAnsi="Arial" w:cs="Arial"/>
          <w:color w:val="000000"/>
          <w:sz w:val="20"/>
          <w:szCs w:val="20"/>
        </w:rPr>
        <w:t>– Bothwell</w:t>
      </w:r>
    </w:p>
    <w:p w14:paraId="3A5F7F16" w14:textId="313E4228" w:rsidR="00D6151F" w:rsidRDefault="00D6151F" w:rsidP="00D6151F">
      <w:pPr>
        <w:pStyle w:val="NoSpacing"/>
        <w:rPr>
          <w:rFonts w:ascii="Arial" w:eastAsia="Times New Roman" w:hAnsi="Arial" w:cs="Arial"/>
          <w:color w:val="000000"/>
          <w:sz w:val="20"/>
          <w:szCs w:val="20"/>
        </w:rPr>
      </w:pPr>
      <w:r>
        <w:rPr>
          <w:rFonts w:ascii="Arial" w:eastAsia="Times New Roman" w:hAnsi="Arial" w:cs="Arial"/>
          <w:color w:val="000000"/>
          <w:sz w:val="20"/>
          <w:szCs w:val="20"/>
        </w:rPr>
        <w:t>25 April 2022</w:t>
      </w:r>
      <w:r>
        <w:rPr>
          <w:rFonts w:ascii="Arial" w:eastAsia="Times New Roman" w:hAnsi="Arial" w:cs="Arial"/>
          <w:color w:val="000000"/>
          <w:sz w:val="20"/>
          <w:szCs w:val="20"/>
        </w:rPr>
        <w:tab/>
      </w:r>
      <w:r>
        <w:rPr>
          <w:rFonts w:ascii="Arial" w:eastAsia="Times New Roman" w:hAnsi="Arial" w:cs="Arial"/>
          <w:color w:val="000000"/>
          <w:sz w:val="20"/>
          <w:szCs w:val="20"/>
        </w:rPr>
        <w:tab/>
        <w:t>ANZAC Service – Bothwell</w:t>
      </w:r>
    </w:p>
    <w:p w14:paraId="6D8D964E" w14:textId="77777777" w:rsidR="00D6151F" w:rsidRDefault="00D6151F" w:rsidP="00D6151F">
      <w:pPr>
        <w:pStyle w:val="NoSpacing"/>
        <w:rPr>
          <w:rFonts w:ascii="Arial" w:eastAsia="Times New Roman" w:hAnsi="Arial" w:cs="Arial"/>
          <w:color w:val="000000"/>
          <w:sz w:val="20"/>
          <w:szCs w:val="20"/>
        </w:rPr>
      </w:pPr>
      <w:r>
        <w:rPr>
          <w:rFonts w:ascii="Arial" w:eastAsia="Times New Roman" w:hAnsi="Arial" w:cs="Arial"/>
          <w:color w:val="000000"/>
          <w:sz w:val="20"/>
          <w:szCs w:val="20"/>
        </w:rPr>
        <w:t>26 April 2022</w:t>
      </w:r>
      <w:r>
        <w:rPr>
          <w:rFonts w:ascii="Arial" w:eastAsia="Times New Roman" w:hAnsi="Arial" w:cs="Arial"/>
          <w:color w:val="000000"/>
          <w:sz w:val="20"/>
          <w:szCs w:val="20"/>
        </w:rPr>
        <w:tab/>
      </w:r>
      <w:r>
        <w:rPr>
          <w:rFonts w:ascii="Arial" w:eastAsia="Times New Roman" w:hAnsi="Arial" w:cs="Arial"/>
          <w:color w:val="000000"/>
          <w:sz w:val="20"/>
          <w:szCs w:val="20"/>
        </w:rPr>
        <w:tab/>
        <w:t>Budget Workshop – Hamilton</w:t>
      </w:r>
    </w:p>
    <w:p w14:paraId="081B7E6A" w14:textId="11A6C6F4" w:rsidR="007C4DA4" w:rsidRPr="002451FA" w:rsidRDefault="007C4DA4" w:rsidP="00D6151F">
      <w:pPr>
        <w:shd w:val="clear" w:color="auto" w:fill="FFFFFF"/>
        <w:spacing w:after="0" w:line="240" w:lineRule="auto"/>
        <w:rPr>
          <w:rFonts w:ascii="Arial" w:hAnsi="Arial" w:cs="Arial"/>
          <w:b/>
          <w:bCs/>
          <w:i/>
          <w:sz w:val="28"/>
          <w:szCs w:val="28"/>
        </w:rPr>
      </w:pPr>
    </w:p>
    <w:p w14:paraId="483305D1" w14:textId="4EDCD4B7" w:rsidR="000624C1" w:rsidRPr="00A964EA" w:rsidRDefault="000624C1" w:rsidP="00716049">
      <w:pPr>
        <w:pStyle w:val="PlainText"/>
        <w:rPr>
          <w:rFonts w:ascii="Arial" w:hAnsi="Arial" w:cs="Arial"/>
          <w:b/>
          <w:bCs/>
          <w:i/>
          <w:sz w:val="20"/>
          <w:szCs w:val="20"/>
        </w:rPr>
      </w:pPr>
      <w:r w:rsidRPr="00A964EA">
        <w:rPr>
          <w:rFonts w:ascii="Arial" w:hAnsi="Arial" w:cs="Arial"/>
          <w:b/>
          <w:bCs/>
          <w:i/>
          <w:sz w:val="20"/>
          <w:szCs w:val="20"/>
        </w:rPr>
        <w:t>Clr R Cassidy</w:t>
      </w:r>
    </w:p>
    <w:p w14:paraId="27672B72" w14:textId="77777777" w:rsidR="00986B08" w:rsidRDefault="00986B08" w:rsidP="00986B08">
      <w:pPr>
        <w:pStyle w:val="NoSpacing"/>
        <w:rPr>
          <w:rFonts w:ascii="Arial" w:eastAsia="Times New Roman" w:hAnsi="Arial" w:cs="Arial"/>
          <w:color w:val="000000"/>
          <w:sz w:val="20"/>
          <w:szCs w:val="20"/>
        </w:rPr>
      </w:pPr>
      <w:r>
        <w:rPr>
          <w:rFonts w:ascii="Arial" w:eastAsia="Times New Roman" w:hAnsi="Arial" w:cs="Arial"/>
          <w:color w:val="000000"/>
          <w:sz w:val="20"/>
          <w:szCs w:val="20"/>
        </w:rPr>
        <w:t>12 April 2022</w:t>
      </w:r>
      <w:r>
        <w:rPr>
          <w:rFonts w:ascii="Arial" w:eastAsia="Times New Roman" w:hAnsi="Arial" w:cs="Arial"/>
          <w:color w:val="000000"/>
          <w:sz w:val="20"/>
          <w:szCs w:val="20"/>
        </w:rPr>
        <w:tab/>
      </w:r>
      <w:r>
        <w:rPr>
          <w:rFonts w:ascii="Arial" w:eastAsia="Times New Roman" w:hAnsi="Arial" w:cs="Arial"/>
          <w:color w:val="000000"/>
          <w:sz w:val="20"/>
          <w:szCs w:val="20"/>
        </w:rPr>
        <w:tab/>
      </w:r>
      <w:r w:rsidRPr="00C0378D">
        <w:rPr>
          <w:rFonts w:ascii="Arial" w:eastAsia="Times New Roman" w:hAnsi="Arial" w:cs="Arial"/>
          <w:color w:val="000000"/>
          <w:sz w:val="20"/>
          <w:szCs w:val="20"/>
        </w:rPr>
        <w:t xml:space="preserve">Ordinary </w:t>
      </w:r>
      <w:r>
        <w:rPr>
          <w:rFonts w:ascii="Arial" w:eastAsia="Times New Roman" w:hAnsi="Arial" w:cs="Arial"/>
          <w:color w:val="000000"/>
          <w:sz w:val="20"/>
          <w:szCs w:val="20"/>
        </w:rPr>
        <w:t>M</w:t>
      </w:r>
      <w:r w:rsidRPr="00C0378D">
        <w:rPr>
          <w:rFonts w:ascii="Arial" w:eastAsia="Times New Roman" w:hAnsi="Arial" w:cs="Arial"/>
          <w:color w:val="000000"/>
          <w:sz w:val="20"/>
          <w:szCs w:val="20"/>
        </w:rPr>
        <w:t xml:space="preserve">eeting of Council </w:t>
      </w:r>
      <w:r>
        <w:rPr>
          <w:rFonts w:ascii="Arial" w:eastAsia="Times New Roman" w:hAnsi="Arial" w:cs="Arial"/>
          <w:color w:val="000000"/>
          <w:sz w:val="20"/>
          <w:szCs w:val="20"/>
        </w:rPr>
        <w:t>– Bothwell</w:t>
      </w:r>
    </w:p>
    <w:p w14:paraId="40A90B8E" w14:textId="64FC8F5B" w:rsidR="00A47102" w:rsidRDefault="00D6151F" w:rsidP="00F5654B">
      <w:pPr>
        <w:pStyle w:val="PlainText"/>
        <w:rPr>
          <w:rFonts w:ascii="Arial" w:eastAsia="Times New Roman" w:hAnsi="Arial" w:cs="Arial"/>
          <w:color w:val="000000"/>
          <w:sz w:val="20"/>
          <w:szCs w:val="20"/>
        </w:rPr>
      </w:pPr>
      <w:r>
        <w:rPr>
          <w:rFonts w:ascii="Arial" w:eastAsia="Times New Roman" w:hAnsi="Arial" w:cs="Arial"/>
          <w:color w:val="000000"/>
          <w:sz w:val="20"/>
          <w:szCs w:val="20"/>
        </w:rPr>
        <w:t>10 May 2022</w:t>
      </w:r>
      <w:r>
        <w:rPr>
          <w:rFonts w:ascii="Arial" w:eastAsia="Times New Roman" w:hAnsi="Arial" w:cs="Arial"/>
          <w:color w:val="000000"/>
          <w:sz w:val="20"/>
          <w:szCs w:val="20"/>
        </w:rPr>
        <w:tab/>
      </w:r>
      <w:r>
        <w:rPr>
          <w:rFonts w:ascii="Arial" w:eastAsia="Times New Roman" w:hAnsi="Arial" w:cs="Arial"/>
          <w:color w:val="000000"/>
          <w:sz w:val="20"/>
          <w:szCs w:val="20"/>
        </w:rPr>
        <w:tab/>
        <w:t>Planning Committee Meeting – Bothwell</w:t>
      </w:r>
    </w:p>
    <w:p w14:paraId="5E848AD1" w14:textId="77777777" w:rsidR="002451FA" w:rsidRDefault="002451FA" w:rsidP="001F60BC">
      <w:pPr>
        <w:pStyle w:val="PlainText"/>
        <w:rPr>
          <w:rFonts w:ascii="Arial" w:hAnsi="Arial" w:cs="Arial"/>
          <w:b/>
          <w:bCs/>
          <w:i/>
          <w:sz w:val="20"/>
          <w:szCs w:val="20"/>
        </w:rPr>
      </w:pPr>
    </w:p>
    <w:p w14:paraId="26D699A9" w14:textId="534D7B6B" w:rsidR="00A95DC9" w:rsidRPr="00A964EA" w:rsidRDefault="00A95DC9" w:rsidP="00F5654B">
      <w:pPr>
        <w:pStyle w:val="PlainText"/>
        <w:rPr>
          <w:rFonts w:ascii="Arial" w:hAnsi="Arial" w:cs="Arial"/>
          <w:b/>
          <w:bCs/>
          <w:i/>
          <w:sz w:val="20"/>
          <w:szCs w:val="20"/>
        </w:rPr>
      </w:pPr>
      <w:r w:rsidRPr="00A964EA">
        <w:rPr>
          <w:rFonts w:ascii="Arial" w:hAnsi="Arial" w:cs="Arial"/>
          <w:b/>
          <w:bCs/>
          <w:i/>
          <w:sz w:val="20"/>
          <w:szCs w:val="20"/>
        </w:rPr>
        <w:t>Clr J Honner</w:t>
      </w:r>
    </w:p>
    <w:p w14:paraId="3BFA7CF3" w14:textId="628C0BCF" w:rsidR="00986B08" w:rsidRDefault="00986B08" w:rsidP="00986B08">
      <w:pPr>
        <w:pStyle w:val="NoSpacing"/>
        <w:rPr>
          <w:rFonts w:ascii="Arial" w:eastAsia="Times New Roman" w:hAnsi="Arial" w:cs="Arial"/>
          <w:color w:val="000000"/>
          <w:sz w:val="20"/>
          <w:szCs w:val="20"/>
        </w:rPr>
      </w:pPr>
      <w:r>
        <w:rPr>
          <w:rFonts w:ascii="Arial" w:eastAsia="Times New Roman" w:hAnsi="Arial" w:cs="Arial"/>
          <w:color w:val="000000"/>
          <w:sz w:val="20"/>
          <w:szCs w:val="20"/>
        </w:rPr>
        <w:t>12 April 2022</w:t>
      </w:r>
      <w:r>
        <w:rPr>
          <w:rFonts w:ascii="Arial" w:eastAsia="Times New Roman" w:hAnsi="Arial" w:cs="Arial"/>
          <w:color w:val="000000"/>
          <w:sz w:val="20"/>
          <w:szCs w:val="20"/>
        </w:rPr>
        <w:tab/>
      </w:r>
      <w:r>
        <w:rPr>
          <w:rFonts w:ascii="Arial" w:eastAsia="Times New Roman" w:hAnsi="Arial" w:cs="Arial"/>
          <w:color w:val="000000"/>
          <w:sz w:val="20"/>
          <w:szCs w:val="20"/>
        </w:rPr>
        <w:tab/>
      </w:r>
      <w:r w:rsidRPr="00C0378D">
        <w:rPr>
          <w:rFonts w:ascii="Arial" w:eastAsia="Times New Roman" w:hAnsi="Arial" w:cs="Arial"/>
          <w:color w:val="000000"/>
          <w:sz w:val="20"/>
          <w:szCs w:val="20"/>
        </w:rPr>
        <w:t xml:space="preserve">Ordinary </w:t>
      </w:r>
      <w:r>
        <w:rPr>
          <w:rFonts w:ascii="Arial" w:eastAsia="Times New Roman" w:hAnsi="Arial" w:cs="Arial"/>
          <w:color w:val="000000"/>
          <w:sz w:val="20"/>
          <w:szCs w:val="20"/>
        </w:rPr>
        <w:t>M</w:t>
      </w:r>
      <w:r w:rsidRPr="00C0378D">
        <w:rPr>
          <w:rFonts w:ascii="Arial" w:eastAsia="Times New Roman" w:hAnsi="Arial" w:cs="Arial"/>
          <w:color w:val="000000"/>
          <w:sz w:val="20"/>
          <w:szCs w:val="20"/>
        </w:rPr>
        <w:t xml:space="preserve">eeting of Council </w:t>
      </w:r>
      <w:r>
        <w:rPr>
          <w:rFonts w:ascii="Arial" w:eastAsia="Times New Roman" w:hAnsi="Arial" w:cs="Arial"/>
          <w:color w:val="000000"/>
          <w:sz w:val="20"/>
          <w:szCs w:val="20"/>
        </w:rPr>
        <w:t>– Bothwell</w:t>
      </w:r>
    </w:p>
    <w:p w14:paraId="529A698A" w14:textId="7C6F2106" w:rsidR="0001262E" w:rsidRPr="0001262E" w:rsidRDefault="0001262E" w:rsidP="0001262E">
      <w:pPr>
        <w:shd w:val="clear" w:color="auto" w:fill="FFFFFF"/>
        <w:spacing w:after="0" w:line="240" w:lineRule="auto"/>
        <w:rPr>
          <w:rFonts w:ascii="Arial" w:eastAsia="Times New Roman" w:hAnsi="Arial" w:cs="Arial"/>
          <w:color w:val="000000"/>
          <w:sz w:val="20"/>
          <w:szCs w:val="20"/>
        </w:rPr>
      </w:pPr>
      <w:r w:rsidRPr="0001262E">
        <w:rPr>
          <w:rFonts w:ascii="Arial" w:eastAsia="Times New Roman" w:hAnsi="Arial" w:cs="Arial"/>
          <w:color w:val="000000"/>
          <w:sz w:val="20"/>
          <w:szCs w:val="20"/>
        </w:rPr>
        <w:t>25 April 2022</w:t>
      </w:r>
      <w:r w:rsidRPr="0001262E">
        <w:rPr>
          <w:rFonts w:ascii="Arial" w:eastAsia="Times New Roman" w:hAnsi="Arial" w:cs="Arial"/>
          <w:color w:val="000000"/>
          <w:sz w:val="20"/>
          <w:szCs w:val="20"/>
        </w:rPr>
        <w:tab/>
      </w:r>
      <w:r w:rsidRPr="0001262E">
        <w:rPr>
          <w:rFonts w:ascii="Arial" w:eastAsia="Times New Roman" w:hAnsi="Arial" w:cs="Arial"/>
          <w:color w:val="000000"/>
          <w:sz w:val="20"/>
          <w:szCs w:val="20"/>
        </w:rPr>
        <w:tab/>
      </w:r>
      <w:r>
        <w:rPr>
          <w:rFonts w:ascii="Arial" w:eastAsia="Times New Roman" w:hAnsi="Arial" w:cs="Arial"/>
          <w:color w:val="000000"/>
          <w:sz w:val="20"/>
          <w:szCs w:val="20"/>
        </w:rPr>
        <w:t xml:space="preserve">ANZAC </w:t>
      </w:r>
      <w:r w:rsidRPr="0001262E">
        <w:rPr>
          <w:rFonts w:ascii="Arial" w:eastAsia="Times New Roman" w:hAnsi="Arial" w:cs="Arial"/>
          <w:color w:val="000000"/>
          <w:sz w:val="20"/>
          <w:szCs w:val="20"/>
        </w:rPr>
        <w:t xml:space="preserve">Dawn </w:t>
      </w:r>
      <w:r w:rsidR="008A147F">
        <w:rPr>
          <w:rFonts w:ascii="Arial" w:eastAsia="Times New Roman" w:hAnsi="Arial" w:cs="Arial"/>
          <w:color w:val="000000"/>
          <w:sz w:val="20"/>
          <w:szCs w:val="20"/>
        </w:rPr>
        <w:t>S</w:t>
      </w:r>
      <w:r w:rsidRPr="0001262E">
        <w:rPr>
          <w:rFonts w:ascii="Arial" w:eastAsia="Times New Roman" w:hAnsi="Arial" w:cs="Arial"/>
          <w:color w:val="000000"/>
          <w:sz w:val="20"/>
          <w:szCs w:val="20"/>
        </w:rPr>
        <w:t xml:space="preserve">ervice </w:t>
      </w:r>
      <w:r w:rsidR="001C43BE">
        <w:rPr>
          <w:rFonts w:ascii="Arial" w:eastAsia="Times New Roman" w:hAnsi="Arial" w:cs="Arial"/>
          <w:color w:val="000000"/>
          <w:sz w:val="20"/>
          <w:szCs w:val="20"/>
        </w:rPr>
        <w:t xml:space="preserve">- </w:t>
      </w:r>
      <w:r w:rsidRPr="0001262E">
        <w:rPr>
          <w:rFonts w:ascii="Arial" w:eastAsia="Times New Roman" w:hAnsi="Arial" w:cs="Arial"/>
          <w:color w:val="000000"/>
          <w:sz w:val="20"/>
          <w:szCs w:val="20"/>
        </w:rPr>
        <w:t xml:space="preserve">Arthur’s </w:t>
      </w:r>
      <w:r>
        <w:rPr>
          <w:rFonts w:ascii="Arial" w:eastAsia="Times New Roman" w:hAnsi="Arial" w:cs="Arial"/>
          <w:color w:val="000000"/>
          <w:sz w:val="20"/>
          <w:szCs w:val="20"/>
        </w:rPr>
        <w:t>L</w:t>
      </w:r>
      <w:r w:rsidRPr="0001262E">
        <w:rPr>
          <w:rFonts w:ascii="Arial" w:eastAsia="Times New Roman" w:hAnsi="Arial" w:cs="Arial"/>
          <w:color w:val="000000"/>
          <w:sz w:val="20"/>
          <w:szCs w:val="20"/>
        </w:rPr>
        <w:t>ake</w:t>
      </w:r>
    </w:p>
    <w:p w14:paraId="08CFBDC2" w14:textId="599CDE5E" w:rsidR="0001262E" w:rsidRPr="0001262E" w:rsidRDefault="0001262E" w:rsidP="0001262E">
      <w:pPr>
        <w:shd w:val="clear" w:color="auto" w:fill="FFFFFF"/>
        <w:spacing w:after="0" w:line="240" w:lineRule="auto"/>
        <w:rPr>
          <w:rFonts w:ascii="Arial" w:eastAsia="Times New Roman" w:hAnsi="Arial" w:cs="Arial"/>
          <w:color w:val="000000"/>
          <w:sz w:val="20"/>
          <w:szCs w:val="20"/>
        </w:rPr>
      </w:pPr>
      <w:r w:rsidRPr="0001262E">
        <w:rPr>
          <w:rFonts w:ascii="Arial" w:eastAsia="Times New Roman" w:hAnsi="Arial" w:cs="Arial"/>
          <w:color w:val="000000"/>
          <w:sz w:val="20"/>
          <w:szCs w:val="20"/>
        </w:rPr>
        <w:t>25</w:t>
      </w:r>
      <w:r>
        <w:rPr>
          <w:rFonts w:ascii="Arial" w:eastAsia="Times New Roman" w:hAnsi="Arial" w:cs="Arial"/>
          <w:color w:val="000000"/>
          <w:sz w:val="20"/>
          <w:szCs w:val="20"/>
        </w:rPr>
        <w:t xml:space="preserve"> April 2022</w:t>
      </w:r>
      <w:r>
        <w:rPr>
          <w:rFonts w:ascii="Arial" w:eastAsia="Times New Roman" w:hAnsi="Arial" w:cs="Arial"/>
          <w:color w:val="000000"/>
          <w:sz w:val="20"/>
          <w:szCs w:val="20"/>
        </w:rPr>
        <w:tab/>
      </w:r>
      <w:r>
        <w:rPr>
          <w:rFonts w:ascii="Arial" w:eastAsia="Times New Roman" w:hAnsi="Arial" w:cs="Arial"/>
          <w:color w:val="000000"/>
          <w:sz w:val="20"/>
          <w:szCs w:val="20"/>
        </w:rPr>
        <w:tab/>
        <w:t>ANZAC</w:t>
      </w:r>
      <w:r w:rsidRPr="0001262E">
        <w:rPr>
          <w:rFonts w:ascii="Arial" w:eastAsia="Times New Roman" w:hAnsi="Arial" w:cs="Arial"/>
          <w:color w:val="000000"/>
          <w:sz w:val="20"/>
          <w:szCs w:val="20"/>
        </w:rPr>
        <w:t xml:space="preserve"> </w:t>
      </w:r>
      <w:r w:rsidR="008A147F">
        <w:rPr>
          <w:rFonts w:ascii="Arial" w:eastAsia="Times New Roman" w:hAnsi="Arial" w:cs="Arial"/>
          <w:color w:val="000000"/>
          <w:sz w:val="20"/>
          <w:szCs w:val="20"/>
        </w:rPr>
        <w:t>S</w:t>
      </w:r>
      <w:r w:rsidRPr="0001262E">
        <w:rPr>
          <w:rFonts w:ascii="Arial" w:eastAsia="Times New Roman" w:hAnsi="Arial" w:cs="Arial"/>
          <w:color w:val="000000"/>
          <w:sz w:val="20"/>
          <w:szCs w:val="20"/>
        </w:rPr>
        <w:t>ervice</w:t>
      </w:r>
      <w:r w:rsidR="001C43BE">
        <w:rPr>
          <w:rFonts w:ascii="Arial" w:eastAsia="Times New Roman" w:hAnsi="Arial" w:cs="Arial"/>
          <w:color w:val="000000"/>
          <w:sz w:val="20"/>
          <w:szCs w:val="20"/>
        </w:rPr>
        <w:t xml:space="preserve"> </w:t>
      </w:r>
      <w:r w:rsidR="008A147F">
        <w:rPr>
          <w:rFonts w:ascii="Arial" w:eastAsia="Times New Roman" w:hAnsi="Arial" w:cs="Arial"/>
          <w:color w:val="000000"/>
          <w:sz w:val="20"/>
          <w:szCs w:val="20"/>
        </w:rPr>
        <w:t xml:space="preserve">- </w:t>
      </w:r>
      <w:r w:rsidR="008A147F" w:rsidRPr="0001262E">
        <w:rPr>
          <w:rFonts w:ascii="Arial" w:eastAsia="Times New Roman" w:hAnsi="Arial" w:cs="Arial"/>
          <w:color w:val="000000"/>
          <w:sz w:val="20"/>
          <w:szCs w:val="20"/>
        </w:rPr>
        <w:t>Bothwell</w:t>
      </w:r>
    </w:p>
    <w:p w14:paraId="24AF8129" w14:textId="45D88ACB" w:rsidR="0001262E" w:rsidRPr="0001262E" w:rsidRDefault="0001262E" w:rsidP="0001262E">
      <w:pPr>
        <w:shd w:val="clear" w:color="auto" w:fill="FFFFFF"/>
        <w:spacing w:after="0" w:line="240" w:lineRule="auto"/>
        <w:rPr>
          <w:rFonts w:ascii="Arial" w:eastAsia="Times New Roman" w:hAnsi="Arial" w:cs="Arial"/>
          <w:color w:val="000000"/>
          <w:sz w:val="20"/>
          <w:szCs w:val="20"/>
        </w:rPr>
      </w:pPr>
      <w:r w:rsidRPr="0001262E">
        <w:rPr>
          <w:rFonts w:ascii="Arial" w:eastAsia="Times New Roman" w:hAnsi="Arial" w:cs="Arial"/>
          <w:color w:val="000000"/>
          <w:sz w:val="20"/>
          <w:szCs w:val="20"/>
        </w:rPr>
        <w:t>26</w:t>
      </w:r>
      <w:r>
        <w:rPr>
          <w:rFonts w:ascii="Arial" w:eastAsia="Times New Roman" w:hAnsi="Arial" w:cs="Arial"/>
          <w:color w:val="000000"/>
          <w:sz w:val="20"/>
          <w:szCs w:val="20"/>
        </w:rPr>
        <w:t xml:space="preserve"> April 2022</w:t>
      </w:r>
      <w:r>
        <w:rPr>
          <w:rFonts w:ascii="Arial" w:eastAsia="Times New Roman" w:hAnsi="Arial" w:cs="Arial"/>
          <w:color w:val="000000"/>
          <w:sz w:val="20"/>
          <w:szCs w:val="20"/>
        </w:rPr>
        <w:tab/>
      </w:r>
      <w:r>
        <w:rPr>
          <w:rFonts w:ascii="Arial" w:eastAsia="Times New Roman" w:hAnsi="Arial" w:cs="Arial"/>
          <w:color w:val="000000"/>
          <w:sz w:val="20"/>
          <w:szCs w:val="20"/>
        </w:rPr>
        <w:tab/>
        <w:t>B</w:t>
      </w:r>
      <w:r w:rsidRPr="0001262E">
        <w:rPr>
          <w:rFonts w:ascii="Arial" w:eastAsia="Times New Roman" w:hAnsi="Arial" w:cs="Arial"/>
          <w:color w:val="000000"/>
          <w:sz w:val="20"/>
          <w:szCs w:val="20"/>
        </w:rPr>
        <w:t xml:space="preserve">udget </w:t>
      </w:r>
      <w:r>
        <w:rPr>
          <w:rFonts w:ascii="Arial" w:eastAsia="Times New Roman" w:hAnsi="Arial" w:cs="Arial"/>
          <w:color w:val="000000"/>
          <w:sz w:val="20"/>
          <w:szCs w:val="20"/>
        </w:rPr>
        <w:t xml:space="preserve">Workshop </w:t>
      </w:r>
      <w:r w:rsidR="008A147F">
        <w:rPr>
          <w:rFonts w:ascii="Arial" w:eastAsia="Times New Roman" w:hAnsi="Arial" w:cs="Arial"/>
          <w:color w:val="000000"/>
          <w:sz w:val="20"/>
          <w:szCs w:val="20"/>
        </w:rPr>
        <w:t>M</w:t>
      </w:r>
      <w:r w:rsidRPr="0001262E">
        <w:rPr>
          <w:rFonts w:ascii="Arial" w:eastAsia="Times New Roman" w:hAnsi="Arial" w:cs="Arial"/>
          <w:color w:val="000000"/>
          <w:sz w:val="20"/>
          <w:szCs w:val="20"/>
        </w:rPr>
        <w:t>eeting</w:t>
      </w:r>
      <w:r w:rsidR="001C43BE">
        <w:rPr>
          <w:rFonts w:ascii="Arial" w:eastAsia="Times New Roman" w:hAnsi="Arial" w:cs="Arial"/>
          <w:color w:val="000000"/>
          <w:sz w:val="20"/>
          <w:szCs w:val="20"/>
        </w:rPr>
        <w:t xml:space="preserve"> </w:t>
      </w:r>
      <w:r w:rsidR="008A147F">
        <w:rPr>
          <w:rFonts w:ascii="Arial" w:eastAsia="Times New Roman" w:hAnsi="Arial" w:cs="Arial"/>
          <w:color w:val="000000"/>
          <w:sz w:val="20"/>
          <w:szCs w:val="20"/>
        </w:rPr>
        <w:t xml:space="preserve">- </w:t>
      </w:r>
      <w:r w:rsidR="008A147F" w:rsidRPr="0001262E">
        <w:rPr>
          <w:rFonts w:ascii="Arial" w:eastAsia="Times New Roman" w:hAnsi="Arial" w:cs="Arial"/>
          <w:color w:val="000000"/>
          <w:sz w:val="20"/>
          <w:szCs w:val="20"/>
        </w:rPr>
        <w:t>Hamilton</w:t>
      </w:r>
      <w:r w:rsidRPr="0001262E">
        <w:rPr>
          <w:rFonts w:ascii="Arial" w:eastAsia="Times New Roman" w:hAnsi="Arial" w:cs="Arial"/>
          <w:color w:val="000000"/>
          <w:sz w:val="20"/>
          <w:szCs w:val="20"/>
        </w:rPr>
        <w:t> </w:t>
      </w:r>
    </w:p>
    <w:p w14:paraId="7BFAD8E2" w14:textId="26918780" w:rsidR="0001262E" w:rsidRPr="0001262E" w:rsidRDefault="0001262E" w:rsidP="0001262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r w:rsidRPr="0001262E">
        <w:rPr>
          <w:rFonts w:ascii="Arial" w:eastAsia="Times New Roman" w:hAnsi="Arial" w:cs="Arial"/>
          <w:color w:val="000000"/>
          <w:sz w:val="20"/>
          <w:szCs w:val="20"/>
        </w:rPr>
        <w:t>4 May</w:t>
      </w:r>
      <w:r>
        <w:rPr>
          <w:rFonts w:ascii="Arial" w:eastAsia="Times New Roman" w:hAnsi="Arial" w:cs="Arial"/>
          <w:color w:val="000000"/>
          <w:sz w:val="20"/>
          <w:szCs w:val="20"/>
        </w:rPr>
        <w:t>2022</w:t>
      </w:r>
      <w:r>
        <w:rPr>
          <w:rFonts w:ascii="Arial" w:eastAsia="Times New Roman" w:hAnsi="Arial" w:cs="Arial"/>
          <w:color w:val="000000"/>
          <w:sz w:val="20"/>
          <w:szCs w:val="20"/>
        </w:rPr>
        <w:tab/>
      </w:r>
      <w:r>
        <w:rPr>
          <w:rFonts w:ascii="Arial" w:eastAsia="Times New Roman" w:hAnsi="Arial" w:cs="Arial"/>
          <w:color w:val="000000"/>
          <w:sz w:val="20"/>
          <w:szCs w:val="20"/>
        </w:rPr>
        <w:tab/>
      </w:r>
      <w:r w:rsidRPr="0001262E">
        <w:rPr>
          <w:rFonts w:ascii="Arial" w:eastAsia="Times New Roman" w:hAnsi="Arial" w:cs="Arial"/>
          <w:color w:val="000000"/>
          <w:sz w:val="20"/>
          <w:szCs w:val="20"/>
        </w:rPr>
        <w:t xml:space="preserve">Waste </w:t>
      </w:r>
      <w:r>
        <w:rPr>
          <w:rFonts w:ascii="Arial" w:eastAsia="Times New Roman" w:hAnsi="Arial" w:cs="Arial"/>
          <w:color w:val="000000"/>
          <w:sz w:val="20"/>
          <w:szCs w:val="20"/>
        </w:rPr>
        <w:t xml:space="preserve">Committee </w:t>
      </w:r>
      <w:r w:rsidRPr="0001262E">
        <w:rPr>
          <w:rFonts w:ascii="Arial" w:eastAsia="Times New Roman" w:hAnsi="Arial" w:cs="Arial"/>
          <w:color w:val="000000"/>
          <w:sz w:val="20"/>
          <w:szCs w:val="20"/>
        </w:rPr>
        <w:t>Meeting </w:t>
      </w:r>
      <w:r>
        <w:rPr>
          <w:rFonts w:ascii="Arial" w:eastAsia="Times New Roman" w:hAnsi="Arial" w:cs="Arial"/>
          <w:color w:val="000000"/>
          <w:sz w:val="20"/>
          <w:szCs w:val="20"/>
        </w:rPr>
        <w:t>- Bothwell</w:t>
      </w:r>
    </w:p>
    <w:p w14:paraId="615F51E2" w14:textId="53794BDF" w:rsidR="0001262E" w:rsidRPr="0001262E" w:rsidRDefault="0001262E" w:rsidP="0001262E">
      <w:pPr>
        <w:shd w:val="clear" w:color="auto" w:fill="FFFFFF"/>
        <w:spacing w:after="0" w:line="240" w:lineRule="auto"/>
        <w:rPr>
          <w:rFonts w:ascii="Arial" w:eastAsia="Times New Roman" w:hAnsi="Arial" w:cs="Arial"/>
          <w:color w:val="000000"/>
          <w:sz w:val="20"/>
          <w:szCs w:val="20"/>
        </w:rPr>
      </w:pPr>
      <w:r w:rsidRPr="0001262E">
        <w:rPr>
          <w:rFonts w:ascii="Arial" w:eastAsia="Times New Roman" w:hAnsi="Arial" w:cs="Arial"/>
          <w:color w:val="000000"/>
          <w:sz w:val="20"/>
          <w:szCs w:val="20"/>
        </w:rPr>
        <w:t>10 May</w:t>
      </w:r>
      <w:r>
        <w:rPr>
          <w:rFonts w:ascii="Arial" w:eastAsia="Times New Roman" w:hAnsi="Arial" w:cs="Arial"/>
          <w:color w:val="000000"/>
          <w:sz w:val="20"/>
          <w:szCs w:val="20"/>
        </w:rPr>
        <w:t xml:space="preserve"> 2022</w:t>
      </w:r>
      <w:r>
        <w:rPr>
          <w:rFonts w:ascii="Arial" w:eastAsia="Times New Roman" w:hAnsi="Arial" w:cs="Arial"/>
          <w:color w:val="000000"/>
          <w:sz w:val="20"/>
          <w:szCs w:val="20"/>
        </w:rPr>
        <w:tab/>
      </w:r>
      <w:r>
        <w:rPr>
          <w:rFonts w:ascii="Arial" w:eastAsia="Times New Roman" w:hAnsi="Arial" w:cs="Arial"/>
          <w:color w:val="000000"/>
          <w:sz w:val="20"/>
          <w:szCs w:val="20"/>
        </w:rPr>
        <w:tab/>
      </w:r>
      <w:r w:rsidRPr="0001262E">
        <w:rPr>
          <w:rFonts w:ascii="Arial" w:eastAsia="Times New Roman" w:hAnsi="Arial" w:cs="Arial"/>
          <w:color w:val="000000"/>
          <w:sz w:val="20"/>
          <w:szCs w:val="20"/>
        </w:rPr>
        <w:t xml:space="preserve">Planning </w:t>
      </w:r>
      <w:r>
        <w:rPr>
          <w:rFonts w:ascii="Arial" w:eastAsia="Times New Roman" w:hAnsi="Arial" w:cs="Arial"/>
          <w:color w:val="000000"/>
          <w:sz w:val="20"/>
          <w:szCs w:val="20"/>
        </w:rPr>
        <w:t xml:space="preserve">Committee </w:t>
      </w:r>
      <w:r w:rsidRPr="0001262E">
        <w:rPr>
          <w:rFonts w:ascii="Arial" w:eastAsia="Times New Roman" w:hAnsi="Arial" w:cs="Arial"/>
          <w:color w:val="000000"/>
          <w:sz w:val="20"/>
          <w:szCs w:val="20"/>
        </w:rPr>
        <w:t>Meeting</w:t>
      </w:r>
      <w:r>
        <w:rPr>
          <w:rFonts w:ascii="Arial" w:eastAsia="Times New Roman" w:hAnsi="Arial" w:cs="Arial"/>
          <w:color w:val="000000"/>
          <w:sz w:val="20"/>
          <w:szCs w:val="20"/>
        </w:rPr>
        <w:t xml:space="preserve"> - Bothwell</w:t>
      </w:r>
    </w:p>
    <w:p w14:paraId="31ADDC64" w14:textId="77777777" w:rsidR="0001262E" w:rsidRDefault="0001262E" w:rsidP="00986B08">
      <w:pPr>
        <w:pStyle w:val="NoSpacing"/>
        <w:rPr>
          <w:rFonts w:ascii="Arial" w:eastAsia="Times New Roman" w:hAnsi="Arial" w:cs="Arial"/>
          <w:color w:val="000000"/>
          <w:sz w:val="20"/>
          <w:szCs w:val="20"/>
        </w:rPr>
      </w:pPr>
    </w:p>
    <w:p w14:paraId="2BE2F6ED" w14:textId="02A4B02B" w:rsidR="00131242" w:rsidRPr="005C1B8E" w:rsidRDefault="005C1B8E" w:rsidP="00131242">
      <w:pPr>
        <w:pStyle w:val="NoSpacing"/>
        <w:rPr>
          <w:rFonts w:ascii="Arial" w:hAnsi="Arial" w:cs="Arial"/>
          <w:b/>
          <w:bCs/>
          <w:i/>
          <w:iCs/>
          <w:sz w:val="20"/>
          <w:szCs w:val="20"/>
        </w:rPr>
      </w:pPr>
      <w:r w:rsidRPr="005C1B8E">
        <w:rPr>
          <w:rFonts w:ascii="Arial" w:hAnsi="Arial" w:cs="Arial"/>
          <w:b/>
          <w:bCs/>
          <w:i/>
          <w:iCs/>
          <w:sz w:val="20"/>
          <w:szCs w:val="20"/>
        </w:rPr>
        <w:t>Clr J Poore</w:t>
      </w:r>
    </w:p>
    <w:p w14:paraId="13983A2A" w14:textId="77777777" w:rsidR="00986B08" w:rsidRDefault="00986B08" w:rsidP="00986B08">
      <w:pPr>
        <w:pStyle w:val="NoSpacing"/>
        <w:rPr>
          <w:rFonts w:ascii="Arial" w:eastAsia="Times New Roman" w:hAnsi="Arial" w:cs="Arial"/>
          <w:color w:val="000000"/>
          <w:sz w:val="20"/>
          <w:szCs w:val="20"/>
        </w:rPr>
      </w:pPr>
      <w:r>
        <w:rPr>
          <w:rFonts w:ascii="Arial" w:eastAsia="Times New Roman" w:hAnsi="Arial" w:cs="Arial"/>
          <w:color w:val="000000"/>
          <w:sz w:val="20"/>
          <w:szCs w:val="20"/>
        </w:rPr>
        <w:t>12 April 2022</w:t>
      </w:r>
      <w:r>
        <w:rPr>
          <w:rFonts w:ascii="Arial" w:eastAsia="Times New Roman" w:hAnsi="Arial" w:cs="Arial"/>
          <w:color w:val="000000"/>
          <w:sz w:val="20"/>
          <w:szCs w:val="20"/>
        </w:rPr>
        <w:tab/>
      </w:r>
      <w:r>
        <w:rPr>
          <w:rFonts w:ascii="Arial" w:eastAsia="Times New Roman" w:hAnsi="Arial" w:cs="Arial"/>
          <w:color w:val="000000"/>
          <w:sz w:val="20"/>
          <w:szCs w:val="20"/>
        </w:rPr>
        <w:tab/>
      </w:r>
      <w:r w:rsidRPr="00C0378D">
        <w:rPr>
          <w:rFonts w:ascii="Arial" w:eastAsia="Times New Roman" w:hAnsi="Arial" w:cs="Arial"/>
          <w:color w:val="000000"/>
          <w:sz w:val="20"/>
          <w:szCs w:val="20"/>
        </w:rPr>
        <w:t xml:space="preserve">Ordinary </w:t>
      </w:r>
      <w:r>
        <w:rPr>
          <w:rFonts w:ascii="Arial" w:eastAsia="Times New Roman" w:hAnsi="Arial" w:cs="Arial"/>
          <w:color w:val="000000"/>
          <w:sz w:val="20"/>
          <w:szCs w:val="20"/>
        </w:rPr>
        <w:t>M</w:t>
      </w:r>
      <w:r w:rsidRPr="00C0378D">
        <w:rPr>
          <w:rFonts w:ascii="Arial" w:eastAsia="Times New Roman" w:hAnsi="Arial" w:cs="Arial"/>
          <w:color w:val="000000"/>
          <w:sz w:val="20"/>
          <w:szCs w:val="20"/>
        </w:rPr>
        <w:t xml:space="preserve">eeting of Council </w:t>
      </w:r>
      <w:r>
        <w:rPr>
          <w:rFonts w:ascii="Arial" w:eastAsia="Times New Roman" w:hAnsi="Arial" w:cs="Arial"/>
          <w:color w:val="000000"/>
          <w:sz w:val="20"/>
          <w:szCs w:val="20"/>
        </w:rPr>
        <w:t>– Bothwell</w:t>
      </w:r>
    </w:p>
    <w:p w14:paraId="4B29AB64" w14:textId="77777777" w:rsidR="00392499" w:rsidRDefault="00392499" w:rsidP="00B9089F">
      <w:pPr>
        <w:pStyle w:val="NoSpacing"/>
        <w:rPr>
          <w:rFonts w:ascii="Arial" w:eastAsia="Times New Roman" w:hAnsi="Arial" w:cs="Arial"/>
          <w:color w:val="000000"/>
          <w:sz w:val="20"/>
          <w:szCs w:val="20"/>
        </w:rPr>
      </w:pPr>
    </w:p>
    <w:p w14:paraId="2518580D" w14:textId="205117B9" w:rsidR="00D50C18" w:rsidRPr="00AD4FC5" w:rsidRDefault="00D50C18" w:rsidP="00FB0F7D">
      <w:pPr>
        <w:pStyle w:val="NoSpacing"/>
        <w:ind w:left="1560" w:hanging="1560"/>
        <w:rPr>
          <w:rFonts w:ascii="Arial Rounded MT Bold" w:hAnsi="Arial Rounded MT Bold" w:cs="Arial"/>
          <w:sz w:val="20"/>
          <w:szCs w:val="20"/>
        </w:rPr>
      </w:pPr>
    </w:p>
    <w:p w14:paraId="0C33075C" w14:textId="77777777" w:rsidR="005C1B8E" w:rsidRDefault="005C1B8E" w:rsidP="005C1B8E">
      <w:pPr>
        <w:pStyle w:val="NoSpacing"/>
        <w:pBdr>
          <w:top w:val="single" w:sz="4" w:space="1" w:color="auto"/>
        </w:pBdr>
        <w:rPr>
          <w:rFonts w:ascii="Arial Rounded MT Bold" w:hAnsi="Arial Rounded MT Bold" w:cs="Arial"/>
        </w:rPr>
      </w:pPr>
    </w:p>
    <w:p w14:paraId="68EA8D3E" w14:textId="4DD55537" w:rsidR="00784110" w:rsidRDefault="00655A5E" w:rsidP="00103C4C">
      <w:pPr>
        <w:pStyle w:val="NoSpacing"/>
        <w:rPr>
          <w:rFonts w:ascii="Arial Rounded MT Bold" w:hAnsi="Arial Rounded MT Bold" w:cs="Arial"/>
        </w:rPr>
      </w:pPr>
      <w:r w:rsidRPr="00891467">
        <w:rPr>
          <w:rFonts w:ascii="Arial Rounded MT Bold" w:hAnsi="Arial Rounded MT Bold" w:cs="Arial"/>
        </w:rPr>
        <w:t>STATUS REPORT COUNCILLORS</w:t>
      </w:r>
    </w:p>
    <w:p w14:paraId="2DA5E400" w14:textId="5C5BF12A" w:rsidR="00C16E04" w:rsidRDefault="00C16E04" w:rsidP="00103C4C">
      <w:pPr>
        <w:pStyle w:val="NoSpacing"/>
        <w:rPr>
          <w:rFonts w:ascii="Arial Rounded MT Bold" w:hAnsi="Arial Rounded MT Bold" w:cs="Arial"/>
          <w:sz w:val="20"/>
          <w:szCs w:val="20"/>
        </w:rPr>
      </w:pPr>
    </w:p>
    <w:p w14:paraId="1407495F" w14:textId="4D93109C" w:rsidR="002F38E6" w:rsidRPr="00AD4FC5" w:rsidRDefault="002F38E6" w:rsidP="00103C4C">
      <w:pPr>
        <w:pStyle w:val="NoSpacing"/>
        <w:rPr>
          <w:rFonts w:ascii="Arial Rounded MT Bold" w:hAnsi="Arial Rounded MT Bold" w:cs="Arial"/>
          <w:sz w:val="20"/>
          <w:szCs w:val="20"/>
        </w:rPr>
      </w:pPr>
    </w:p>
    <w:p w14:paraId="65E470F4" w14:textId="77777777" w:rsidR="00FE2974" w:rsidRPr="00AD4FC5" w:rsidRDefault="00FE2974" w:rsidP="00730134">
      <w:pPr>
        <w:pBdr>
          <w:top w:val="single" w:sz="4" w:space="1" w:color="auto"/>
        </w:pBdr>
        <w:spacing w:after="0" w:line="240" w:lineRule="auto"/>
        <w:jc w:val="both"/>
        <w:rPr>
          <w:rFonts w:ascii="Arial Rounded MT Bold" w:hAnsi="Arial Rounded MT Bold" w:cs="Arial"/>
          <w:sz w:val="20"/>
          <w:szCs w:val="20"/>
        </w:rPr>
      </w:pPr>
    </w:p>
    <w:p w14:paraId="07CE3BC0" w14:textId="1BFD44C5" w:rsidR="00FF7EA3" w:rsidRDefault="00FF7EA3" w:rsidP="00730134">
      <w:pPr>
        <w:spacing w:after="0" w:line="240" w:lineRule="auto"/>
        <w:jc w:val="both"/>
        <w:rPr>
          <w:rFonts w:ascii="Arial Rounded MT Bold" w:hAnsi="Arial Rounded MT Bold" w:cs="Arial"/>
        </w:rPr>
      </w:pPr>
      <w:r w:rsidRPr="00CE00A5">
        <w:rPr>
          <w:rFonts w:ascii="Arial Rounded MT Bold" w:hAnsi="Arial Rounded MT Bold" w:cs="Arial"/>
        </w:rPr>
        <w:t>8.2</w:t>
      </w:r>
      <w:r w:rsidRPr="00CE00A5">
        <w:rPr>
          <w:rFonts w:ascii="Arial Rounded MT Bold" w:hAnsi="Arial Rounded MT Bold" w:cs="Arial"/>
        </w:rPr>
        <w:tab/>
        <w:t>GENERAL MANAGER’S COMMITMENTS</w:t>
      </w:r>
    </w:p>
    <w:p w14:paraId="2AE0FC66" w14:textId="77777777" w:rsidR="006B68B6" w:rsidRDefault="006B68B6" w:rsidP="00730134">
      <w:pPr>
        <w:spacing w:after="0" w:line="240" w:lineRule="auto"/>
        <w:jc w:val="both"/>
        <w:rPr>
          <w:rFonts w:ascii="Arial Rounded MT Bold" w:hAnsi="Arial Rounded MT Bold" w:cs="Arial"/>
        </w:rPr>
      </w:pPr>
    </w:p>
    <w:p w14:paraId="716818F9" w14:textId="77777777" w:rsidR="00444079" w:rsidRPr="00444079" w:rsidRDefault="00444079" w:rsidP="00444079">
      <w:pPr>
        <w:spacing w:after="0" w:line="240" w:lineRule="auto"/>
        <w:rPr>
          <w:rFonts w:ascii="Arial" w:hAnsi="Arial" w:cs="Arial"/>
          <w:sz w:val="20"/>
          <w:szCs w:val="20"/>
        </w:rPr>
      </w:pPr>
      <w:r w:rsidRPr="00444079">
        <w:rPr>
          <w:rFonts w:ascii="Arial" w:hAnsi="Arial" w:cs="Arial"/>
          <w:sz w:val="20"/>
          <w:szCs w:val="20"/>
        </w:rPr>
        <w:t>26 April 2022</w:t>
      </w:r>
      <w:r w:rsidRPr="00444079">
        <w:rPr>
          <w:rFonts w:ascii="Arial" w:hAnsi="Arial" w:cs="Arial"/>
          <w:sz w:val="20"/>
          <w:szCs w:val="20"/>
        </w:rPr>
        <w:tab/>
      </w:r>
      <w:r w:rsidRPr="00444079">
        <w:rPr>
          <w:rFonts w:ascii="Arial" w:hAnsi="Arial" w:cs="Arial"/>
          <w:sz w:val="20"/>
          <w:szCs w:val="20"/>
        </w:rPr>
        <w:tab/>
      </w:r>
      <w:r w:rsidRPr="00444079">
        <w:rPr>
          <w:rFonts w:ascii="Arial" w:hAnsi="Arial" w:cs="Arial"/>
          <w:sz w:val="20"/>
          <w:szCs w:val="20"/>
        </w:rPr>
        <w:tab/>
        <w:t>Council Budget Workshop</w:t>
      </w:r>
    </w:p>
    <w:p w14:paraId="4192EB83" w14:textId="7C9E5636" w:rsidR="00444079" w:rsidRPr="00444079" w:rsidRDefault="00444079" w:rsidP="00444079">
      <w:pPr>
        <w:spacing w:after="0" w:line="240" w:lineRule="auto"/>
        <w:rPr>
          <w:rFonts w:ascii="Arial" w:hAnsi="Arial" w:cs="Arial"/>
          <w:sz w:val="20"/>
          <w:szCs w:val="20"/>
        </w:rPr>
      </w:pPr>
      <w:r>
        <w:rPr>
          <w:rFonts w:ascii="Arial" w:hAnsi="Arial" w:cs="Arial"/>
          <w:sz w:val="20"/>
          <w:szCs w:val="20"/>
        </w:rPr>
        <w:t>0</w:t>
      </w:r>
      <w:r w:rsidRPr="00444079">
        <w:rPr>
          <w:rFonts w:ascii="Arial" w:hAnsi="Arial" w:cs="Arial"/>
          <w:sz w:val="20"/>
          <w:szCs w:val="20"/>
        </w:rPr>
        <w:t>4 May 2022</w:t>
      </w:r>
      <w:r w:rsidRPr="00444079">
        <w:rPr>
          <w:rFonts w:ascii="Arial" w:hAnsi="Arial" w:cs="Arial"/>
          <w:sz w:val="20"/>
          <w:szCs w:val="20"/>
        </w:rPr>
        <w:tab/>
      </w:r>
      <w:r w:rsidRPr="00444079">
        <w:rPr>
          <w:rFonts w:ascii="Arial" w:hAnsi="Arial" w:cs="Arial"/>
          <w:sz w:val="20"/>
          <w:szCs w:val="20"/>
        </w:rPr>
        <w:tab/>
      </w:r>
      <w:r w:rsidRPr="00444079">
        <w:rPr>
          <w:rFonts w:ascii="Arial" w:hAnsi="Arial" w:cs="Arial"/>
          <w:sz w:val="20"/>
          <w:szCs w:val="20"/>
        </w:rPr>
        <w:tab/>
        <w:t>Waste Committee Meeting</w:t>
      </w:r>
    </w:p>
    <w:p w14:paraId="3C61DF86" w14:textId="615E4290" w:rsidR="00444079" w:rsidRPr="00444079" w:rsidRDefault="00444079" w:rsidP="00444079">
      <w:pPr>
        <w:spacing w:after="0" w:line="240" w:lineRule="auto"/>
        <w:rPr>
          <w:rFonts w:ascii="Arial" w:hAnsi="Arial" w:cs="Arial"/>
          <w:sz w:val="20"/>
          <w:szCs w:val="20"/>
        </w:rPr>
      </w:pPr>
      <w:r>
        <w:rPr>
          <w:rFonts w:ascii="Arial" w:hAnsi="Arial" w:cs="Arial"/>
          <w:sz w:val="20"/>
          <w:szCs w:val="20"/>
        </w:rPr>
        <w:t>0</w:t>
      </w:r>
      <w:r w:rsidRPr="00444079">
        <w:rPr>
          <w:rFonts w:ascii="Arial" w:hAnsi="Arial" w:cs="Arial"/>
          <w:sz w:val="20"/>
          <w:szCs w:val="20"/>
        </w:rPr>
        <w:t>9 May 2022</w:t>
      </w:r>
      <w:r w:rsidRPr="00444079">
        <w:rPr>
          <w:rFonts w:ascii="Arial" w:hAnsi="Arial" w:cs="Arial"/>
          <w:sz w:val="20"/>
          <w:szCs w:val="20"/>
        </w:rPr>
        <w:tab/>
      </w:r>
      <w:r w:rsidRPr="00444079">
        <w:rPr>
          <w:rFonts w:ascii="Arial" w:hAnsi="Arial" w:cs="Arial"/>
          <w:sz w:val="20"/>
          <w:szCs w:val="20"/>
        </w:rPr>
        <w:tab/>
      </w:r>
      <w:r w:rsidRPr="00444079">
        <w:rPr>
          <w:rFonts w:ascii="Arial" w:hAnsi="Arial" w:cs="Arial"/>
          <w:sz w:val="20"/>
          <w:szCs w:val="20"/>
        </w:rPr>
        <w:tab/>
        <w:t>Audit Panel Meeting</w:t>
      </w:r>
    </w:p>
    <w:p w14:paraId="11C8F6D7" w14:textId="77777777" w:rsidR="00444079" w:rsidRPr="00444079" w:rsidRDefault="00444079" w:rsidP="00444079">
      <w:pPr>
        <w:spacing w:after="0" w:line="240" w:lineRule="auto"/>
        <w:rPr>
          <w:rFonts w:ascii="Arial" w:hAnsi="Arial" w:cs="Arial"/>
          <w:sz w:val="20"/>
          <w:szCs w:val="20"/>
        </w:rPr>
      </w:pPr>
      <w:r w:rsidRPr="00444079">
        <w:rPr>
          <w:rFonts w:ascii="Arial" w:hAnsi="Arial" w:cs="Arial"/>
          <w:sz w:val="20"/>
          <w:szCs w:val="20"/>
        </w:rPr>
        <w:t>10 May 2022</w:t>
      </w:r>
      <w:r w:rsidRPr="00444079">
        <w:rPr>
          <w:rFonts w:ascii="Arial" w:hAnsi="Arial" w:cs="Arial"/>
          <w:sz w:val="20"/>
          <w:szCs w:val="20"/>
        </w:rPr>
        <w:tab/>
      </w:r>
      <w:r w:rsidRPr="00444079">
        <w:rPr>
          <w:rFonts w:ascii="Arial" w:hAnsi="Arial" w:cs="Arial"/>
          <w:sz w:val="20"/>
          <w:szCs w:val="20"/>
        </w:rPr>
        <w:tab/>
      </w:r>
      <w:r w:rsidRPr="00444079">
        <w:rPr>
          <w:rFonts w:ascii="Arial" w:hAnsi="Arial" w:cs="Arial"/>
          <w:sz w:val="20"/>
          <w:szCs w:val="20"/>
        </w:rPr>
        <w:tab/>
        <w:t>Planning Committee Meeting</w:t>
      </w:r>
    </w:p>
    <w:p w14:paraId="65B263CE" w14:textId="77777777" w:rsidR="00444079" w:rsidRPr="00444079" w:rsidRDefault="00444079" w:rsidP="00444079">
      <w:pPr>
        <w:spacing w:after="0" w:line="240" w:lineRule="auto"/>
        <w:rPr>
          <w:rFonts w:ascii="Arial" w:hAnsi="Arial" w:cs="Arial"/>
          <w:sz w:val="20"/>
          <w:szCs w:val="20"/>
        </w:rPr>
      </w:pPr>
      <w:r w:rsidRPr="00444079">
        <w:rPr>
          <w:rFonts w:ascii="Arial" w:hAnsi="Arial" w:cs="Arial"/>
          <w:sz w:val="20"/>
          <w:szCs w:val="20"/>
        </w:rPr>
        <w:t>11 May 2022</w:t>
      </w:r>
      <w:r w:rsidRPr="00444079">
        <w:rPr>
          <w:rFonts w:ascii="Arial" w:hAnsi="Arial" w:cs="Arial"/>
          <w:sz w:val="20"/>
          <w:szCs w:val="20"/>
        </w:rPr>
        <w:tab/>
      </w:r>
      <w:r w:rsidRPr="00444079">
        <w:rPr>
          <w:rFonts w:ascii="Arial" w:hAnsi="Arial" w:cs="Arial"/>
          <w:sz w:val="20"/>
          <w:szCs w:val="20"/>
        </w:rPr>
        <w:tab/>
      </w:r>
      <w:r w:rsidRPr="00444079">
        <w:rPr>
          <w:rFonts w:ascii="Arial" w:hAnsi="Arial" w:cs="Arial"/>
          <w:sz w:val="20"/>
          <w:szCs w:val="20"/>
        </w:rPr>
        <w:tab/>
        <w:t>Jobs Hub Pontville</w:t>
      </w:r>
    </w:p>
    <w:p w14:paraId="0EFA44D6" w14:textId="77777777" w:rsidR="002451FA" w:rsidRDefault="002451FA" w:rsidP="007D0129">
      <w:pPr>
        <w:spacing w:after="0" w:line="240" w:lineRule="auto"/>
        <w:rPr>
          <w:rFonts w:ascii="Arial" w:hAnsi="Arial" w:cs="Arial"/>
          <w:sz w:val="20"/>
          <w:szCs w:val="20"/>
        </w:rPr>
      </w:pPr>
    </w:p>
    <w:p w14:paraId="77847896" w14:textId="77777777" w:rsidR="007D041E" w:rsidRPr="00127D6B" w:rsidRDefault="007D041E" w:rsidP="007D0129">
      <w:pPr>
        <w:spacing w:after="0" w:line="240" w:lineRule="auto"/>
        <w:rPr>
          <w:rFonts w:ascii="Arial" w:hAnsi="Arial" w:cs="Arial"/>
          <w:sz w:val="20"/>
          <w:szCs w:val="20"/>
        </w:rPr>
      </w:pPr>
    </w:p>
    <w:p w14:paraId="6DF25027" w14:textId="77777777" w:rsidR="00446C22" w:rsidRPr="00AD4FC5" w:rsidRDefault="00446C22" w:rsidP="007D0129">
      <w:pPr>
        <w:pBdr>
          <w:top w:val="single" w:sz="4" w:space="1" w:color="auto"/>
        </w:pBdr>
        <w:spacing w:after="0" w:line="240" w:lineRule="auto"/>
        <w:jc w:val="both"/>
        <w:rPr>
          <w:rFonts w:ascii="Arial Rounded MT Bold" w:hAnsi="Arial Rounded MT Bold" w:cs="Arial"/>
          <w:sz w:val="20"/>
          <w:szCs w:val="20"/>
        </w:rPr>
      </w:pPr>
    </w:p>
    <w:p w14:paraId="6C1B1077" w14:textId="532E3164" w:rsidR="00FF7EA3" w:rsidRDefault="00FF7EA3" w:rsidP="00446C22">
      <w:pPr>
        <w:spacing w:after="0" w:line="240" w:lineRule="auto"/>
        <w:jc w:val="both"/>
        <w:rPr>
          <w:rFonts w:ascii="Arial Rounded MT Bold" w:hAnsi="Arial Rounded MT Bold" w:cs="Arial"/>
        </w:rPr>
      </w:pPr>
      <w:r w:rsidRPr="00CE00A5">
        <w:rPr>
          <w:rFonts w:ascii="Arial Rounded MT Bold" w:hAnsi="Arial Rounded MT Bold" w:cs="Arial"/>
        </w:rPr>
        <w:t>8.</w:t>
      </w:r>
      <w:r w:rsidR="002873D6" w:rsidRPr="00CE00A5">
        <w:rPr>
          <w:rFonts w:ascii="Arial Rounded MT Bold" w:hAnsi="Arial Rounded MT Bold" w:cs="Arial"/>
        </w:rPr>
        <w:t>3</w:t>
      </w:r>
      <w:r w:rsidRPr="00CE00A5">
        <w:rPr>
          <w:rFonts w:ascii="Arial Rounded MT Bold" w:hAnsi="Arial Rounded MT Bold" w:cs="Arial"/>
        </w:rPr>
        <w:tab/>
        <w:t>DEPUTY GENERAL MANAGER’S COMMITMENTS</w:t>
      </w:r>
    </w:p>
    <w:p w14:paraId="7C4C37F4" w14:textId="77777777" w:rsidR="00444079" w:rsidRDefault="00444079" w:rsidP="00A0326D">
      <w:pPr>
        <w:spacing w:after="0" w:line="240" w:lineRule="auto"/>
        <w:rPr>
          <w:rFonts w:ascii="Arial" w:hAnsi="Arial" w:cs="Arial"/>
          <w:sz w:val="20"/>
          <w:szCs w:val="20"/>
        </w:rPr>
      </w:pPr>
    </w:p>
    <w:p w14:paraId="376538D6" w14:textId="5CDF444D" w:rsidR="00A0326D" w:rsidRDefault="00A0326D" w:rsidP="00A0326D">
      <w:pPr>
        <w:spacing w:after="0" w:line="240" w:lineRule="auto"/>
        <w:rPr>
          <w:rFonts w:ascii="Arial" w:hAnsi="Arial" w:cs="Arial"/>
          <w:sz w:val="20"/>
          <w:szCs w:val="20"/>
        </w:rPr>
      </w:pPr>
      <w:r>
        <w:rPr>
          <w:rFonts w:ascii="Arial" w:hAnsi="Arial" w:cs="Arial"/>
          <w:sz w:val="20"/>
          <w:szCs w:val="20"/>
        </w:rPr>
        <w:t>14 April</w:t>
      </w:r>
      <w:r>
        <w:rPr>
          <w:rFonts w:ascii="Arial" w:hAnsi="Arial" w:cs="Arial"/>
          <w:sz w:val="20"/>
          <w:szCs w:val="20"/>
        </w:rPr>
        <w:tab/>
        <w:t>2022</w:t>
      </w:r>
      <w:r>
        <w:rPr>
          <w:rFonts w:ascii="Arial" w:hAnsi="Arial" w:cs="Arial"/>
          <w:sz w:val="20"/>
          <w:szCs w:val="20"/>
        </w:rPr>
        <w:tab/>
      </w:r>
      <w:r>
        <w:rPr>
          <w:rFonts w:ascii="Arial" w:hAnsi="Arial" w:cs="Arial"/>
          <w:sz w:val="20"/>
          <w:szCs w:val="20"/>
        </w:rPr>
        <w:tab/>
        <w:t xml:space="preserve">Meeting with </w:t>
      </w:r>
      <w:r w:rsidRPr="0042654F">
        <w:rPr>
          <w:rFonts w:ascii="Arial" w:hAnsi="Arial" w:cs="Arial"/>
          <w:sz w:val="20"/>
          <w:szCs w:val="20"/>
        </w:rPr>
        <w:t>Spirit Super</w:t>
      </w:r>
    </w:p>
    <w:p w14:paraId="4142333F" w14:textId="1588BB7F" w:rsidR="00A0326D" w:rsidRDefault="00A0326D" w:rsidP="00A0326D">
      <w:pPr>
        <w:spacing w:after="0" w:line="240" w:lineRule="auto"/>
        <w:rPr>
          <w:rFonts w:ascii="Arial" w:hAnsi="Arial" w:cs="Arial"/>
          <w:sz w:val="20"/>
          <w:szCs w:val="20"/>
        </w:rPr>
      </w:pPr>
      <w:r>
        <w:rPr>
          <w:rFonts w:ascii="Arial" w:hAnsi="Arial" w:cs="Arial"/>
          <w:sz w:val="20"/>
          <w:szCs w:val="20"/>
        </w:rPr>
        <w:t>03 May</w:t>
      </w:r>
      <w:r>
        <w:rPr>
          <w:rFonts w:ascii="Arial" w:hAnsi="Arial" w:cs="Arial"/>
          <w:sz w:val="20"/>
          <w:szCs w:val="20"/>
        </w:rPr>
        <w:tab/>
        <w:t>2022</w:t>
      </w:r>
      <w:r>
        <w:rPr>
          <w:rFonts w:ascii="Arial" w:hAnsi="Arial" w:cs="Arial"/>
          <w:sz w:val="20"/>
          <w:szCs w:val="20"/>
        </w:rPr>
        <w:tab/>
      </w:r>
      <w:r>
        <w:rPr>
          <w:rFonts w:ascii="Arial" w:hAnsi="Arial" w:cs="Arial"/>
          <w:sz w:val="20"/>
          <w:szCs w:val="20"/>
        </w:rPr>
        <w:tab/>
      </w:r>
      <w:r w:rsidRPr="008516B1">
        <w:rPr>
          <w:rFonts w:ascii="Arial" w:hAnsi="Arial" w:cs="Arial"/>
          <w:sz w:val="20"/>
          <w:szCs w:val="20"/>
        </w:rPr>
        <w:t>Local Government Review Workshop</w:t>
      </w:r>
    </w:p>
    <w:p w14:paraId="23B4D8FF" w14:textId="398DB3C1" w:rsidR="00A0326D" w:rsidRDefault="00A0326D" w:rsidP="00A0326D">
      <w:pPr>
        <w:spacing w:after="0" w:line="240" w:lineRule="auto"/>
        <w:rPr>
          <w:rFonts w:ascii="Arial" w:hAnsi="Arial" w:cs="Arial"/>
          <w:sz w:val="20"/>
          <w:szCs w:val="20"/>
        </w:rPr>
      </w:pPr>
      <w:r>
        <w:rPr>
          <w:rFonts w:ascii="Arial" w:hAnsi="Arial" w:cs="Arial"/>
          <w:sz w:val="20"/>
          <w:szCs w:val="20"/>
        </w:rPr>
        <w:t>05 May</w:t>
      </w:r>
      <w:r>
        <w:rPr>
          <w:rFonts w:ascii="Arial" w:hAnsi="Arial" w:cs="Arial"/>
          <w:sz w:val="20"/>
          <w:szCs w:val="20"/>
        </w:rPr>
        <w:tab/>
        <w:t>2022</w:t>
      </w:r>
      <w:r>
        <w:rPr>
          <w:rFonts w:ascii="Arial" w:hAnsi="Arial" w:cs="Arial"/>
          <w:sz w:val="20"/>
          <w:szCs w:val="20"/>
        </w:rPr>
        <w:tab/>
      </w:r>
      <w:r>
        <w:rPr>
          <w:rFonts w:ascii="Arial" w:hAnsi="Arial" w:cs="Arial"/>
          <w:sz w:val="20"/>
          <w:szCs w:val="20"/>
        </w:rPr>
        <w:tab/>
        <w:t xml:space="preserve">Meeting with LGAT </w:t>
      </w:r>
      <w:r w:rsidRPr="008516B1">
        <w:rPr>
          <w:rFonts w:ascii="Arial" w:hAnsi="Arial" w:cs="Arial"/>
          <w:sz w:val="20"/>
          <w:szCs w:val="20"/>
        </w:rPr>
        <w:t>Health &amp; Well Being</w:t>
      </w:r>
    </w:p>
    <w:p w14:paraId="6BF571B2" w14:textId="0C35CAEF" w:rsidR="00A0326D" w:rsidRDefault="00A0326D" w:rsidP="00A0326D">
      <w:pPr>
        <w:spacing w:after="0" w:line="240" w:lineRule="auto"/>
        <w:rPr>
          <w:rFonts w:ascii="Arial" w:hAnsi="Arial" w:cs="Arial"/>
          <w:sz w:val="20"/>
          <w:szCs w:val="20"/>
        </w:rPr>
      </w:pPr>
      <w:r>
        <w:rPr>
          <w:rFonts w:ascii="Arial" w:hAnsi="Arial" w:cs="Arial"/>
          <w:sz w:val="20"/>
          <w:szCs w:val="20"/>
        </w:rPr>
        <w:t>09 May</w:t>
      </w:r>
      <w:r>
        <w:rPr>
          <w:rFonts w:ascii="Arial" w:hAnsi="Arial" w:cs="Arial"/>
          <w:sz w:val="20"/>
          <w:szCs w:val="20"/>
        </w:rPr>
        <w:tab/>
        <w:t>2022</w:t>
      </w:r>
      <w:r>
        <w:rPr>
          <w:rFonts w:ascii="Arial" w:hAnsi="Arial" w:cs="Arial"/>
          <w:sz w:val="20"/>
          <w:szCs w:val="20"/>
        </w:rPr>
        <w:tab/>
      </w:r>
      <w:r>
        <w:rPr>
          <w:rFonts w:ascii="Arial" w:hAnsi="Arial" w:cs="Arial"/>
          <w:sz w:val="20"/>
          <w:szCs w:val="20"/>
        </w:rPr>
        <w:tab/>
      </w:r>
      <w:r w:rsidRPr="005B4165">
        <w:rPr>
          <w:rFonts w:ascii="Arial" w:hAnsi="Arial" w:cs="Arial"/>
          <w:sz w:val="20"/>
          <w:szCs w:val="20"/>
        </w:rPr>
        <w:t xml:space="preserve">Audit Panel </w:t>
      </w:r>
      <w:r>
        <w:rPr>
          <w:rFonts w:ascii="Arial" w:hAnsi="Arial" w:cs="Arial"/>
          <w:sz w:val="20"/>
          <w:szCs w:val="20"/>
        </w:rPr>
        <w:t>M</w:t>
      </w:r>
      <w:r w:rsidRPr="005B4165">
        <w:rPr>
          <w:rFonts w:ascii="Arial" w:hAnsi="Arial" w:cs="Arial"/>
          <w:sz w:val="20"/>
          <w:szCs w:val="20"/>
        </w:rPr>
        <w:t>eeting</w:t>
      </w:r>
    </w:p>
    <w:p w14:paraId="4217A94F" w14:textId="06B84BD8" w:rsidR="00A0326D" w:rsidRDefault="00A0326D" w:rsidP="00A0326D">
      <w:pPr>
        <w:spacing w:after="0" w:line="240" w:lineRule="auto"/>
        <w:rPr>
          <w:rFonts w:ascii="Arial" w:hAnsi="Arial" w:cs="Arial"/>
          <w:sz w:val="20"/>
          <w:szCs w:val="20"/>
        </w:rPr>
      </w:pPr>
      <w:r>
        <w:rPr>
          <w:rFonts w:ascii="Arial" w:hAnsi="Arial" w:cs="Arial"/>
          <w:sz w:val="20"/>
          <w:szCs w:val="20"/>
        </w:rPr>
        <w:t>17</w:t>
      </w:r>
      <w:r w:rsidRPr="00B2024F">
        <w:rPr>
          <w:rFonts w:ascii="Arial" w:hAnsi="Arial" w:cs="Arial"/>
          <w:sz w:val="20"/>
          <w:szCs w:val="20"/>
        </w:rPr>
        <w:t xml:space="preserve"> </w:t>
      </w:r>
      <w:r>
        <w:rPr>
          <w:rFonts w:ascii="Arial" w:hAnsi="Arial" w:cs="Arial"/>
          <w:sz w:val="20"/>
          <w:szCs w:val="20"/>
        </w:rPr>
        <w:t>May</w:t>
      </w:r>
      <w:r>
        <w:rPr>
          <w:rFonts w:ascii="Arial" w:hAnsi="Arial" w:cs="Arial"/>
          <w:sz w:val="20"/>
          <w:szCs w:val="20"/>
        </w:rPr>
        <w:tab/>
        <w:t>2022</w:t>
      </w:r>
      <w:r>
        <w:rPr>
          <w:rFonts w:ascii="Arial" w:hAnsi="Arial" w:cs="Arial"/>
          <w:sz w:val="20"/>
          <w:szCs w:val="20"/>
        </w:rPr>
        <w:tab/>
      </w:r>
      <w:r>
        <w:rPr>
          <w:rFonts w:ascii="Arial" w:hAnsi="Arial" w:cs="Arial"/>
          <w:sz w:val="20"/>
          <w:szCs w:val="20"/>
        </w:rPr>
        <w:tab/>
      </w:r>
      <w:r w:rsidRPr="00B2024F">
        <w:rPr>
          <w:rFonts w:ascii="Arial" w:hAnsi="Arial" w:cs="Arial"/>
          <w:sz w:val="20"/>
          <w:szCs w:val="20"/>
        </w:rPr>
        <w:t>Council Meeting</w:t>
      </w:r>
      <w:r>
        <w:rPr>
          <w:rFonts w:ascii="Arial" w:hAnsi="Arial" w:cs="Arial"/>
          <w:sz w:val="20"/>
          <w:szCs w:val="20"/>
        </w:rPr>
        <w:t>, Bothwell</w:t>
      </w:r>
    </w:p>
    <w:p w14:paraId="67426194" w14:textId="78A648DF" w:rsidR="00D92925" w:rsidRDefault="00D92925" w:rsidP="00A0326D">
      <w:pPr>
        <w:spacing w:after="0" w:line="240" w:lineRule="auto"/>
        <w:rPr>
          <w:rFonts w:ascii="Arial" w:hAnsi="Arial" w:cs="Arial"/>
          <w:sz w:val="20"/>
          <w:szCs w:val="20"/>
        </w:rPr>
      </w:pPr>
    </w:p>
    <w:p w14:paraId="1E46989C" w14:textId="77777777" w:rsidR="00D92925" w:rsidRPr="004E4804" w:rsidRDefault="00D92925" w:rsidP="00A0326D">
      <w:pPr>
        <w:spacing w:after="0" w:line="240" w:lineRule="auto"/>
        <w:rPr>
          <w:rFonts w:ascii="Arial" w:hAnsi="Arial" w:cs="Arial"/>
          <w:sz w:val="20"/>
          <w:szCs w:val="20"/>
        </w:rPr>
      </w:pPr>
    </w:p>
    <w:p w14:paraId="61221856" w14:textId="77777777" w:rsidR="002451FA" w:rsidRPr="00AD4FC5" w:rsidRDefault="002451FA" w:rsidP="00FF0ADF">
      <w:pPr>
        <w:spacing w:after="0"/>
        <w:ind w:left="1843" w:hanging="1843"/>
        <w:rPr>
          <w:sz w:val="20"/>
          <w:szCs w:val="20"/>
        </w:rPr>
      </w:pPr>
    </w:p>
    <w:p w14:paraId="2C1BC39E" w14:textId="77777777" w:rsidR="005872A9" w:rsidRPr="00CE00A5" w:rsidRDefault="005872A9" w:rsidP="005872A9">
      <w:pPr>
        <w:pBdr>
          <w:top w:val="single" w:sz="4" w:space="1" w:color="auto"/>
        </w:pBdr>
        <w:spacing w:after="0" w:line="240" w:lineRule="auto"/>
        <w:rPr>
          <w:rFonts w:ascii="Arial Rounded MT Bold" w:hAnsi="Arial Rounded MT Bold" w:cs="Arial"/>
          <w:sz w:val="18"/>
          <w:szCs w:val="18"/>
        </w:rPr>
      </w:pPr>
    </w:p>
    <w:p w14:paraId="402C4F8D" w14:textId="28D23E5C" w:rsidR="00636304" w:rsidRDefault="009C10CD" w:rsidP="003B517D">
      <w:pPr>
        <w:spacing w:after="0" w:line="240" w:lineRule="auto"/>
        <w:rPr>
          <w:rFonts w:ascii="Arial Rounded MT Bold" w:hAnsi="Arial Rounded MT Bold" w:cs="Arial"/>
        </w:rPr>
      </w:pPr>
      <w:r w:rsidRPr="00CE00A5">
        <w:rPr>
          <w:rFonts w:ascii="Arial Rounded MT Bold" w:hAnsi="Arial Rounded MT Bold" w:cs="Arial"/>
        </w:rPr>
        <w:t>9</w:t>
      </w:r>
      <w:r w:rsidR="00307F31" w:rsidRPr="00CE00A5">
        <w:rPr>
          <w:rFonts w:ascii="Arial Rounded MT Bold" w:hAnsi="Arial Rounded MT Bold" w:cs="Arial"/>
        </w:rPr>
        <w:t xml:space="preserve">.0 </w:t>
      </w:r>
      <w:r w:rsidR="00307F31" w:rsidRPr="00CE00A5">
        <w:rPr>
          <w:rFonts w:ascii="Arial Rounded MT Bold" w:hAnsi="Arial Rounded MT Bold" w:cs="Arial"/>
        </w:rPr>
        <w:tab/>
        <w:t>NOTIFICATION OF COUNCIL WORKSHOPS HELD</w:t>
      </w:r>
    </w:p>
    <w:p w14:paraId="24AF23F1" w14:textId="6E02AA31" w:rsidR="00547424" w:rsidRDefault="00547424" w:rsidP="003B517D">
      <w:pPr>
        <w:spacing w:after="0" w:line="240" w:lineRule="auto"/>
        <w:rPr>
          <w:rFonts w:ascii="Arial Rounded MT Bold" w:hAnsi="Arial Rounded MT Bold" w:cs="Arial"/>
        </w:rPr>
      </w:pPr>
    </w:p>
    <w:p w14:paraId="3CD787E1" w14:textId="77777777" w:rsidR="002941ED" w:rsidRPr="002941ED" w:rsidRDefault="00547424" w:rsidP="002941ED">
      <w:pPr>
        <w:pStyle w:val="Default"/>
        <w:rPr>
          <w:bCs/>
        </w:rPr>
      </w:pPr>
      <w:r>
        <w:rPr>
          <w:rFonts w:ascii="Arial Rounded MT Bold" w:hAnsi="Arial Rounded MT Bold"/>
        </w:rPr>
        <w:tab/>
      </w:r>
      <w:r w:rsidR="002941ED" w:rsidRPr="002941ED">
        <w:rPr>
          <w:bCs/>
          <w:sz w:val="20"/>
          <w:szCs w:val="20"/>
        </w:rPr>
        <w:t>26 April 2022 – Council budget workshop</w:t>
      </w:r>
    </w:p>
    <w:p w14:paraId="1D4214D0" w14:textId="33849E87" w:rsidR="002451FA" w:rsidRPr="00932E0E" w:rsidRDefault="002451FA" w:rsidP="003B517D">
      <w:pPr>
        <w:spacing w:after="0" w:line="240" w:lineRule="auto"/>
        <w:rPr>
          <w:rFonts w:ascii="Arial" w:hAnsi="Arial" w:cs="Arial"/>
        </w:rPr>
      </w:pPr>
    </w:p>
    <w:p w14:paraId="21E49AA7" w14:textId="77777777" w:rsidR="003D0E21" w:rsidRPr="00AD4FC5" w:rsidRDefault="003D0E21" w:rsidP="003B517D">
      <w:pPr>
        <w:spacing w:after="0" w:line="240" w:lineRule="auto"/>
        <w:rPr>
          <w:rFonts w:ascii="Arial Rounded MT Bold" w:hAnsi="Arial Rounded MT Bold" w:cs="Arial"/>
          <w:sz w:val="20"/>
          <w:szCs w:val="20"/>
        </w:rPr>
      </w:pPr>
    </w:p>
    <w:p w14:paraId="296A7C34" w14:textId="77777777" w:rsidR="00B41CBB" w:rsidRDefault="00B41CBB" w:rsidP="00365EB0">
      <w:pPr>
        <w:pBdr>
          <w:top w:val="single" w:sz="4" w:space="1" w:color="auto"/>
        </w:pBdr>
        <w:spacing w:after="0" w:line="240" w:lineRule="auto"/>
        <w:rPr>
          <w:rFonts w:ascii="Arial Rounded MT Bold" w:hAnsi="Arial Rounded MT Bold" w:cs="Arial"/>
        </w:rPr>
      </w:pPr>
    </w:p>
    <w:p w14:paraId="6975C50B" w14:textId="3A6C4213" w:rsidR="009A787F" w:rsidRDefault="00365EB0" w:rsidP="00365EB0">
      <w:pPr>
        <w:pBdr>
          <w:top w:val="single" w:sz="4" w:space="1" w:color="auto"/>
        </w:pBdr>
        <w:spacing w:after="0" w:line="240" w:lineRule="auto"/>
        <w:rPr>
          <w:rFonts w:ascii="Arial Rounded MT Bold" w:hAnsi="Arial Rounded MT Bold" w:cs="Arial"/>
        </w:rPr>
      </w:pPr>
      <w:r w:rsidRPr="00CE00A5">
        <w:rPr>
          <w:rFonts w:ascii="Arial Rounded MT Bold" w:hAnsi="Arial Rounded MT Bold" w:cs="Arial"/>
        </w:rPr>
        <w:t>9.1</w:t>
      </w:r>
      <w:r w:rsidRPr="00CE00A5">
        <w:rPr>
          <w:rFonts w:ascii="Arial Rounded MT Bold" w:hAnsi="Arial Rounded MT Bold" w:cs="Arial"/>
        </w:rPr>
        <w:tab/>
      </w:r>
      <w:r w:rsidR="00307F31" w:rsidRPr="00CE00A5">
        <w:rPr>
          <w:rFonts w:ascii="Arial Rounded MT Bold" w:hAnsi="Arial Rounded MT Bold" w:cs="Arial"/>
        </w:rPr>
        <w:t>FUTURE WORKSHOPS</w:t>
      </w:r>
      <w:r w:rsidR="00446C22">
        <w:rPr>
          <w:rFonts w:ascii="Arial Rounded MT Bold" w:hAnsi="Arial Rounded MT Bold" w:cs="Arial"/>
        </w:rPr>
        <w:t xml:space="preserve"> </w:t>
      </w:r>
    </w:p>
    <w:p w14:paraId="662FADF0" w14:textId="3FF4124E" w:rsidR="00446C22" w:rsidRDefault="00446C22" w:rsidP="00365EB0">
      <w:pPr>
        <w:pBdr>
          <w:top w:val="single" w:sz="4" w:space="1" w:color="auto"/>
        </w:pBdr>
        <w:spacing w:after="0" w:line="240" w:lineRule="auto"/>
        <w:rPr>
          <w:rFonts w:ascii="Arial Rounded MT Bold" w:hAnsi="Arial Rounded MT Bold" w:cs="Arial"/>
        </w:rPr>
      </w:pPr>
      <w:r>
        <w:rPr>
          <w:rFonts w:ascii="Arial Rounded MT Bold" w:hAnsi="Arial Rounded MT Bold" w:cs="Arial"/>
        </w:rPr>
        <w:tab/>
      </w:r>
    </w:p>
    <w:p w14:paraId="29AB59C8" w14:textId="75F92627" w:rsidR="002941ED" w:rsidRPr="002941ED" w:rsidRDefault="00495BA2" w:rsidP="009A7F96">
      <w:pPr>
        <w:pStyle w:val="Default"/>
        <w:numPr>
          <w:ilvl w:val="0"/>
          <w:numId w:val="10"/>
        </w:numPr>
        <w:rPr>
          <w:bCs/>
          <w:sz w:val="20"/>
          <w:szCs w:val="20"/>
        </w:rPr>
      </w:pPr>
      <w:r w:rsidRPr="002941ED">
        <w:rPr>
          <w:bCs/>
          <w:sz w:val="20"/>
          <w:szCs w:val="20"/>
        </w:rPr>
        <w:t>iPad</w:t>
      </w:r>
      <w:r w:rsidR="002941ED" w:rsidRPr="002941ED">
        <w:rPr>
          <w:bCs/>
          <w:sz w:val="20"/>
          <w:szCs w:val="20"/>
        </w:rPr>
        <w:t>/IT Workshop – date to be confirmed</w:t>
      </w:r>
    </w:p>
    <w:p w14:paraId="2DA01896" w14:textId="77777777" w:rsidR="002941ED" w:rsidRPr="002941ED" w:rsidRDefault="002941ED" w:rsidP="002941ED">
      <w:pPr>
        <w:pStyle w:val="Default"/>
        <w:rPr>
          <w:bCs/>
          <w:sz w:val="20"/>
          <w:szCs w:val="20"/>
        </w:rPr>
      </w:pPr>
    </w:p>
    <w:p w14:paraId="71DBFE8B" w14:textId="4ED1222D" w:rsidR="002941ED" w:rsidRPr="002941ED" w:rsidRDefault="002941ED" w:rsidP="009A7F96">
      <w:pPr>
        <w:pStyle w:val="Default"/>
        <w:numPr>
          <w:ilvl w:val="0"/>
          <w:numId w:val="10"/>
        </w:numPr>
        <w:rPr>
          <w:bCs/>
          <w:sz w:val="20"/>
          <w:szCs w:val="20"/>
        </w:rPr>
      </w:pPr>
      <w:r w:rsidRPr="002941ED">
        <w:rPr>
          <w:bCs/>
          <w:sz w:val="20"/>
          <w:szCs w:val="20"/>
        </w:rPr>
        <w:t>Council Budget workshop –</w:t>
      </w:r>
      <w:r w:rsidR="001E2156">
        <w:rPr>
          <w:bCs/>
          <w:sz w:val="20"/>
          <w:szCs w:val="20"/>
        </w:rPr>
        <w:t xml:space="preserve"> </w:t>
      </w:r>
      <w:r w:rsidRPr="002941ED">
        <w:rPr>
          <w:bCs/>
          <w:sz w:val="20"/>
          <w:szCs w:val="20"/>
        </w:rPr>
        <w:t>31</w:t>
      </w:r>
      <w:r w:rsidRPr="002941ED">
        <w:rPr>
          <w:bCs/>
          <w:sz w:val="20"/>
          <w:szCs w:val="20"/>
          <w:vertAlign w:val="superscript"/>
        </w:rPr>
        <w:t>st</w:t>
      </w:r>
      <w:r w:rsidRPr="002941ED">
        <w:rPr>
          <w:bCs/>
          <w:sz w:val="20"/>
          <w:szCs w:val="20"/>
        </w:rPr>
        <w:t xml:space="preserve"> May 2022</w:t>
      </w:r>
    </w:p>
    <w:p w14:paraId="1FC10259" w14:textId="77777777" w:rsidR="002941ED" w:rsidRPr="002941ED" w:rsidRDefault="002941ED" w:rsidP="002941ED">
      <w:pPr>
        <w:pStyle w:val="Default"/>
        <w:rPr>
          <w:bCs/>
          <w:sz w:val="20"/>
          <w:szCs w:val="20"/>
        </w:rPr>
      </w:pPr>
    </w:p>
    <w:p w14:paraId="4A83E0E1" w14:textId="77777777" w:rsidR="002941ED" w:rsidRPr="002941ED" w:rsidRDefault="002941ED" w:rsidP="009A7F96">
      <w:pPr>
        <w:pStyle w:val="Default"/>
        <w:numPr>
          <w:ilvl w:val="0"/>
          <w:numId w:val="10"/>
        </w:numPr>
        <w:rPr>
          <w:bCs/>
          <w:sz w:val="20"/>
          <w:szCs w:val="20"/>
        </w:rPr>
      </w:pPr>
      <w:r w:rsidRPr="002941ED">
        <w:rPr>
          <w:bCs/>
          <w:sz w:val="20"/>
          <w:szCs w:val="20"/>
        </w:rPr>
        <w:t>14 June 2022 – Workshop Sue Hickey UTAS – Bothwell Hall 12.30</w:t>
      </w:r>
    </w:p>
    <w:p w14:paraId="7EA22FFE" w14:textId="77777777" w:rsidR="00494AF9" w:rsidRPr="001D724F" w:rsidRDefault="00494AF9" w:rsidP="00D30194">
      <w:pPr>
        <w:rPr>
          <w:rFonts w:ascii="Arial" w:hAnsi="Arial" w:cs="Arial"/>
          <w:bCs/>
          <w:sz w:val="20"/>
          <w:szCs w:val="20"/>
        </w:rPr>
      </w:pPr>
    </w:p>
    <w:p w14:paraId="359884CA" w14:textId="77777777" w:rsidR="00D30194" w:rsidRPr="00446C22" w:rsidRDefault="00D30194" w:rsidP="00365EB0">
      <w:pPr>
        <w:pBdr>
          <w:top w:val="single" w:sz="4" w:space="1" w:color="auto"/>
        </w:pBdr>
        <w:spacing w:after="0" w:line="240" w:lineRule="auto"/>
        <w:rPr>
          <w:rFonts w:ascii="Arial" w:hAnsi="Arial" w:cs="Arial"/>
          <w:sz w:val="20"/>
          <w:szCs w:val="20"/>
        </w:rPr>
      </w:pPr>
    </w:p>
    <w:p w14:paraId="00F0D353" w14:textId="77777777" w:rsidR="003869F3" w:rsidRPr="00AD4FC5" w:rsidRDefault="003869F3" w:rsidP="005E41C4">
      <w:pPr>
        <w:pBdr>
          <w:top w:val="single" w:sz="4" w:space="1" w:color="auto"/>
        </w:pBdr>
        <w:spacing w:after="0" w:line="240" w:lineRule="auto"/>
        <w:rPr>
          <w:rFonts w:ascii="Arial Rounded MT Bold" w:hAnsi="Arial Rounded MT Bold" w:cs="Arial"/>
          <w:sz w:val="20"/>
          <w:szCs w:val="20"/>
        </w:rPr>
      </w:pPr>
    </w:p>
    <w:p w14:paraId="31E7C370" w14:textId="77AACE13" w:rsidR="00307F31" w:rsidRDefault="009C10CD" w:rsidP="00AD2CE6">
      <w:pPr>
        <w:pBdr>
          <w:top w:val="single" w:sz="4" w:space="1" w:color="auto"/>
        </w:pBdr>
        <w:spacing w:after="0" w:line="240" w:lineRule="auto"/>
        <w:rPr>
          <w:rFonts w:ascii="Arial Rounded MT Bold" w:hAnsi="Arial Rounded MT Bold" w:cs="Arial"/>
        </w:rPr>
      </w:pPr>
      <w:r w:rsidRPr="00CE00A5">
        <w:rPr>
          <w:rFonts w:ascii="Arial Rounded MT Bold" w:hAnsi="Arial Rounded MT Bold" w:cs="Arial"/>
        </w:rPr>
        <w:t>10</w:t>
      </w:r>
      <w:r w:rsidR="00307F31" w:rsidRPr="00CE00A5">
        <w:rPr>
          <w:rFonts w:ascii="Arial Rounded MT Bold" w:hAnsi="Arial Rounded MT Bold" w:cs="Arial"/>
        </w:rPr>
        <w:t xml:space="preserve">.0 </w:t>
      </w:r>
      <w:r w:rsidR="00307F31" w:rsidRPr="00CE00A5">
        <w:rPr>
          <w:rFonts w:ascii="Arial Rounded MT Bold" w:hAnsi="Arial Rounded MT Bold" w:cs="Arial"/>
        </w:rPr>
        <w:tab/>
        <w:t>MAYORAL ANNOUNCEMENTS</w:t>
      </w:r>
    </w:p>
    <w:p w14:paraId="6EB0AB35" w14:textId="6277BE58" w:rsidR="002E5DB5" w:rsidRDefault="002E5DB5" w:rsidP="00AD2CE6">
      <w:pPr>
        <w:pBdr>
          <w:top w:val="single" w:sz="4" w:space="1" w:color="auto"/>
        </w:pBdr>
        <w:spacing w:after="0" w:line="240" w:lineRule="auto"/>
        <w:rPr>
          <w:rFonts w:ascii="Arial Rounded MT Bold" w:hAnsi="Arial Rounded MT Bold" w:cs="Arial"/>
        </w:rPr>
      </w:pPr>
    </w:p>
    <w:p w14:paraId="023B2420" w14:textId="31E5A2D6" w:rsidR="002451FA" w:rsidRDefault="002451FA" w:rsidP="00EF533A">
      <w:pPr>
        <w:pStyle w:val="Default"/>
        <w:rPr>
          <w:sz w:val="20"/>
          <w:szCs w:val="20"/>
        </w:rPr>
      </w:pPr>
    </w:p>
    <w:p w14:paraId="51A4C2F6" w14:textId="300A2150" w:rsidR="002451FA" w:rsidRDefault="00196A0C" w:rsidP="00EF533A">
      <w:pPr>
        <w:pStyle w:val="Default"/>
        <w:rPr>
          <w:sz w:val="20"/>
          <w:szCs w:val="20"/>
        </w:rPr>
      </w:pPr>
      <w:r>
        <w:rPr>
          <w:sz w:val="20"/>
          <w:szCs w:val="20"/>
        </w:rPr>
        <w:t xml:space="preserve">Mayor Lou Triffitt read from a letter received from Caroline Wells </w:t>
      </w:r>
      <w:r w:rsidR="001E2156">
        <w:rPr>
          <w:sz w:val="20"/>
          <w:szCs w:val="20"/>
        </w:rPr>
        <w:t xml:space="preserve">CEO </w:t>
      </w:r>
      <w:r>
        <w:rPr>
          <w:sz w:val="20"/>
          <w:szCs w:val="20"/>
        </w:rPr>
        <w:t xml:space="preserve">of Diabetes Tas thanking Council for </w:t>
      </w:r>
      <w:r w:rsidR="001E2156">
        <w:rPr>
          <w:sz w:val="20"/>
          <w:szCs w:val="20"/>
        </w:rPr>
        <w:t xml:space="preserve">its generous </w:t>
      </w:r>
      <w:r>
        <w:rPr>
          <w:sz w:val="20"/>
          <w:szCs w:val="20"/>
        </w:rPr>
        <w:t>donation.</w:t>
      </w:r>
    </w:p>
    <w:p w14:paraId="094F8E4A" w14:textId="15596D6B" w:rsidR="00925F52" w:rsidRDefault="00925F52" w:rsidP="00EF533A">
      <w:pPr>
        <w:pStyle w:val="Default"/>
        <w:rPr>
          <w:sz w:val="20"/>
          <w:szCs w:val="20"/>
        </w:rPr>
      </w:pPr>
    </w:p>
    <w:p w14:paraId="22C7660F" w14:textId="77777777" w:rsidR="00D92925" w:rsidRDefault="00D92925" w:rsidP="00EF533A">
      <w:pPr>
        <w:pStyle w:val="Default"/>
        <w:rPr>
          <w:sz w:val="20"/>
          <w:szCs w:val="20"/>
        </w:rPr>
      </w:pPr>
    </w:p>
    <w:p w14:paraId="7AD287A6" w14:textId="77777777" w:rsidR="00EB7DA3" w:rsidRDefault="00EB7DA3" w:rsidP="00EB7DA3">
      <w:pPr>
        <w:pBdr>
          <w:top w:val="single" w:sz="4" w:space="1" w:color="auto"/>
        </w:pBdr>
        <w:spacing w:after="0" w:line="240" w:lineRule="auto"/>
        <w:rPr>
          <w:rFonts w:ascii="Arial Rounded MT Bold" w:hAnsi="Arial Rounded MT Bold" w:cs="Arial"/>
        </w:rPr>
      </w:pPr>
    </w:p>
    <w:p w14:paraId="009F3DF0" w14:textId="0E87624B" w:rsidR="00307F31" w:rsidRDefault="00307F31" w:rsidP="00C914F7">
      <w:pPr>
        <w:spacing w:after="0" w:line="240" w:lineRule="auto"/>
        <w:rPr>
          <w:rFonts w:ascii="Arial Rounded MT Bold" w:hAnsi="Arial Rounded MT Bold" w:cs="Arial"/>
        </w:rPr>
      </w:pPr>
      <w:r w:rsidRPr="00157A12">
        <w:rPr>
          <w:rFonts w:ascii="Arial Rounded MT Bold" w:hAnsi="Arial Rounded MT Bold" w:cs="Arial"/>
        </w:rPr>
        <w:t>1</w:t>
      </w:r>
      <w:r w:rsidR="009C10CD" w:rsidRPr="00157A12">
        <w:rPr>
          <w:rFonts w:ascii="Arial Rounded MT Bold" w:hAnsi="Arial Rounded MT Bold" w:cs="Arial"/>
        </w:rPr>
        <w:t>1</w:t>
      </w:r>
      <w:r w:rsidRPr="00157A12">
        <w:rPr>
          <w:rFonts w:ascii="Arial Rounded MT Bold" w:hAnsi="Arial Rounded MT Bold" w:cs="Arial"/>
        </w:rPr>
        <w:t xml:space="preserve">.0 </w:t>
      </w:r>
      <w:r w:rsidRPr="00157A12">
        <w:rPr>
          <w:rFonts w:ascii="Arial Rounded MT Bold" w:hAnsi="Arial Rounded MT Bold" w:cs="Arial"/>
        </w:rPr>
        <w:tab/>
        <w:t>MINUTES</w:t>
      </w:r>
    </w:p>
    <w:p w14:paraId="4636FE01" w14:textId="77777777" w:rsidR="004A4C55" w:rsidRPr="00157A12" w:rsidRDefault="004A4C55" w:rsidP="00C914F7">
      <w:pPr>
        <w:spacing w:after="0" w:line="240" w:lineRule="auto"/>
        <w:rPr>
          <w:rFonts w:ascii="Arial Rounded MT Bold" w:hAnsi="Arial Rounded MT Bold" w:cs="Arial"/>
        </w:rPr>
      </w:pPr>
    </w:p>
    <w:p w14:paraId="7817C832" w14:textId="77777777" w:rsidR="00DA7FD9" w:rsidRPr="00AD4FC5" w:rsidRDefault="00DA7FD9" w:rsidP="00A9406C">
      <w:pPr>
        <w:spacing w:after="0" w:line="240" w:lineRule="auto"/>
        <w:rPr>
          <w:rFonts w:ascii="Arial Rounded MT Bold" w:hAnsi="Arial Rounded MT Bold" w:cs="Arial"/>
          <w:sz w:val="20"/>
          <w:szCs w:val="20"/>
        </w:rPr>
      </w:pPr>
    </w:p>
    <w:p w14:paraId="43682638" w14:textId="77777777" w:rsidR="00DA50F4" w:rsidRPr="00AD4FC5" w:rsidRDefault="00DA50F4" w:rsidP="00E7296C">
      <w:pPr>
        <w:pBdr>
          <w:top w:val="single" w:sz="4" w:space="1" w:color="auto"/>
        </w:pBdr>
        <w:spacing w:after="0" w:line="240" w:lineRule="auto"/>
        <w:jc w:val="both"/>
        <w:rPr>
          <w:rFonts w:ascii="Arial Rounded MT Bold" w:hAnsi="Arial Rounded MT Bold" w:cs="Arial"/>
          <w:sz w:val="20"/>
          <w:szCs w:val="20"/>
        </w:rPr>
      </w:pPr>
    </w:p>
    <w:p w14:paraId="0D8F01B2" w14:textId="02B785F4" w:rsidR="00307F31" w:rsidRPr="00AD4FC5" w:rsidRDefault="00307F31" w:rsidP="00FE2BDD">
      <w:pPr>
        <w:rPr>
          <w:rFonts w:ascii="Arial Rounded MT Bold" w:hAnsi="Arial Rounded MT Bold" w:cs="Arial"/>
        </w:rPr>
      </w:pPr>
      <w:r w:rsidRPr="00AD4FC5">
        <w:rPr>
          <w:rFonts w:ascii="Arial Rounded MT Bold" w:hAnsi="Arial Rounded MT Bold" w:cs="Arial"/>
        </w:rPr>
        <w:t>1</w:t>
      </w:r>
      <w:r w:rsidR="009C10CD" w:rsidRPr="00AD4FC5">
        <w:rPr>
          <w:rFonts w:ascii="Arial Rounded MT Bold" w:hAnsi="Arial Rounded MT Bold" w:cs="Arial"/>
        </w:rPr>
        <w:t>1</w:t>
      </w:r>
      <w:r w:rsidRPr="00AD4FC5">
        <w:rPr>
          <w:rFonts w:ascii="Arial Rounded MT Bold" w:hAnsi="Arial Rounded MT Bold" w:cs="Arial"/>
        </w:rPr>
        <w:t>.</w:t>
      </w:r>
      <w:r w:rsidR="00415644" w:rsidRPr="00AD4FC5">
        <w:rPr>
          <w:rFonts w:ascii="Arial Rounded MT Bold" w:hAnsi="Arial Rounded MT Bold" w:cs="Arial"/>
        </w:rPr>
        <w:t>1</w:t>
      </w:r>
      <w:r w:rsidRPr="00AD4FC5">
        <w:rPr>
          <w:rFonts w:ascii="Arial Rounded MT Bold" w:hAnsi="Arial Rounded MT Bold" w:cs="Arial"/>
        </w:rPr>
        <w:t xml:space="preserve"> </w:t>
      </w:r>
      <w:r w:rsidRPr="00AD4FC5">
        <w:rPr>
          <w:rFonts w:ascii="Arial Rounded MT Bold" w:hAnsi="Arial Rounded MT Bold" w:cs="Arial"/>
        </w:rPr>
        <w:tab/>
        <w:t xml:space="preserve">RECEIVAL DRAFT MINUTES </w:t>
      </w:r>
      <w:r w:rsidR="005E529C" w:rsidRPr="00AD4FC5">
        <w:rPr>
          <w:rFonts w:ascii="Arial Rounded MT Bold" w:hAnsi="Arial Rounded MT Bold" w:cs="Arial"/>
        </w:rPr>
        <w:t>ORDINARY</w:t>
      </w:r>
      <w:r w:rsidR="007F3C83" w:rsidRPr="00AD4FC5">
        <w:rPr>
          <w:rFonts w:ascii="Arial Rounded MT Bold" w:hAnsi="Arial Rounded MT Bold" w:cs="Arial"/>
        </w:rPr>
        <w:t xml:space="preserve"> </w:t>
      </w:r>
      <w:r w:rsidRPr="00AD4FC5">
        <w:rPr>
          <w:rFonts w:ascii="Arial Rounded MT Bold" w:hAnsi="Arial Rounded MT Bold" w:cs="Arial"/>
        </w:rPr>
        <w:t>MEETING</w:t>
      </w:r>
      <w:r w:rsidR="00756FBB">
        <w:rPr>
          <w:rFonts w:ascii="Arial Rounded MT Bold" w:hAnsi="Arial Rounded MT Bold" w:cs="Arial"/>
        </w:rPr>
        <w:t xml:space="preserve"> </w:t>
      </w:r>
      <w:r w:rsidR="00113905">
        <w:rPr>
          <w:rFonts w:ascii="Arial Rounded MT Bold" w:hAnsi="Arial Rounded MT Bold" w:cs="Arial"/>
        </w:rPr>
        <w:t>12</w:t>
      </w:r>
      <w:r w:rsidR="0032170D" w:rsidRPr="0032170D">
        <w:rPr>
          <w:rFonts w:ascii="Arial Rounded MT Bold" w:hAnsi="Arial Rounded MT Bold" w:cs="Arial"/>
          <w:vertAlign w:val="superscript"/>
        </w:rPr>
        <w:t>th</w:t>
      </w:r>
      <w:r w:rsidR="0032170D">
        <w:rPr>
          <w:rFonts w:ascii="Arial Rounded MT Bold" w:hAnsi="Arial Rounded MT Bold" w:cs="Arial"/>
        </w:rPr>
        <w:t xml:space="preserve"> </w:t>
      </w:r>
      <w:r w:rsidR="00113905">
        <w:rPr>
          <w:rFonts w:ascii="Arial Rounded MT Bold" w:hAnsi="Arial Rounded MT Bold" w:cs="Arial"/>
        </w:rPr>
        <w:t>APRIL</w:t>
      </w:r>
      <w:r w:rsidR="0032170D">
        <w:rPr>
          <w:rFonts w:ascii="Arial Rounded MT Bold" w:hAnsi="Arial Rounded MT Bold" w:cs="Arial"/>
        </w:rPr>
        <w:t xml:space="preserve"> 2022</w:t>
      </w:r>
    </w:p>
    <w:p w14:paraId="517AE58F" w14:textId="299D2077" w:rsidR="007F48E2" w:rsidRPr="00AD4FC5" w:rsidRDefault="007F48E2" w:rsidP="007F48E2">
      <w:pPr>
        <w:tabs>
          <w:tab w:val="left" w:pos="3969"/>
        </w:tabs>
        <w:spacing w:after="0" w:line="240" w:lineRule="auto"/>
        <w:rPr>
          <w:rFonts w:ascii="Arial" w:hAnsi="Arial" w:cs="Arial"/>
          <w:sz w:val="20"/>
          <w:szCs w:val="20"/>
        </w:rPr>
      </w:pPr>
      <w:r w:rsidRPr="00AD4FC5">
        <w:rPr>
          <w:rFonts w:ascii="Arial" w:hAnsi="Arial" w:cs="Arial"/>
          <w:b/>
          <w:sz w:val="20"/>
          <w:szCs w:val="20"/>
          <w:u w:val="single"/>
        </w:rPr>
        <w:t>Moved</w:t>
      </w:r>
      <w:r w:rsidRPr="00AD4FC5">
        <w:rPr>
          <w:rFonts w:ascii="Arial" w:hAnsi="Arial" w:cs="Arial"/>
          <w:b/>
          <w:sz w:val="20"/>
          <w:szCs w:val="20"/>
        </w:rPr>
        <w:t>:</w:t>
      </w:r>
      <w:r w:rsidRPr="00AD4FC5">
        <w:rPr>
          <w:rFonts w:ascii="Arial" w:hAnsi="Arial" w:cs="Arial"/>
          <w:b/>
          <w:iCs/>
          <w:sz w:val="20"/>
          <w:szCs w:val="20"/>
        </w:rPr>
        <w:t xml:space="preserve"> </w:t>
      </w:r>
      <w:r w:rsidRPr="00AD4FC5">
        <w:rPr>
          <w:rFonts w:ascii="Arial" w:hAnsi="Arial" w:cs="Arial"/>
          <w:iCs/>
          <w:sz w:val="20"/>
          <w:szCs w:val="20"/>
        </w:rPr>
        <w:t>Clr</w:t>
      </w:r>
      <w:r w:rsidR="00C32BE3">
        <w:rPr>
          <w:rFonts w:ascii="Arial" w:hAnsi="Arial" w:cs="Arial"/>
          <w:iCs/>
          <w:sz w:val="20"/>
          <w:szCs w:val="20"/>
        </w:rPr>
        <w:t xml:space="preserve"> J Honner</w:t>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sz w:val="20"/>
          <w:szCs w:val="20"/>
        </w:rPr>
        <w:t>:</w:t>
      </w:r>
      <w:r w:rsidRPr="00AD4FC5">
        <w:rPr>
          <w:rFonts w:ascii="Arial" w:hAnsi="Arial" w:cs="Arial"/>
          <w:sz w:val="20"/>
          <w:szCs w:val="20"/>
        </w:rPr>
        <w:tab/>
        <w:t xml:space="preserve">Clr </w:t>
      </w:r>
      <w:r w:rsidR="00C32BE3">
        <w:rPr>
          <w:rFonts w:ascii="Arial" w:hAnsi="Arial" w:cs="Arial"/>
          <w:sz w:val="20"/>
          <w:szCs w:val="20"/>
        </w:rPr>
        <w:t>J Poore</w:t>
      </w:r>
    </w:p>
    <w:p w14:paraId="72C59290" w14:textId="77777777" w:rsidR="007F48E2" w:rsidRPr="00AD4FC5" w:rsidRDefault="007F48E2" w:rsidP="007F48E2">
      <w:pPr>
        <w:spacing w:after="0" w:line="240" w:lineRule="auto"/>
        <w:jc w:val="both"/>
        <w:rPr>
          <w:rFonts w:ascii="Arial" w:hAnsi="Arial" w:cs="Arial"/>
          <w:sz w:val="20"/>
          <w:szCs w:val="20"/>
        </w:rPr>
      </w:pPr>
    </w:p>
    <w:p w14:paraId="4C7E5421" w14:textId="403F1EAC" w:rsidR="00307F31" w:rsidRDefault="00307F31" w:rsidP="00A40A9B">
      <w:pPr>
        <w:spacing w:after="0" w:line="240" w:lineRule="auto"/>
        <w:jc w:val="both"/>
        <w:rPr>
          <w:rFonts w:ascii="Arial" w:hAnsi="Arial" w:cs="Arial"/>
          <w:bCs/>
          <w:sz w:val="20"/>
          <w:szCs w:val="20"/>
        </w:rPr>
      </w:pPr>
      <w:r w:rsidRPr="00AD4FC5">
        <w:rPr>
          <w:rFonts w:ascii="Arial" w:hAnsi="Arial" w:cs="Arial"/>
          <w:b/>
          <w:bCs/>
          <w:sz w:val="20"/>
          <w:szCs w:val="20"/>
        </w:rPr>
        <w:t xml:space="preserve">THAT </w:t>
      </w:r>
      <w:r w:rsidRPr="00AD4FC5">
        <w:rPr>
          <w:rFonts w:ascii="Arial" w:hAnsi="Arial" w:cs="Arial"/>
          <w:sz w:val="20"/>
          <w:szCs w:val="20"/>
        </w:rPr>
        <w:t>the Draft Minutes of the</w:t>
      </w:r>
      <w:r w:rsidR="00EB6BCF" w:rsidRPr="00AD4FC5">
        <w:rPr>
          <w:rFonts w:ascii="Arial" w:hAnsi="Arial" w:cs="Arial"/>
          <w:sz w:val="20"/>
          <w:szCs w:val="20"/>
        </w:rPr>
        <w:t xml:space="preserve"> O</w:t>
      </w:r>
      <w:r w:rsidR="003A52F0">
        <w:rPr>
          <w:rFonts w:ascii="Arial" w:hAnsi="Arial" w:cs="Arial"/>
          <w:sz w:val="20"/>
          <w:szCs w:val="20"/>
        </w:rPr>
        <w:t>rdinary</w:t>
      </w:r>
      <w:r w:rsidRPr="00AD4FC5">
        <w:rPr>
          <w:rFonts w:ascii="Arial" w:hAnsi="Arial" w:cs="Arial"/>
          <w:bCs/>
          <w:sz w:val="20"/>
          <w:szCs w:val="20"/>
        </w:rPr>
        <w:t xml:space="preserve"> Meeting</w:t>
      </w:r>
      <w:r w:rsidRPr="00AD4FC5">
        <w:rPr>
          <w:rFonts w:ascii="Arial" w:hAnsi="Arial" w:cs="Arial"/>
          <w:sz w:val="20"/>
          <w:szCs w:val="20"/>
        </w:rPr>
        <w:t xml:space="preserve"> of </w:t>
      </w:r>
      <w:r w:rsidRPr="00AD4FC5">
        <w:rPr>
          <w:rFonts w:ascii="Arial" w:hAnsi="Arial" w:cs="Arial"/>
          <w:bCs/>
          <w:sz w:val="20"/>
          <w:szCs w:val="20"/>
        </w:rPr>
        <w:t xml:space="preserve">Council </w:t>
      </w:r>
      <w:r w:rsidRPr="00AD4FC5">
        <w:rPr>
          <w:rFonts w:ascii="Arial" w:hAnsi="Arial" w:cs="Arial"/>
          <w:sz w:val="20"/>
          <w:szCs w:val="20"/>
        </w:rPr>
        <w:t xml:space="preserve">held on Tuesday </w:t>
      </w:r>
      <w:r w:rsidR="0032170D">
        <w:rPr>
          <w:rFonts w:ascii="Arial" w:hAnsi="Arial" w:cs="Arial"/>
          <w:sz w:val="20"/>
          <w:szCs w:val="20"/>
        </w:rPr>
        <w:t>1</w:t>
      </w:r>
      <w:r w:rsidR="00113905">
        <w:rPr>
          <w:rFonts w:ascii="Arial" w:hAnsi="Arial" w:cs="Arial"/>
          <w:sz w:val="20"/>
          <w:szCs w:val="20"/>
        </w:rPr>
        <w:t>2</w:t>
      </w:r>
      <w:r w:rsidR="0032170D" w:rsidRPr="0032170D">
        <w:rPr>
          <w:rFonts w:ascii="Arial" w:hAnsi="Arial" w:cs="Arial"/>
          <w:sz w:val="20"/>
          <w:szCs w:val="20"/>
          <w:vertAlign w:val="superscript"/>
        </w:rPr>
        <w:t>th</w:t>
      </w:r>
      <w:r w:rsidR="0032170D">
        <w:rPr>
          <w:rFonts w:ascii="Arial" w:hAnsi="Arial" w:cs="Arial"/>
          <w:sz w:val="20"/>
          <w:szCs w:val="20"/>
        </w:rPr>
        <w:t xml:space="preserve"> </w:t>
      </w:r>
      <w:r w:rsidR="00113905">
        <w:rPr>
          <w:rFonts w:ascii="Arial" w:hAnsi="Arial" w:cs="Arial"/>
          <w:sz w:val="20"/>
          <w:szCs w:val="20"/>
        </w:rPr>
        <w:t>April</w:t>
      </w:r>
      <w:r w:rsidR="0032170D">
        <w:rPr>
          <w:rFonts w:ascii="Arial" w:hAnsi="Arial" w:cs="Arial"/>
          <w:sz w:val="20"/>
          <w:szCs w:val="20"/>
        </w:rPr>
        <w:t xml:space="preserve"> 2022</w:t>
      </w:r>
      <w:r w:rsidRPr="00AD4FC5">
        <w:rPr>
          <w:rFonts w:ascii="Arial" w:hAnsi="Arial" w:cs="Arial"/>
          <w:sz w:val="20"/>
          <w:szCs w:val="20"/>
        </w:rPr>
        <w:t xml:space="preserve"> be </w:t>
      </w:r>
      <w:r w:rsidRPr="00AD4FC5">
        <w:rPr>
          <w:rFonts w:ascii="Arial" w:hAnsi="Arial" w:cs="Arial"/>
          <w:bCs/>
          <w:sz w:val="20"/>
          <w:szCs w:val="20"/>
        </w:rPr>
        <w:t>received</w:t>
      </w:r>
      <w:r w:rsidR="00CC448F" w:rsidRPr="00AD4FC5">
        <w:rPr>
          <w:rFonts w:ascii="Arial" w:hAnsi="Arial" w:cs="Arial"/>
          <w:bCs/>
          <w:sz w:val="20"/>
          <w:szCs w:val="20"/>
        </w:rPr>
        <w:t>.</w:t>
      </w:r>
    </w:p>
    <w:p w14:paraId="7BB6C338" w14:textId="77777777" w:rsidR="005230DD" w:rsidRPr="00AD4FC5" w:rsidRDefault="005230DD" w:rsidP="00A40A9B">
      <w:pPr>
        <w:spacing w:after="0" w:line="240" w:lineRule="auto"/>
        <w:jc w:val="both"/>
        <w:rPr>
          <w:rFonts w:ascii="Arial" w:hAnsi="Arial" w:cs="Arial"/>
          <w:bCs/>
          <w:sz w:val="20"/>
          <w:szCs w:val="20"/>
        </w:rPr>
      </w:pPr>
    </w:p>
    <w:p w14:paraId="76EB7382" w14:textId="77777777" w:rsidR="00C32BE3" w:rsidRDefault="00C32BE3" w:rsidP="00C32BE3">
      <w:pPr>
        <w:jc w:val="right"/>
        <w:rPr>
          <w:rFonts w:ascii="Arial" w:hAnsi="Arial" w:cs="Arial"/>
          <w:b/>
          <w:bCs/>
          <w:sz w:val="20"/>
          <w:szCs w:val="24"/>
        </w:rPr>
      </w:pPr>
      <w:r>
        <w:rPr>
          <w:rFonts w:ascii="Arial" w:hAnsi="Arial" w:cs="Arial"/>
          <w:b/>
          <w:bCs/>
          <w:sz w:val="20"/>
          <w:szCs w:val="24"/>
        </w:rPr>
        <w:t>CARRIED</w:t>
      </w:r>
    </w:p>
    <w:p w14:paraId="41BB26DB" w14:textId="77777777" w:rsidR="00C32BE3" w:rsidRDefault="00C32BE3" w:rsidP="00C32BE3">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43CE774D" w14:textId="77777777" w:rsidR="00C32BE3" w:rsidRDefault="00C32BE3" w:rsidP="00C32BE3">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256E6269" w14:textId="77777777" w:rsidR="00837D05" w:rsidRPr="00AD4FC5" w:rsidRDefault="00837D05" w:rsidP="005C1B8E">
      <w:pPr>
        <w:spacing w:after="0" w:line="240" w:lineRule="auto"/>
        <w:jc w:val="both"/>
        <w:rPr>
          <w:rFonts w:ascii="Arial" w:hAnsi="Arial" w:cs="Arial"/>
          <w:bCs/>
          <w:sz w:val="20"/>
          <w:szCs w:val="20"/>
        </w:rPr>
      </w:pPr>
    </w:p>
    <w:p w14:paraId="16C2299E" w14:textId="77777777" w:rsidR="004F2E4F" w:rsidRPr="00AD4FC5" w:rsidRDefault="004F2E4F" w:rsidP="005230DD">
      <w:pPr>
        <w:pBdr>
          <w:top w:val="single" w:sz="4" w:space="1" w:color="auto"/>
        </w:pBdr>
        <w:spacing w:after="0" w:line="240" w:lineRule="auto"/>
        <w:jc w:val="both"/>
        <w:rPr>
          <w:rFonts w:ascii="Arial Rounded MT Bold" w:hAnsi="Arial Rounded MT Bold" w:cs="Arial"/>
          <w:sz w:val="20"/>
          <w:szCs w:val="20"/>
        </w:rPr>
      </w:pPr>
    </w:p>
    <w:p w14:paraId="31C35336" w14:textId="72A3B10E" w:rsidR="00307F31" w:rsidRPr="00AD4FC5" w:rsidRDefault="00307F31" w:rsidP="00A40A9B">
      <w:pPr>
        <w:spacing w:after="0" w:line="240" w:lineRule="auto"/>
        <w:jc w:val="both"/>
        <w:rPr>
          <w:rFonts w:ascii="Arial Rounded MT Bold" w:hAnsi="Arial Rounded MT Bold" w:cs="Arial"/>
        </w:rPr>
      </w:pPr>
      <w:r w:rsidRPr="00AD4FC5">
        <w:rPr>
          <w:rFonts w:ascii="Arial Rounded MT Bold" w:hAnsi="Arial Rounded MT Bold" w:cs="Arial"/>
        </w:rPr>
        <w:t>1</w:t>
      </w:r>
      <w:r w:rsidR="009C10CD" w:rsidRPr="00AD4FC5">
        <w:rPr>
          <w:rFonts w:ascii="Arial Rounded MT Bold" w:hAnsi="Arial Rounded MT Bold" w:cs="Arial"/>
        </w:rPr>
        <w:t>1</w:t>
      </w:r>
      <w:r w:rsidRPr="00AD4FC5">
        <w:rPr>
          <w:rFonts w:ascii="Arial Rounded MT Bold" w:hAnsi="Arial Rounded MT Bold" w:cs="Arial"/>
        </w:rPr>
        <w:t>.</w:t>
      </w:r>
      <w:r w:rsidR="00415644" w:rsidRPr="00AD4FC5">
        <w:rPr>
          <w:rFonts w:ascii="Arial Rounded MT Bold" w:hAnsi="Arial Rounded MT Bold" w:cs="Arial"/>
        </w:rPr>
        <w:t>2</w:t>
      </w:r>
      <w:r w:rsidRPr="00AD4FC5">
        <w:rPr>
          <w:rFonts w:ascii="Arial Rounded MT Bold" w:hAnsi="Arial Rounded MT Bold" w:cs="Arial"/>
        </w:rPr>
        <w:t xml:space="preserve"> </w:t>
      </w:r>
      <w:r w:rsidRPr="00AD4FC5">
        <w:rPr>
          <w:rFonts w:ascii="Arial Rounded MT Bold" w:hAnsi="Arial Rounded MT Bold" w:cs="Arial"/>
        </w:rPr>
        <w:tab/>
        <w:t xml:space="preserve">CONFIRMATION OF </w:t>
      </w:r>
      <w:r w:rsidR="00756FBB">
        <w:rPr>
          <w:rFonts w:ascii="Arial Rounded MT Bold" w:hAnsi="Arial Rounded MT Bold" w:cs="Arial"/>
        </w:rPr>
        <w:t xml:space="preserve">DRAFT </w:t>
      </w:r>
      <w:r w:rsidRPr="00AD4FC5">
        <w:rPr>
          <w:rFonts w:ascii="Arial Rounded MT Bold" w:hAnsi="Arial Rounded MT Bold" w:cs="Arial"/>
        </w:rPr>
        <w:t>MINUTES ORDINARY MEETING</w:t>
      </w:r>
      <w:r w:rsidR="00756FBB">
        <w:rPr>
          <w:rFonts w:ascii="Arial Rounded MT Bold" w:hAnsi="Arial Rounded MT Bold" w:cs="Arial"/>
        </w:rPr>
        <w:t xml:space="preserve"> </w:t>
      </w:r>
      <w:r w:rsidR="0032170D">
        <w:rPr>
          <w:rFonts w:ascii="Arial Rounded MT Bold" w:hAnsi="Arial Rounded MT Bold" w:cs="Arial"/>
        </w:rPr>
        <w:t>1</w:t>
      </w:r>
      <w:r w:rsidR="00113905">
        <w:rPr>
          <w:rFonts w:ascii="Arial Rounded MT Bold" w:hAnsi="Arial Rounded MT Bold" w:cs="Arial"/>
        </w:rPr>
        <w:t>2</w:t>
      </w:r>
      <w:r w:rsidR="0032170D" w:rsidRPr="0032170D">
        <w:rPr>
          <w:rFonts w:ascii="Arial Rounded MT Bold" w:hAnsi="Arial Rounded MT Bold" w:cs="Arial"/>
          <w:vertAlign w:val="superscript"/>
        </w:rPr>
        <w:t>th</w:t>
      </w:r>
      <w:r w:rsidR="0032170D">
        <w:rPr>
          <w:rFonts w:ascii="Arial Rounded MT Bold" w:hAnsi="Arial Rounded MT Bold" w:cs="Arial"/>
        </w:rPr>
        <w:t xml:space="preserve"> </w:t>
      </w:r>
      <w:r w:rsidR="00113905">
        <w:rPr>
          <w:rFonts w:ascii="Arial Rounded MT Bold" w:hAnsi="Arial Rounded MT Bold" w:cs="Arial"/>
        </w:rPr>
        <w:t>APRIL</w:t>
      </w:r>
      <w:r w:rsidR="0032170D">
        <w:rPr>
          <w:rFonts w:ascii="Arial Rounded MT Bold" w:hAnsi="Arial Rounded MT Bold" w:cs="Arial"/>
        </w:rPr>
        <w:t xml:space="preserve"> 2022</w:t>
      </w:r>
    </w:p>
    <w:p w14:paraId="2D5C1D07" w14:textId="77777777" w:rsidR="00307F31" w:rsidRPr="00AD4FC5" w:rsidRDefault="00307F31" w:rsidP="00A40A9B">
      <w:pPr>
        <w:spacing w:after="0" w:line="240" w:lineRule="auto"/>
        <w:jc w:val="both"/>
        <w:rPr>
          <w:rFonts w:ascii="Arial Rounded MT Bold" w:hAnsi="Arial Rounded MT Bold" w:cs="Arial"/>
          <w:sz w:val="20"/>
          <w:szCs w:val="20"/>
        </w:rPr>
      </w:pPr>
    </w:p>
    <w:p w14:paraId="2F6CE143" w14:textId="694DB3E0" w:rsidR="007F48E2" w:rsidRPr="00AD4FC5" w:rsidRDefault="007F48E2" w:rsidP="007F48E2">
      <w:pPr>
        <w:tabs>
          <w:tab w:val="left" w:pos="3969"/>
        </w:tabs>
        <w:spacing w:after="0" w:line="240" w:lineRule="auto"/>
        <w:rPr>
          <w:rFonts w:ascii="Arial" w:hAnsi="Arial" w:cs="Arial"/>
          <w:sz w:val="20"/>
          <w:szCs w:val="20"/>
        </w:rPr>
      </w:pPr>
      <w:r w:rsidRPr="00AD4FC5">
        <w:rPr>
          <w:rFonts w:ascii="Arial" w:hAnsi="Arial" w:cs="Arial"/>
          <w:b/>
          <w:sz w:val="20"/>
          <w:szCs w:val="20"/>
          <w:u w:val="single"/>
        </w:rPr>
        <w:t>Moved</w:t>
      </w:r>
      <w:r w:rsidRPr="00AD4FC5">
        <w:rPr>
          <w:rFonts w:ascii="Arial" w:hAnsi="Arial" w:cs="Arial"/>
          <w:b/>
          <w:sz w:val="20"/>
          <w:szCs w:val="20"/>
        </w:rPr>
        <w:t>:</w:t>
      </w:r>
      <w:r w:rsidRPr="00AD4FC5">
        <w:rPr>
          <w:rFonts w:ascii="Arial" w:hAnsi="Arial" w:cs="Arial"/>
          <w:b/>
          <w:iCs/>
          <w:sz w:val="20"/>
          <w:szCs w:val="20"/>
        </w:rPr>
        <w:t xml:space="preserve"> </w:t>
      </w:r>
      <w:r w:rsidRPr="00AD4FC5">
        <w:rPr>
          <w:rFonts w:ascii="Arial" w:hAnsi="Arial" w:cs="Arial"/>
          <w:iCs/>
          <w:sz w:val="20"/>
          <w:szCs w:val="20"/>
        </w:rPr>
        <w:t>Clr</w:t>
      </w:r>
      <w:r w:rsidR="00C32BE3">
        <w:rPr>
          <w:rFonts w:ascii="Arial" w:hAnsi="Arial" w:cs="Arial"/>
          <w:iCs/>
          <w:sz w:val="20"/>
          <w:szCs w:val="20"/>
        </w:rPr>
        <w:t xml:space="preserve"> J Honner</w:t>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sz w:val="20"/>
          <w:szCs w:val="20"/>
        </w:rPr>
        <w:t>:</w:t>
      </w:r>
      <w:r w:rsidRPr="00AD4FC5">
        <w:rPr>
          <w:rFonts w:ascii="Arial" w:hAnsi="Arial" w:cs="Arial"/>
          <w:sz w:val="20"/>
          <w:szCs w:val="20"/>
        </w:rPr>
        <w:tab/>
        <w:t xml:space="preserve">Clr </w:t>
      </w:r>
      <w:r w:rsidR="00C32BE3">
        <w:rPr>
          <w:rFonts w:ascii="Arial" w:hAnsi="Arial" w:cs="Arial"/>
          <w:sz w:val="20"/>
          <w:szCs w:val="20"/>
        </w:rPr>
        <w:t>A Campbell</w:t>
      </w:r>
    </w:p>
    <w:p w14:paraId="7F0A841A" w14:textId="77777777" w:rsidR="007F48E2" w:rsidRPr="00AD4FC5" w:rsidRDefault="007F48E2" w:rsidP="007F48E2">
      <w:pPr>
        <w:spacing w:after="0" w:line="240" w:lineRule="auto"/>
        <w:jc w:val="both"/>
        <w:rPr>
          <w:rFonts w:ascii="Arial" w:hAnsi="Arial" w:cs="Arial"/>
          <w:sz w:val="20"/>
          <w:szCs w:val="20"/>
        </w:rPr>
      </w:pPr>
    </w:p>
    <w:p w14:paraId="40445D11" w14:textId="77777777" w:rsidR="00307F31" w:rsidRPr="00AD4FC5" w:rsidRDefault="00307F31" w:rsidP="00307F31">
      <w:pPr>
        <w:spacing w:after="0" w:line="240" w:lineRule="auto"/>
        <w:jc w:val="both"/>
        <w:rPr>
          <w:rFonts w:ascii="Arial" w:hAnsi="Arial" w:cs="Arial"/>
          <w:b/>
          <w:bCs/>
          <w:sz w:val="20"/>
          <w:szCs w:val="20"/>
        </w:rPr>
      </w:pPr>
    </w:p>
    <w:p w14:paraId="19B33A42" w14:textId="481AB7A2" w:rsidR="00307F31" w:rsidRDefault="00307F31" w:rsidP="00771C34">
      <w:pPr>
        <w:spacing w:after="0" w:line="240" w:lineRule="auto"/>
        <w:jc w:val="both"/>
        <w:rPr>
          <w:rFonts w:ascii="Arial" w:hAnsi="Arial" w:cs="Arial"/>
          <w:bCs/>
          <w:sz w:val="20"/>
          <w:szCs w:val="20"/>
        </w:rPr>
      </w:pPr>
      <w:r w:rsidRPr="00AD4FC5">
        <w:rPr>
          <w:rFonts w:ascii="Arial" w:hAnsi="Arial" w:cs="Arial"/>
          <w:b/>
          <w:bCs/>
          <w:sz w:val="20"/>
          <w:szCs w:val="20"/>
        </w:rPr>
        <w:t xml:space="preserve">THAT </w:t>
      </w:r>
      <w:r w:rsidRPr="00AD4FC5">
        <w:rPr>
          <w:rFonts w:ascii="Arial" w:hAnsi="Arial" w:cs="Arial"/>
          <w:sz w:val="20"/>
          <w:szCs w:val="20"/>
        </w:rPr>
        <w:t xml:space="preserve">the </w:t>
      </w:r>
      <w:r w:rsidR="004B1C7D">
        <w:rPr>
          <w:rFonts w:ascii="Arial" w:hAnsi="Arial" w:cs="Arial"/>
          <w:sz w:val="20"/>
          <w:szCs w:val="20"/>
        </w:rPr>
        <w:t xml:space="preserve">Draft </w:t>
      </w:r>
      <w:r w:rsidRPr="00AD4FC5">
        <w:rPr>
          <w:rFonts w:ascii="Arial" w:hAnsi="Arial" w:cs="Arial"/>
          <w:sz w:val="20"/>
          <w:szCs w:val="20"/>
        </w:rPr>
        <w:t xml:space="preserve">Minutes of the </w:t>
      </w:r>
      <w:r w:rsidR="00EB6BCF" w:rsidRPr="00AD4FC5">
        <w:rPr>
          <w:rFonts w:ascii="Arial" w:hAnsi="Arial" w:cs="Arial"/>
          <w:sz w:val="20"/>
          <w:szCs w:val="20"/>
        </w:rPr>
        <w:t>O</w:t>
      </w:r>
      <w:r w:rsidR="004B1C7D">
        <w:rPr>
          <w:rFonts w:ascii="Arial" w:hAnsi="Arial" w:cs="Arial"/>
          <w:sz w:val="20"/>
          <w:szCs w:val="20"/>
        </w:rPr>
        <w:t xml:space="preserve">rdinary </w:t>
      </w:r>
      <w:r w:rsidRPr="00AD4FC5">
        <w:rPr>
          <w:rFonts w:ascii="Arial" w:hAnsi="Arial" w:cs="Arial"/>
          <w:bCs/>
          <w:sz w:val="20"/>
          <w:szCs w:val="20"/>
        </w:rPr>
        <w:t>Meeting</w:t>
      </w:r>
      <w:r w:rsidRPr="00AD4FC5">
        <w:rPr>
          <w:rFonts w:ascii="Arial" w:hAnsi="Arial" w:cs="Arial"/>
          <w:sz w:val="20"/>
          <w:szCs w:val="20"/>
        </w:rPr>
        <w:t xml:space="preserve"> of </w:t>
      </w:r>
      <w:r w:rsidRPr="00AD4FC5">
        <w:rPr>
          <w:rFonts w:ascii="Arial" w:hAnsi="Arial" w:cs="Arial"/>
          <w:bCs/>
          <w:sz w:val="20"/>
          <w:szCs w:val="20"/>
        </w:rPr>
        <w:t>Council</w:t>
      </w:r>
      <w:r w:rsidRPr="00AD4FC5">
        <w:rPr>
          <w:rFonts w:ascii="Arial" w:hAnsi="Arial" w:cs="Arial"/>
          <w:b/>
          <w:bCs/>
          <w:sz w:val="20"/>
          <w:szCs w:val="20"/>
        </w:rPr>
        <w:t xml:space="preserve"> </w:t>
      </w:r>
      <w:r w:rsidRPr="00AD4FC5">
        <w:rPr>
          <w:rFonts w:ascii="Arial" w:hAnsi="Arial" w:cs="Arial"/>
          <w:sz w:val="20"/>
          <w:szCs w:val="20"/>
        </w:rPr>
        <w:t xml:space="preserve">held on </w:t>
      </w:r>
      <w:r w:rsidR="00436DED" w:rsidRPr="00AD4FC5">
        <w:rPr>
          <w:rFonts w:ascii="Arial" w:hAnsi="Arial" w:cs="Arial"/>
          <w:sz w:val="20"/>
          <w:szCs w:val="20"/>
        </w:rPr>
        <w:t xml:space="preserve">Tuesday </w:t>
      </w:r>
      <w:r w:rsidR="0032170D">
        <w:rPr>
          <w:rFonts w:ascii="Arial" w:hAnsi="Arial" w:cs="Arial"/>
          <w:sz w:val="20"/>
          <w:szCs w:val="20"/>
        </w:rPr>
        <w:t>1</w:t>
      </w:r>
      <w:r w:rsidR="00113905">
        <w:rPr>
          <w:rFonts w:ascii="Arial" w:hAnsi="Arial" w:cs="Arial"/>
          <w:sz w:val="20"/>
          <w:szCs w:val="20"/>
        </w:rPr>
        <w:t>2</w:t>
      </w:r>
      <w:r w:rsidR="0032170D" w:rsidRPr="0032170D">
        <w:rPr>
          <w:rFonts w:ascii="Arial" w:hAnsi="Arial" w:cs="Arial"/>
          <w:sz w:val="20"/>
          <w:szCs w:val="20"/>
          <w:vertAlign w:val="superscript"/>
        </w:rPr>
        <w:t>th</w:t>
      </w:r>
      <w:r w:rsidR="0032170D">
        <w:rPr>
          <w:rFonts w:ascii="Arial" w:hAnsi="Arial" w:cs="Arial"/>
          <w:sz w:val="20"/>
          <w:szCs w:val="20"/>
        </w:rPr>
        <w:t xml:space="preserve"> </w:t>
      </w:r>
      <w:r w:rsidR="00113905">
        <w:rPr>
          <w:rFonts w:ascii="Arial" w:hAnsi="Arial" w:cs="Arial"/>
          <w:sz w:val="20"/>
          <w:szCs w:val="20"/>
        </w:rPr>
        <w:t>April</w:t>
      </w:r>
      <w:r w:rsidR="0032170D">
        <w:rPr>
          <w:rFonts w:ascii="Arial" w:hAnsi="Arial" w:cs="Arial"/>
          <w:sz w:val="20"/>
          <w:szCs w:val="20"/>
        </w:rPr>
        <w:t xml:space="preserve"> 2022</w:t>
      </w:r>
      <w:r w:rsidR="00436DED" w:rsidRPr="00AD4FC5">
        <w:rPr>
          <w:rFonts w:ascii="Arial" w:hAnsi="Arial" w:cs="Arial"/>
          <w:sz w:val="20"/>
          <w:szCs w:val="20"/>
        </w:rPr>
        <w:t xml:space="preserve"> be</w:t>
      </w:r>
      <w:r w:rsidR="00C16E04">
        <w:rPr>
          <w:rFonts w:ascii="Arial" w:hAnsi="Arial" w:cs="Arial"/>
          <w:sz w:val="20"/>
          <w:szCs w:val="20"/>
        </w:rPr>
        <w:t xml:space="preserve"> </w:t>
      </w:r>
      <w:r w:rsidRPr="00AD4FC5">
        <w:rPr>
          <w:rFonts w:ascii="Arial" w:hAnsi="Arial" w:cs="Arial"/>
          <w:bCs/>
          <w:sz w:val="20"/>
          <w:szCs w:val="20"/>
        </w:rPr>
        <w:t>confirmed</w:t>
      </w:r>
      <w:r w:rsidR="00CC448F" w:rsidRPr="00AD4FC5">
        <w:rPr>
          <w:rFonts w:ascii="Arial" w:hAnsi="Arial" w:cs="Arial"/>
          <w:bCs/>
          <w:sz w:val="20"/>
          <w:szCs w:val="20"/>
        </w:rPr>
        <w:t>.</w:t>
      </w:r>
      <w:r w:rsidR="00BC7397">
        <w:rPr>
          <w:rFonts w:ascii="Arial" w:hAnsi="Arial" w:cs="Arial"/>
          <w:bCs/>
          <w:sz w:val="20"/>
          <w:szCs w:val="20"/>
        </w:rPr>
        <w:tab/>
      </w:r>
    </w:p>
    <w:p w14:paraId="4403A009" w14:textId="665D6396" w:rsidR="00B448B7" w:rsidRDefault="00B448B7" w:rsidP="00771C34">
      <w:pPr>
        <w:spacing w:after="0" w:line="240" w:lineRule="auto"/>
        <w:jc w:val="both"/>
        <w:rPr>
          <w:rFonts w:ascii="Arial" w:hAnsi="Arial" w:cs="Arial"/>
          <w:bCs/>
          <w:sz w:val="20"/>
          <w:szCs w:val="20"/>
        </w:rPr>
      </w:pPr>
    </w:p>
    <w:p w14:paraId="0BF34E53" w14:textId="77777777" w:rsidR="00C32BE3" w:rsidRDefault="00C32BE3" w:rsidP="00C32BE3">
      <w:pPr>
        <w:jc w:val="right"/>
        <w:rPr>
          <w:rFonts w:ascii="Arial" w:hAnsi="Arial" w:cs="Arial"/>
          <w:b/>
          <w:bCs/>
          <w:sz w:val="20"/>
          <w:szCs w:val="24"/>
        </w:rPr>
      </w:pPr>
      <w:r>
        <w:rPr>
          <w:rFonts w:ascii="Arial" w:hAnsi="Arial" w:cs="Arial"/>
          <w:b/>
          <w:bCs/>
          <w:sz w:val="20"/>
          <w:szCs w:val="24"/>
        </w:rPr>
        <w:t>CARRIED</w:t>
      </w:r>
    </w:p>
    <w:p w14:paraId="10107882" w14:textId="77777777" w:rsidR="00C32BE3" w:rsidRDefault="00C32BE3" w:rsidP="00C32BE3">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62EBC919" w14:textId="77777777" w:rsidR="00C32BE3" w:rsidRDefault="00C32BE3" w:rsidP="00C32BE3">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27C256CC" w14:textId="56A30C2A" w:rsidR="00EF0647" w:rsidRDefault="00EF0647" w:rsidP="00771C34">
      <w:pPr>
        <w:spacing w:after="0" w:line="240" w:lineRule="auto"/>
        <w:jc w:val="both"/>
        <w:rPr>
          <w:rFonts w:ascii="Arial" w:hAnsi="Arial" w:cs="Arial"/>
          <w:bCs/>
          <w:sz w:val="20"/>
          <w:szCs w:val="20"/>
        </w:rPr>
      </w:pPr>
    </w:p>
    <w:p w14:paraId="4816825F" w14:textId="22944B8F" w:rsidR="00D92925" w:rsidRDefault="00D92925" w:rsidP="00771C34">
      <w:pPr>
        <w:spacing w:after="0" w:line="240" w:lineRule="auto"/>
        <w:jc w:val="both"/>
        <w:rPr>
          <w:rFonts w:ascii="Arial" w:hAnsi="Arial" w:cs="Arial"/>
          <w:bCs/>
          <w:sz w:val="20"/>
          <w:szCs w:val="20"/>
        </w:rPr>
      </w:pPr>
    </w:p>
    <w:p w14:paraId="2E2366A5" w14:textId="1F259C8A" w:rsidR="00D92925" w:rsidRDefault="00D92925" w:rsidP="00771C34">
      <w:pPr>
        <w:spacing w:after="0" w:line="240" w:lineRule="auto"/>
        <w:jc w:val="both"/>
        <w:rPr>
          <w:rFonts w:ascii="Arial" w:hAnsi="Arial" w:cs="Arial"/>
          <w:bCs/>
          <w:sz w:val="20"/>
          <w:szCs w:val="20"/>
        </w:rPr>
      </w:pPr>
    </w:p>
    <w:p w14:paraId="00F31063" w14:textId="77777777" w:rsidR="00D92925" w:rsidRDefault="00D92925" w:rsidP="00771C34">
      <w:pPr>
        <w:spacing w:after="0" w:line="240" w:lineRule="auto"/>
        <w:jc w:val="both"/>
        <w:rPr>
          <w:rFonts w:ascii="Arial" w:hAnsi="Arial" w:cs="Arial"/>
          <w:bCs/>
          <w:sz w:val="20"/>
          <w:szCs w:val="20"/>
        </w:rPr>
      </w:pPr>
    </w:p>
    <w:p w14:paraId="3D40A3AB" w14:textId="77777777" w:rsidR="00DB1BCE" w:rsidRDefault="00DB1BCE" w:rsidP="00DB1BCE">
      <w:pPr>
        <w:pBdr>
          <w:top w:val="single" w:sz="4" w:space="1" w:color="auto"/>
        </w:pBdr>
        <w:spacing w:after="0" w:line="240" w:lineRule="auto"/>
        <w:jc w:val="both"/>
        <w:rPr>
          <w:rFonts w:ascii="Arial" w:hAnsi="Arial" w:cs="Arial"/>
          <w:bCs/>
          <w:sz w:val="20"/>
          <w:szCs w:val="20"/>
        </w:rPr>
      </w:pPr>
    </w:p>
    <w:p w14:paraId="73D3A63E" w14:textId="6EFE0BF6" w:rsidR="00DB1BCE" w:rsidRDefault="00DB1BCE" w:rsidP="00DB1BCE">
      <w:pPr>
        <w:rPr>
          <w:rFonts w:ascii="Arial Rounded MT Bold" w:hAnsi="Arial Rounded MT Bold" w:cs="Arial"/>
        </w:rPr>
      </w:pPr>
      <w:r w:rsidRPr="00AD4FC5">
        <w:rPr>
          <w:rFonts w:ascii="Arial Rounded MT Bold" w:hAnsi="Arial Rounded MT Bold" w:cs="Arial"/>
        </w:rPr>
        <w:t>11.</w:t>
      </w:r>
      <w:r w:rsidR="00B448B7">
        <w:rPr>
          <w:rFonts w:ascii="Arial Rounded MT Bold" w:hAnsi="Arial Rounded MT Bold" w:cs="Arial"/>
        </w:rPr>
        <w:t>3</w:t>
      </w:r>
      <w:r w:rsidRPr="00AD4FC5">
        <w:rPr>
          <w:rFonts w:ascii="Arial Rounded MT Bold" w:hAnsi="Arial Rounded MT Bold" w:cs="Arial"/>
        </w:rPr>
        <w:tab/>
        <w:t xml:space="preserve">RECEIVAL DRAFT </w:t>
      </w:r>
      <w:r>
        <w:rPr>
          <w:rFonts w:ascii="Arial Rounded MT Bold" w:hAnsi="Arial Rounded MT Bold" w:cs="Arial"/>
        </w:rPr>
        <w:t>MINUTES AUDIT PANEL MEETING 9</w:t>
      </w:r>
      <w:r w:rsidRPr="00444079">
        <w:rPr>
          <w:rFonts w:ascii="Arial Rounded MT Bold" w:hAnsi="Arial Rounded MT Bold" w:cs="Arial"/>
          <w:vertAlign w:val="superscript"/>
        </w:rPr>
        <w:t>TH</w:t>
      </w:r>
      <w:r>
        <w:rPr>
          <w:rFonts w:ascii="Arial Rounded MT Bold" w:hAnsi="Arial Rounded MT Bold" w:cs="Arial"/>
        </w:rPr>
        <w:t xml:space="preserve"> APRIL 2022</w:t>
      </w:r>
    </w:p>
    <w:p w14:paraId="199D9189" w14:textId="5124A101" w:rsidR="00DB1BCE" w:rsidRPr="00AD4FC5" w:rsidRDefault="00DB1BCE" w:rsidP="00DB1BCE">
      <w:pPr>
        <w:tabs>
          <w:tab w:val="left" w:pos="3969"/>
        </w:tabs>
        <w:spacing w:after="0" w:line="240" w:lineRule="auto"/>
        <w:rPr>
          <w:rFonts w:ascii="Arial" w:hAnsi="Arial" w:cs="Arial"/>
          <w:sz w:val="20"/>
          <w:szCs w:val="20"/>
        </w:rPr>
      </w:pPr>
      <w:r w:rsidRPr="00AD4FC5">
        <w:rPr>
          <w:rFonts w:ascii="Arial" w:hAnsi="Arial" w:cs="Arial"/>
          <w:b/>
          <w:sz w:val="20"/>
          <w:szCs w:val="20"/>
          <w:u w:val="single"/>
        </w:rPr>
        <w:t>Moved</w:t>
      </w:r>
      <w:r w:rsidRPr="00AD4FC5">
        <w:rPr>
          <w:rFonts w:ascii="Arial" w:hAnsi="Arial" w:cs="Arial"/>
          <w:b/>
          <w:sz w:val="20"/>
          <w:szCs w:val="20"/>
        </w:rPr>
        <w:t>:</w:t>
      </w:r>
      <w:r w:rsidRPr="00AD4FC5">
        <w:rPr>
          <w:rFonts w:ascii="Arial" w:hAnsi="Arial" w:cs="Arial"/>
          <w:b/>
          <w:iCs/>
          <w:sz w:val="20"/>
          <w:szCs w:val="20"/>
        </w:rPr>
        <w:t xml:space="preserve"> </w:t>
      </w:r>
      <w:r w:rsidRPr="00AD4FC5">
        <w:rPr>
          <w:rFonts w:ascii="Arial" w:hAnsi="Arial" w:cs="Arial"/>
          <w:iCs/>
          <w:sz w:val="20"/>
          <w:szCs w:val="20"/>
        </w:rPr>
        <w:t>Clr</w:t>
      </w:r>
      <w:r w:rsidR="00C32BE3">
        <w:rPr>
          <w:rFonts w:ascii="Arial" w:hAnsi="Arial" w:cs="Arial"/>
          <w:iCs/>
          <w:sz w:val="20"/>
          <w:szCs w:val="20"/>
        </w:rPr>
        <w:t xml:space="preserve"> A Bailey</w:t>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sz w:val="20"/>
          <w:szCs w:val="20"/>
        </w:rPr>
        <w:t>:</w:t>
      </w:r>
      <w:r w:rsidRPr="00AD4FC5">
        <w:rPr>
          <w:rFonts w:ascii="Arial" w:hAnsi="Arial" w:cs="Arial"/>
          <w:sz w:val="20"/>
          <w:szCs w:val="20"/>
        </w:rPr>
        <w:tab/>
        <w:t xml:space="preserve">Clr </w:t>
      </w:r>
      <w:r w:rsidR="00C32BE3">
        <w:rPr>
          <w:rFonts w:ascii="Arial" w:hAnsi="Arial" w:cs="Arial"/>
          <w:sz w:val="20"/>
          <w:szCs w:val="20"/>
        </w:rPr>
        <w:t>J Honner</w:t>
      </w:r>
    </w:p>
    <w:p w14:paraId="4CE4F5BB" w14:textId="77777777" w:rsidR="00DB1BCE" w:rsidRPr="00AD4FC5" w:rsidRDefault="00DB1BCE" w:rsidP="00DB1BCE">
      <w:pPr>
        <w:spacing w:after="0" w:line="240" w:lineRule="auto"/>
        <w:jc w:val="both"/>
        <w:rPr>
          <w:rFonts w:ascii="Arial" w:hAnsi="Arial" w:cs="Arial"/>
          <w:sz w:val="20"/>
          <w:szCs w:val="20"/>
        </w:rPr>
      </w:pPr>
    </w:p>
    <w:p w14:paraId="06B3F349" w14:textId="77777777" w:rsidR="00DB1BCE" w:rsidRPr="00AD4FC5" w:rsidRDefault="00DB1BCE" w:rsidP="00DB1BCE">
      <w:pPr>
        <w:spacing w:after="0" w:line="240" w:lineRule="auto"/>
        <w:jc w:val="both"/>
        <w:rPr>
          <w:rFonts w:ascii="Arial" w:hAnsi="Arial" w:cs="Arial"/>
          <w:b/>
          <w:bCs/>
          <w:sz w:val="20"/>
          <w:szCs w:val="20"/>
        </w:rPr>
      </w:pPr>
    </w:p>
    <w:p w14:paraId="25EF7B86" w14:textId="4C2C6813" w:rsidR="00AC7145" w:rsidRDefault="00DB1BCE" w:rsidP="00DB1BCE">
      <w:pPr>
        <w:spacing w:after="0" w:line="240" w:lineRule="auto"/>
        <w:rPr>
          <w:rFonts w:ascii="Arial Rounded MT Bold" w:hAnsi="Arial Rounded MT Bold" w:cs="Arial"/>
        </w:rPr>
      </w:pPr>
      <w:r w:rsidRPr="00AD4FC5">
        <w:rPr>
          <w:rFonts w:ascii="Arial" w:hAnsi="Arial" w:cs="Arial"/>
          <w:b/>
          <w:bCs/>
          <w:sz w:val="20"/>
          <w:szCs w:val="20"/>
        </w:rPr>
        <w:t xml:space="preserve">THAT </w:t>
      </w:r>
      <w:r w:rsidRPr="00AD4FC5">
        <w:rPr>
          <w:rFonts w:ascii="Arial" w:hAnsi="Arial" w:cs="Arial"/>
          <w:sz w:val="20"/>
          <w:szCs w:val="20"/>
        </w:rPr>
        <w:t xml:space="preserve">the Draft Minutes of the </w:t>
      </w:r>
      <w:r>
        <w:rPr>
          <w:rFonts w:ascii="Arial" w:hAnsi="Arial" w:cs="Arial"/>
          <w:sz w:val="20"/>
          <w:szCs w:val="20"/>
        </w:rPr>
        <w:t xml:space="preserve">Audit Panel Meeting </w:t>
      </w:r>
      <w:r w:rsidRPr="00AD4FC5">
        <w:rPr>
          <w:rFonts w:ascii="Arial" w:hAnsi="Arial" w:cs="Arial"/>
          <w:sz w:val="20"/>
          <w:szCs w:val="20"/>
        </w:rPr>
        <w:t xml:space="preserve">held on </w:t>
      </w:r>
      <w:r>
        <w:rPr>
          <w:rFonts w:ascii="Arial" w:hAnsi="Arial" w:cs="Arial"/>
          <w:sz w:val="20"/>
          <w:szCs w:val="20"/>
        </w:rPr>
        <w:t>Monday 9</w:t>
      </w:r>
      <w:r w:rsidRPr="00DB1BCE">
        <w:rPr>
          <w:rFonts w:ascii="Arial" w:hAnsi="Arial" w:cs="Arial"/>
          <w:sz w:val="20"/>
          <w:szCs w:val="20"/>
          <w:vertAlign w:val="superscript"/>
        </w:rPr>
        <w:t>th</w:t>
      </w:r>
      <w:r>
        <w:rPr>
          <w:rFonts w:ascii="Arial" w:hAnsi="Arial" w:cs="Arial"/>
          <w:sz w:val="20"/>
          <w:szCs w:val="20"/>
        </w:rPr>
        <w:t xml:space="preserve"> May 2022</w:t>
      </w:r>
      <w:r w:rsidRPr="00AD4FC5">
        <w:rPr>
          <w:rFonts w:ascii="Arial" w:hAnsi="Arial" w:cs="Arial"/>
          <w:sz w:val="20"/>
          <w:szCs w:val="20"/>
        </w:rPr>
        <w:t xml:space="preserve"> be </w:t>
      </w:r>
      <w:r w:rsidRPr="00AD4FC5">
        <w:rPr>
          <w:rFonts w:ascii="Arial" w:hAnsi="Arial" w:cs="Arial"/>
          <w:bCs/>
          <w:sz w:val="20"/>
          <w:szCs w:val="20"/>
        </w:rPr>
        <w:t>received</w:t>
      </w:r>
    </w:p>
    <w:p w14:paraId="7DB86386" w14:textId="25CEFBD9" w:rsidR="00DB1BCE" w:rsidRDefault="00DB1BCE" w:rsidP="00DB1BCE">
      <w:pPr>
        <w:spacing w:after="0" w:line="240" w:lineRule="auto"/>
        <w:rPr>
          <w:rFonts w:ascii="Arial Rounded MT Bold" w:hAnsi="Arial Rounded MT Bold" w:cs="Arial"/>
        </w:rPr>
      </w:pPr>
    </w:p>
    <w:p w14:paraId="64FA9820" w14:textId="77777777" w:rsidR="00C32BE3" w:rsidRDefault="00C32BE3" w:rsidP="00C32BE3">
      <w:pPr>
        <w:jc w:val="right"/>
        <w:rPr>
          <w:rFonts w:ascii="Arial" w:hAnsi="Arial" w:cs="Arial"/>
          <w:b/>
          <w:bCs/>
          <w:sz w:val="20"/>
          <w:szCs w:val="24"/>
        </w:rPr>
      </w:pPr>
      <w:r>
        <w:rPr>
          <w:rFonts w:ascii="Arial" w:hAnsi="Arial" w:cs="Arial"/>
          <w:b/>
          <w:bCs/>
          <w:sz w:val="20"/>
          <w:szCs w:val="24"/>
        </w:rPr>
        <w:t>CARRIED</w:t>
      </w:r>
    </w:p>
    <w:p w14:paraId="7CAAF836" w14:textId="77777777" w:rsidR="00C32BE3" w:rsidRDefault="00C32BE3" w:rsidP="00C32BE3">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460121BC" w14:textId="77777777" w:rsidR="00C32BE3" w:rsidRDefault="00C32BE3" w:rsidP="00C32BE3">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6187B67E" w14:textId="77777777" w:rsidR="00DB1BCE" w:rsidRDefault="00DB1BCE" w:rsidP="00DB1BCE">
      <w:pPr>
        <w:pBdr>
          <w:top w:val="single" w:sz="4" w:space="1" w:color="auto"/>
        </w:pBdr>
        <w:spacing w:after="0" w:line="240" w:lineRule="auto"/>
        <w:rPr>
          <w:rFonts w:ascii="Arial Rounded MT Bold" w:hAnsi="Arial Rounded MT Bold" w:cs="Arial"/>
        </w:rPr>
      </w:pPr>
    </w:p>
    <w:p w14:paraId="6F628577" w14:textId="4784AE2C" w:rsidR="00AC7145" w:rsidRDefault="00AC7145" w:rsidP="00AC7145">
      <w:pPr>
        <w:spacing w:after="0" w:line="240" w:lineRule="auto"/>
        <w:ind w:left="720" w:hanging="720"/>
        <w:rPr>
          <w:rFonts w:ascii="Arial Rounded MT Bold" w:hAnsi="Arial Rounded MT Bold" w:cs="Arial"/>
        </w:rPr>
      </w:pPr>
      <w:r w:rsidRPr="00AD4FC5">
        <w:rPr>
          <w:rFonts w:ascii="Arial Rounded MT Bold" w:hAnsi="Arial Rounded MT Bold" w:cs="Arial"/>
        </w:rPr>
        <w:t>11.</w:t>
      </w:r>
      <w:r w:rsidR="00B448B7">
        <w:rPr>
          <w:rFonts w:ascii="Arial Rounded MT Bold" w:hAnsi="Arial Rounded MT Bold" w:cs="Arial"/>
        </w:rPr>
        <w:t>4</w:t>
      </w:r>
      <w:r w:rsidRPr="00AD4FC5">
        <w:rPr>
          <w:rFonts w:ascii="Arial Rounded MT Bold" w:hAnsi="Arial Rounded MT Bold" w:cs="Arial"/>
        </w:rPr>
        <w:t xml:space="preserve"> </w:t>
      </w:r>
      <w:r w:rsidRPr="00AD4FC5">
        <w:rPr>
          <w:rFonts w:ascii="Arial Rounded MT Bold" w:hAnsi="Arial Rounded MT Bold" w:cs="Arial"/>
        </w:rPr>
        <w:tab/>
        <w:t xml:space="preserve">RECEIVAL DRAFT MINUTES </w:t>
      </w:r>
      <w:r w:rsidR="00444079">
        <w:rPr>
          <w:rFonts w:ascii="Arial Rounded MT Bold" w:hAnsi="Arial Rounded MT Bold" w:cs="Arial"/>
        </w:rPr>
        <w:t>PLANNING COMMITTEE MEETING 10</w:t>
      </w:r>
      <w:r w:rsidR="00444079" w:rsidRPr="00444079">
        <w:rPr>
          <w:rFonts w:ascii="Arial Rounded MT Bold" w:hAnsi="Arial Rounded MT Bold" w:cs="Arial"/>
          <w:vertAlign w:val="superscript"/>
        </w:rPr>
        <w:t>TH</w:t>
      </w:r>
      <w:r w:rsidR="00444079">
        <w:rPr>
          <w:rFonts w:ascii="Arial Rounded MT Bold" w:hAnsi="Arial Rounded MT Bold" w:cs="Arial"/>
        </w:rPr>
        <w:t xml:space="preserve"> MAY 2022</w:t>
      </w:r>
    </w:p>
    <w:p w14:paraId="31A71281" w14:textId="77777777" w:rsidR="00AC7145" w:rsidRDefault="00AC7145" w:rsidP="00AC7145">
      <w:pPr>
        <w:tabs>
          <w:tab w:val="left" w:pos="3969"/>
        </w:tabs>
        <w:spacing w:after="0" w:line="240" w:lineRule="auto"/>
        <w:rPr>
          <w:rFonts w:ascii="Arial" w:hAnsi="Arial" w:cs="Arial"/>
          <w:b/>
          <w:sz w:val="20"/>
          <w:szCs w:val="20"/>
          <w:u w:val="single"/>
        </w:rPr>
      </w:pPr>
    </w:p>
    <w:p w14:paraId="717DA478" w14:textId="25FA8DBC" w:rsidR="00AC7145" w:rsidRPr="00AD4FC5" w:rsidRDefault="00AC7145" w:rsidP="00AC7145">
      <w:pPr>
        <w:tabs>
          <w:tab w:val="left" w:pos="3969"/>
        </w:tabs>
        <w:spacing w:after="0" w:line="240" w:lineRule="auto"/>
        <w:rPr>
          <w:rFonts w:ascii="Arial" w:hAnsi="Arial" w:cs="Arial"/>
          <w:sz w:val="20"/>
          <w:szCs w:val="20"/>
        </w:rPr>
      </w:pPr>
      <w:r w:rsidRPr="00AD4FC5">
        <w:rPr>
          <w:rFonts w:ascii="Arial" w:hAnsi="Arial" w:cs="Arial"/>
          <w:b/>
          <w:sz w:val="20"/>
          <w:szCs w:val="20"/>
          <w:u w:val="single"/>
        </w:rPr>
        <w:t>Moved</w:t>
      </w:r>
      <w:r w:rsidRPr="00AD4FC5">
        <w:rPr>
          <w:rFonts w:ascii="Arial" w:hAnsi="Arial" w:cs="Arial"/>
          <w:b/>
          <w:sz w:val="20"/>
          <w:szCs w:val="20"/>
        </w:rPr>
        <w:t>:</w:t>
      </w:r>
      <w:r w:rsidRPr="00AD4FC5">
        <w:rPr>
          <w:rFonts w:ascii="Arial" w:hAnsi="Arial" w:cs="Arial"/>
          <w:b/>
          <w:iCs/>
          <w:sz w:val="20"/>
          <w:szCs w:val="20"/>
        </w:rPr>
        <w:t xml:space="preserve"> </w:t>
      </w:r>
      <w:r w:rsidRPr="00AD4FC5">
        <w:rPr>
          <w:rFonts w:ascii="Arial" w:hAnsi="Arial" w:cs="Arial"/>
          <w:iCs/>
          <w:sz w:val="20"/>
          <w:szCs w:val="20"/>
        </w:rPr>
        <w:t>Clr</w:t>
      </w:r>
      <w:r w:rsidR="001F4811">
        <w:rPr>
          <w:rFonts w:ascii="Arial" w:hAnsi="Arial" w:cs="Arial"/>
          <w:iCs/>
          <w:sz w:val="20"/>
          <w:szCs w:val="20"/>
        </w:rPr>
        <w:t xml:space="preserve"> J Honner</w:t>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sz w:val="20"/>
          <w:szCs w:val="20"/>
        </w:rPr>
        <w:t>:</w:t>
      </w:r>
      <w:r w:rsidRPr="00AD4FC5">
        <w:rPr>
          <w:rFonts w:ascii="Arial" w:hAnsi="Arial" w:cs="Arial"/>
          <w:sz w:val="20"/>
          <w:szCs w:val="20"/>
        </w:rPr>
        <w:tab/>
        <w:t xml:space="preserve">Clr </w:t>
      </w:r>
      <w:r w:rsidR="001F4811">
        <w:rPr>
          <w:rFonts w:ascii="Arial" w:hAnsi="Arial" w:cs="Arial"/>
          <w:sz w:val="20"/>
          <w:szCs w:val="20"/>
        </w:rPr>
        <w:t>J Poore</w:t>
      </w:r>
    </w:p>
    <w:p w14:paraId="7C1B85FA" w14:textId="77777777" w:rsidR="00AC7145" w:rsidRPr="00AD4FC5" w:rsidRDefault="00AC7145" w:rsidP="00AC7145">
      <w:pPr>
        <w:spacing w:after="0" w:line="240" w:lineRule="auto"/>
        <w:jc w:val="both"/>
        <w:rPr>
          <w:rFonts w:ascii="Arial" w:hAnsi="Arial" w:cs="Arial"/>
          <w:sz w:val="20"/>
          <w:szCs w:val="20"/>
        </w:rPr>
      </w:pPr>
    </w:p>
    <w:p w14:paraId="46EFC7B9" w14:textId="77777777" w:rsidR="00AC7145" w:rsidRPr="00AD4FC5" w:rsidRDefault="00AC7145" w:rsidP="00AC7145">
      <w:pPr>
        <w:spacing w:after="0" w:line="240" w:lineRule="auto"/>
        <w:jc w:val="both"/>
        <w:rPr>
          <w:rFonts w:ascii="Arial" w:hAnsi="Arial" w:cs="Arial"/>
          <w:b/>
          <w:bCs/>
          <w:sz w:val="20"/>
          <w:szCs w:val="20"/>
        </w:rPr>
      </w:pPr>
    </w:p>
    <w:p w14:paraId="77CDE071" w14:textId="5B23ABB7" w:rsidR="00AC7145" w:rsidRDefault="00AC7145" w:rsidP="00AC7145">
      <w:pPr>
        <w:spacing w:after="0" w:line="240" w:lineRule="auto"/>
        <w:rPr>
          <w:rFonts w:ascii="Arial Rounded MT Bold" w:hAnsi="Arial Rounded MT Bold" w:cs="Arial"/>
        </w:rPr>
      </w:pPr>
      <w:r w:rsidRPr="00AD4FC5">
        <w:rPr>
          <w:rFonts w:ascii="Arial" w:hAnsi="Arial" w:cs="Arial"/>
          <w:b/>
          <w:bCs/>
          <w:sz w:val="20"/>
          <w:szCs w:val="20"/>
        </w:rPr>
        <w:t xml:space="preserve">THAT </w:t>
      </w:r>
      <w:r w:rsidRPr="00AD4FC5">
        <w:rPr>
          <w:rFonts w:ascii="Arial" w:hAnsi="Arial" w:cs="Arial"/>
          <w:sz w:val="20"/>
          <w:szCs w:val="20"/>
        </w:rPr>
        <w:t xml:space="preserve">the Draft Minutes of the </w:t>
      </w:r>
      <w:r w:rsidR="00DB1BCE">
        <w:rPr>
          <w:rFonts w:ascii="Arial" w:hAnsi="Arial" w:cs="Arial"/>
          <w:sz w:val="20"/>
          <w:szCs w:val="20"/>
        </w:rPr>
        <w:t>Planning Committee Meeting</w:t>
      </w:r>
      <w:r>
        <w:rPr>
          <w:rFonts w:ascii="Arial" w:hAnsi="Arial" w:cs="Arial"/>
          <w:sz w:val="20"/>
          <w:szCs w:val="20"/>
        </w:rPr>
        <w:t xml:space="preserve"> </w:t>
      </w:r>
      <w:r w:rsidRPr="00AD4FC5">
        <w:rPr>
          <w:rFonts w:ascii="Arial" w:hAnsi="Arial" w:cs="Arial"/>
          <w:sz w:val="20"/>
          <w:szCs w:val="20"/>
        </w:rPr>
        <w:t xml:space="preserve">held on Tuesday </w:t>
      </w:r>
      <w:r w:rsidR="00DB1BCE">
        <w:rPr>
          <w:rFonts w:ascii="Arial" w:hAnsi="Arial" w:cs="Arial"/>
          <w:sz w:val="20"/>
          <w:szCs w:val="20"/>
        </w:rPr>
        <w:t>10</w:t>
      </w:r>
      <w:r w:rsidRPr="00AC7145">
        <w:rPr>
          <w:rFonts w:ascii="Arial" w:hAnsi="Arial" w:cs="Arial"/>
          <w:sz w:val="20"/>
          <w:szCs w:val="20"/>
          <w:vertAlign w:val="superscript"/>
        </w:rPr>
        <w:t>th</w:t>
      </w:r>
      <w:r>
        <w:rPr>
          <w:rFonts w:ascii="Arial" w:hAnsi="Arial" w:cs="Arial"/>
          <w:sz w:val="20"/>
          <w:szCs w:val="20"/>
        </w:rPr>
        <w:t xml:space="preserve"> M</w:t>
      </w:r>
      <w:r w:rsidR="00DB1BCE">
        <w:rPr>
          <w:rFonts w:ascii="Arial" w:hAnsi="Arial" w:cs="Arial"/>
          <w:sz w:val="20"/>
          <w:szCs w:val="20"/>
        </w:rPr>
        <w:t>ay</w:t>
      </w:r>
      <w:r>
        <w:rPr>
          <w:rFonts w:ascii="Arial" w:hAnsi="Arial" w:cs="Arial"/>
          <w:sz w:val="20"/>
          <w:szCs w:val="20"/>
        </w:rPr>
        <w:t xml:space="preserve"> 2022</w:t>
      </w:r>
      <w:r w:rsidRPr="00AD4FC5">
        <w:rPr>
          <w:rFonts w:ascii="Arial" w:hAnsi="Arial" w:cs="Arial"/>
          <w:sz w:val="20"/>
          <w:szCs w:val="20"/>
        </w:rPr>
        <w:t xml:space="preserve"> be </w:t>
      </w:r>
      <w:r w:rsidRPr="00AD4FC5">
        <w:rPr>
          <w:rFonts w:ascii="Arial" w:hAnsi="Arial" w:cs="Arial"/>
          <w:bCs/>
          <w:sz w:val="20"/>
          <w:szCs w:val="20"/>
        </w:rPr>
        <w:t>received</w:t>
      </w:r>
    </w:p>
    <w:p w14:paraId="32256EBF" w14:textId="611675D1" w:rsidR="00AC7145" w:rsidRDefault="00AC7145" w:rsidP="00146364">
      <w:pPr>
        <w:spacing w:after="0" w:line="240" w:lineRule="auto"/>
        <w:jc w:val="both"/>
        <w:rPr>
          <w:rFonts w:ascii="Arial" w:hAnsi="Arial" w:cs="Arial"/>
          <w:bCs/>
          <w:sz w:val="20"/>
          <w:szCs w:val="20"/>
        </w:rPr>
      </w:pPr>
    </w:p>
    <w:p w14:paraId="181C2883" w14:textId="77777777" w:rsidR="001F4811" w:rsidRDefault="001F4811" w:rsidP="001F4811">
      <w:pPr>
        <w:jc w:val="right"/>
        <w:rPr>
          <w:rFonts w:ascii="Arial" w:hAnsi="Arial" w:cs="Arial"/>
          <w:b/>
          <w:bCs/>
          <w:sz w:val="20"/>
          <w:szCs w:val="24"/>
        </w:rPr>
      </w:pPr>
      <w:r>
        <w:rPr>
          <w:rFonts w:ascii="Arial" w:hAnsi="Arial" w:cs="Arial"/>
          <w:b/>
          <w:bCs/>
          <w:sz w:val="20"/>
          <w:szCs w:val="24"/>
        </w:rPr>
        <w:t>CARRIED</w:t>
      </w:r>
    </w:p>
    <w:p w14:paraId="0B4AF173" w14:textId="77777777" w:rsidR="001F4811" w:rsidRDefault="001F4811" w:rsidP="001F4811">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551D83AC" w14:textId="77777777" w:rsidR="001F4811" w:rsidRDefault="001F4811" w:rsidP="001F4811">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37F6CE1C" w14:textId="76EC7696" w:rsidR="00756FBB" w:rsidRPr="00AD4FC5" w:rsidRDefault="00756FBB" w:rsidP="00146364">
      <w:pPr>
        <w:spacing w:after="0" w:line="240" w:lineRule="auto"/>
        <w:jc w:val="both"/>
        <w:rPr>
          <w:rFonts w:ascii="Arial Rounded MT Bold" w:hAnsi="Arial Rounded MT Bold" w:cs="Arial"/>
          <w:sz w:val="20"/>
          <w:szCs w:val="20"/>
        </w:rPr>
      </w:pPr>
    </w:p>
    <w:p w14:paraId="007D9874" w14:textId="77777777" w:rsidR="00146364" w:rsidRDefault="00146364" w:rsidP="00C9697E">
      <w:pPr>
        <w:pBdr>
          <w:top w:val="single" w:sz="4" w:space="1" w:color="auto"/>
        </w:pBdr>
        <w:spacing w:after="0" w:line="240" w:lineRule="auto"/>
        <w:ind w:left="709" w:hanging="709"/>
        <w:rPr>
          <w:rFonts w:ascii="Arial Rounded MT Bold" w:hAnsi="Arial Rounded MT Bold" w:cs="Arial"/>
        </w:rPr>
      </w:pPr>
    </w:p>
    <w:p w14:paraId="1587DFCE" w14:textId="59333797" w:rsidR="003F4606" w:rsidRDefault="00D56434" w:rsidP="00C9697E">
      <w:pPr>
        <w:pBdr>
          <w:top w:val="single" w:sz="4" w:space="1" w:color="auto"/>
        </w:pBdr>
        <w:spacing w:after="0" w:line="240" w:lineRule="auto"/>
        <w:ind w:left="709" w:hanging="709"/>
        <w:rPr>
          <w:rFonts w:ascii="Arial Rounded MT Bold" w:hAnsi="Arial Rounded MT Bold" w:cs="Arial"/>
        </w:rPr>
      </w:pPr>
      <w:r w:rsidRPr="008A2781">
        <w:rPr>
          <w:rFonts w:ascii="Arial Rounded MT Bold" w:hAnsi="Arial Rounded MT Bold" w:cs="Arial"/>
        </w:rPr>
        <w:t>1</w:t>
      </w:r>
      <w:r w:rsidR="009C10CD" w:rsidRPr="008A2781">
        <w:rPr>
          <w:rFonts w:ascii="Arial Rounded MT Bold" w:hAnsi="Arial Rounded MT Bold" w:cs="Arial"/>
        </w:rPr>
        <w:t>2</w:t>
      </w:r>
      <w:r w:rsidR="00307F31" w:rsidRPr="008A2781">
        <w:rPr>
          <w:rFonts w:ascii="Arial Rounded MT Bold" w:hAnsi="Arial Rounded MT Bold" w:cs="Arial"/>
        </w:rPr>
        <w:t xml:space="preserve">.0 </w:t>
      </w:r>
      <w:r w:rsidR="00307F31" w:rsidRPr="008A2781">
        <w:rPr>
          <w:rFonts w:ascii="Arial Rounded MT Bold" w:hAnsi="Arial Rounded MT Bold" w:cs="Arial"/>
        </w:rPr>
        <w:tab/>
        <w:t>BUSINESS ARISING</w:t>
      </w:r>
      <w:r w:rsidR="00CA762B" w:rsidRPr="008A2781">
        <w:rPr>
          <w:rFonts w:ascii="Arial Rounded MT Bold" w:hAnsi="Arial Rounded MT Bold" w:cs="Arial"/>
        </w:rPr>
        <w:t>:</w:t>
      </w:r>
    </w:p>
    <w:p w14:paraId="1CE87D7E" w14:textId="1E22FD5A" w:rsidR="006D014B" w:rsidRDefault="006D014B" w:rsidP="00C9697E">
      <w:pPr>
        <w:pBdr>
          <w:top w:val="single" w:sz="4" w:space="1" w:color="auto"/>
        </w:pBdr>
        <w:spacing w:after="0" w:line="240" w:lineRule="auto"/>
        <w:ind w:left="709" w:hanging="709"/>
        <w:rPr>
          <w:rFonts w:ascii="Arial Rounded MT Bold" w:hAnsi="Arial Rounded MT Bol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5103"/>
        <w:gridCol w:w="3250"/>
      </w:tblGrid>
      <w:tr w:rsidR="006D014B" w14:paraId="7F4BF6A4" w14:textId="77777777" w:rsidTr="003D0E21">
        <w:trPr>
          <w:trHeight w:val="296"/>
        </w:trPr>
        <w:tc>
          <w:tcPr>
            <w:tcW w:w="717" w:type="dxa"/>
          </w:tcPr>
          <w:p w14:paraId="473B17E8" w14:textId="5B2C70E1" w:rsidR="006D014B" w:rsidRPr="006D014B" w:rsidRDefault="006D014B" w:rsidP="006D014B">
            <w:pPr>
              <w:ind w:left="-825"/>
              <w:rPr>
                <w:rFonts w:ascii="Arial" w:hAnsi="Arial" w:cs="Arial"/>
                <w:sz w:val="20"/>
                <w:szCs w:val="20"/>
              </w:rPr>
            </w:pPr>
            <w:r w:rsidRPr="006D014B">
              <w:rPr>
                <w:rFonts w:ascii="Arial" w:hAnsi="Arial" w:cs="Arial"/>
                <w:sz w:val="20"/>
                <w:szCs w:val="20"/>
              </w:rPr>
              <w:t>15.1</w:t>
            </w:r>
          </w:p>
        </w:tc>
        <w:tc>
          <w:tcPr>
            <w:tcW w:w="5103" w:type="dxa"/>
          </w:tcPr>
          <w:p w14:paraId="4110EA6F" w14:textId="0F2A5163" w:rsidR="006D014B" w:rsidRPr="00474DAE" w:rsidRDefault="005E11BC" w:rsidP="00C9697E">
            <w:pPr>
              <w:rPr>
                <w:rFonts w:ascii="Arial" w:hAnsi="Arial" w:cs="Arial"/>
                <w:b/>
                <w:bCs/>
                <w:sz w:val="20"/>
                <w:szCs w:val="20"/>
              </w:rPr>
            </w:pPr>
            <w:r w:rsidRPr="00474DAE">
              <w:rPr>
                <w:rFonts w:ascii="Arial" w:hAnsi="Arial" w:cs="Arial"/>
                <w:b/>
                <w:bCs/>
                <w:sz w:val="20"/>
                <w:szCs w:val="20"/>
              </w:rPr>
              <w:t>AGENDA ITEM DETAILS</w:t>
            </w:r>
          </w:p>
        </w:tc>
        <w:tc>
          <w:tcPr>
            <w:tcW w:w="3250" w:type="dxa"/>
          </w:tcPr>
          <w:p w14:paraId="40FE8548" w14:textId="7F8A1A88" w:rsidR="006D014B" w:rsidRPr="00474DAE" w:rsidRDefault="005E11BC" w:rsidP="00C9697E">
            <w:pPr>
              <w:rPr>
                <w:rFonts w:ascii="Arial" w:hAnsi="Arial" w:cs="Arial"/>
                <w:b/>
                <w:bCs/>
                <w:sz w:val="20"/>
                <w:szCs w:val="20"/>
              </w:rPr>
            </w:pPr>
            <w:r w:rsidRPr="00474DAE">
              <w:rPr>
                <w:rFonts w:ascii="Arial" w:hAnsi="Arial" w:cs="Arial"/>
                <w:b/>
                <w:bCs/>
                <w:sz w:val="20"/>
                <w:szCs w:val="20"/>
              </w:rPr>
              <w:t>OUTCOME</w:t>
            </w:r>
          </w:p>
        </w:tc>
      </w:tr>
      <w:tr w:rsidR="006D014B" w14:paraId="361C6E00" w14:textId="77777777" w:rsidTr="003D0E21">
        <w:tc>
          <w:tcPr>
            <w:tcW w:w="717" w:type="dxa"/>
          </w:tcPr>
          <w:p w14:paraId="2041E977" w14:textId="0DA2B482" w:rsidR="006D014B" w:rsidRPr="006D014B" w:rsidRDefault="006D014B" w:rsidP="00C9697E">
            <w:pPr>
              <w:rPr>
                <w:rFonts w:ascii="Arial" w:hAnsi="Arial" w:cs="Arial"/>
                <w:sz w:val="20"/>
                <w:szCs w:val="20"/>
              </w:rPr>
            </w:pPr>
            <w:r w:rsidRPr="006D014B">
              <w:rPr>
                <w:rFonts w:ascii="Arial" w:hAnsi="Arial" w:cs="Arial"/>
                <w:sz w:val="20"/>
                <w:szCs w:val="20"/>
              </w:rPr>
              <w:t>15.1</w:t>
            </w:r>
          </w:p>
        </w:tc>
        <w:tc>
          <w:tcPr>
            <w:tcW w:w="5103" w:type="dxa"/>
          </w:tcPr>
          <w:p w14:paraId="1BA645B0" w14:textId="61F5C8E2" w:rsidR="006D014B" w:rsidRPr="006D014B" w:rsidRDefault="006D014B" w:rsidP="00C9697E">
            <w:pPr>
              <w:rPr>
                <w:rFonts w:ascii="Arial" w:hAnsi="Arial" w:cs="Arial"/>
                <w:sz w:val="20"/>
                <w:szCs w:val="20"/>
              </w:rPr>
            </w:pPr>
            <w:r w:rsidRPr="006D014B">
              <w:rPr>
                <w:rFonts w:ascii="Arial" w:hAnsi="Arial" w:cs="Arial"/>
                <w:sz w:val="20"/>
                <w:szCs w:val="20"/>
              </w:rPr>
              <w:t>DA2022/04-Subdivision 18 Patrick St, Bothwell</w:t>
            </w:r>
          </w:p>
        </w:tc>
        <w:tc>
          <w:tcPr>
            <w:tcW w:w="3250" w:type="dxa"/>
          </w:tcPr>
          <w:p w14:paraId="54CC210A" w14:textId="2E2D5877" w:rsidR="006D014B" w:rsidRPr="006D014B" w:rsidRDefault="001876A4" w:rsidP="005E11BC">
            <w:pPr>
              <w:rPr>
                <w:rFonts w:ascii="Arial" w:hAnsi="Arial" w:cs="Arial"/>
                <w:sz w:val="20"/>
                <w:szCs w:val="20"/>
              </w:rPr>
            </w:pPr>
            <w:r>
              <w:t>Planning Permit Issued</w:t>
            </w:r>
            <w:r w:rsidR="005E11BC">
              <w:t xml:space="preserve"> – P/O</w:t>
            </w:r>
          </w:p>
        </w:tc>
      </w:tr>
      <w:tr w:rsidR="005E11BC" w14:paraId="392CA038" w14:textId="77777777" w:rsidTr="003D0E21">
        <w:tc>
          <w:tcPr>
            <w:tcW w:w="717" w:type="dxa"/>
          </w:tcPr>
          <w:p w14:paraId="7BB4C904" w14:textId="69311D77" w:rsidR="005E11BC" w:rsidRPr="006D014B" w:rsidRDefault="005E11BC" w:rsidP="005E11BC">
            <w:pPr>
              <w:rPr>
                <w:rFonts w:ascii="Arial" w:hAnsi="Arial" w:cs="Arial"/>
                <w:sz w:val="20"/>
                <w:szCs w:val="20"/>
              </w:rPr>
            </w:pPr>
            <w:r w:rsidRPr="006D014B">
              <w:rPr>
                <w:rFonts w:ascii="Arial" w:hAnsi="Arial" w:cs="Arial"/>
                <w:sz w:val="20"/>
                <w:szCs w:val="20"/>
              </w:rPr>
              <w:t>15.2</w:t>
            </w:r>
          </w:p>
        </w:tc>
        <w:tc>
          <w:tcPr>
            <w:tcW w:w="5103" w:type="dxa"/>
          </w:tcPr>
          <w:p w14:paraId="6190A88B" w14:textId="714C989B" w:rsidR="005E11BC" w:rsidRPr="006D014B" w:rsidRDefault="005E11BC" w:rsidP="005E11BC">
            <w:pPr>
              <w:rPr>
                <w:rFonts w:ascii="Arial" w:hAnsi="Arial" w:cs="Arial"/>
                <w:sz w:val="20"/>
                <w:szCs w:val="20"/>
              </w:rPr>
            </w:pPr>
            <w:r>
              <w:rPr>
                <w:rFonts w:ascii="Arial" w:hAnsi="Arial" w:cs="Arial"/>
                <w:sz w:val="20"/>
                <w:szCs w:val="20"/>
              </w:rPr>
              <w:t>DA2022/10-4 Dennistoun Rd, Bothwell</w:t>
            </w:r>
          </w:p>
        </w:tc>
        <w:tc>
          <w:tcPr>
            <w:tcW w:w="3250" w:type="dxa"/>
          </w:tcPr>
          <w:p w14:paraId="059ED3B6" w14:textId="1FAF104F" w:rsidR="005E11BC" w:rsidRPr="006D014B" w:rsidRDefault="005E11BC" w:rsidP="005E11BC">
            <w:pPr>
              <w:rPr>
                <w:rFonts w:ascii="Arial" w:hAnsi="Arial" w:cs="Arial"/>
                <w:sz w:val="20"/>
                <w:szCs w:val="20"/>
              </w:rPr>
            </w:pPr>
            <w:r>
              <w:t>Planning Permit Issued – P/O</w:t>
            </w:r>
          </w:p>
        </w:tc>
      </w:tr>
      <w:tr w:rsidR="005E11BC" w14:paraId="403C6B95" w14:textId="77777777" w:rsidTr="003D0E21">
        <w:tc>
          <w:tcPr>
            <w:tcW w:w="717" w:type="dxa"/>
          </w:tcPr>
          <w:p w14:paraId="000B598B" w14:textId="0D838E68" w:rsidR="005E11BC" w:rsidRPr="006D014B" w:rsidRDefault="005E11BC" w:rsidP="005E11BC">
            <w:pPr>
              <w:rPr>
                <w:rFonts w:ascii="Arial" w:hAnsi="Arial" w:cs="Arial"/>
                <w:sz w:val="20"/>
                <w:szCs w:val="20"/>
              </w:rPr>
            </w:pPr>
            <w:r>
              <w:rPr>
                <w:rFonts w:ascii="Arial" w:hAnsi="Arial" w:cs="Arial"/>
                <w:sz w:val="20"/>
                <w:szCs w:val="20"/>
              </w:rPr>
              <w:t>15.3</w:t>
            </w:r>
          </w:p>
        </w:tc>
        <w:tc>
          <w:tcPr>
            <w:tcW w:w="5103" w:type="dxa"/>
          </w:tcPr>
          <w:p w14:paraId="4E76CAC4" w14:textId="39A94FA7" w:rsidR="005E11BC" w:rsidRPr="006D014B" w:rsidRDefault="005E11BC" w:rsidP="005E11BC">
            <w:pPr>
              <w:rPr>
                <w:rFonts w:ascii="Arial" w:hAnsi="Arial" w:cs="Arial"/>
                <w:sz w:val="20"/>
                <w:szCs w:val="20"/>
              </w:rPr>
            </w:pPr>
            <w:r>
              <w:rPr>
                <w:rFonts w:ascii="Arial" w:hAnsi="Arial" w:cs="Arial"/>
                <w:sz w:val="20"/>
                <w:szCs w:val="20"/>
              </w:rPr>
              <w:t>DA2022/01-1 Cramps Bay Esplanade, Cramps Bay</w:t>
            </w:r>
          </w:p>
        </w:tc>
        <w:tc>
          <w:tcPr>
            <w:tcW w:w="3250" w:type="dxa"/>
          </w:tcPr>
          <w:p w14:paraId="3E4D8D8F" w14:textId="49137B88" w:rsidR="005E11BC" w:rsidRPr="006D014B" w:rsidRDefault="005E11BC" w:rsidP="005E11BC">
            <w:pPr>
              <w:rPr>
                <w:rFonts w:ascii="Arial" w:hAnsi="Arial" w:cs="Arial"/>
                <w:sz w:val="20"/>
                <w:szCs w:val="20"/>
              </w:rPr>
            </w:pPr>
            <w:r>
              <w:t>Planning Permit Issued – P/O</w:t>
            </w:r>
          </w:p>
        </w:tc>
      </w:tr>
      <w:tr w:rsidR="005E11BC" w14:paraId="03FCA431" w14:textId="77777777" w:rsidTr="003D0E21">
        <w:tc>
          <w:tcPr>
            <w:tcW w:w="717" w:type="dxa"/>
          </w:tcPr>
          <w:p w14:paraId="68F81BA7" w14:textId="1CB0F11D" w:rsidR="005E11BC" w:rsidRPr="006D014B" w:rsidRDefault="005E11BC" w:rsidP="005E11BC">
            <w:pPr>
              <w:rPr>
                <w:rFonts w:ascii="Arial" w:hAnsi="Arial" w:cs="Arial"/>
                <w:sz w:val="20"/>
                <w:szCs w:val="20"/>
              </w:rPr>
            </w:pPr>
            <w:r>
              <w:rPr>
                <w:rFonts w:ascii="Arial" w:hAnsi="Arial" w:cs="Arial"/>
                <w:sz w:val="20"/>
                <w:szCs w:val="20"/>
              </w:rPr>
              <w:t>15.5</w:t>
            </w:r>
          </w:p>
        </w:tc>
        <w:tc>
          <w:tcPr>
            <w:tcW w:w="5103" w:type="dxa"/>
          </w:tcPr>
          <w:p w14:paraId="1149BE6C" w14:textId="3B24C8DA" w:rsidR="005E11BC" w:rsidRPr="006D014B" w:rsidRDefault="005E11BC" w:rsidP="005E11BC">
            <w:pPr>
              <w:rPr>
                <w:rFonts w:ascii="Arial" w:hAnsi="Arial" w:cs="Arial"/>
                <w:sz w:val="20"/>
                <w:szCs w:val="20"/>
              </w:rPr>
            </w:pPr>
            <w:r>
              <w:rPr>
                <w:rFonts w:ascii="Arial" w:hAnsi="Arial" w:cs="Arial"/>
                <w:sz w:val="20"/>
                <w:szCs w:val="20"/>
              </w:rPr>
              <w:t>Transition to Private Building Surveyors</w:t>
            </w:r>
          </w:p>
        </w:tc>
        <w:tc>
          <w:tcPr>
            <w:tcW w:w="3250" w:type="dxa"/>
          </w:tcPr>
          <w:p w14:paraId="551AE629" w14:textId="04F00EB7" w:rsidR="005E11BC" w:rsidRPr="006D014B" w:rsidRDefault="005E11BC" w:rsidP="005E11BC">
            <w:pPr>
              <w:rPr>
                <w:rFonts w:ascii="Arial" w:hAnsi="Arial" w:cs="Arial"/>
                <w:sz w:val="20"/>
                <w:szCs w:val="20"/>
              </w:rPr>
            </w:pPr>
            <w:r>
              <w:rPr>
                <w:rFonts w:ascii="Arial" w:hAnsi="Arial" w:cs="Arial"/>
                <w:sz w:val="20"/>
                <w:szCs w:val="20"/>
              </w:rPr>
              <w:t xml:space="preserve">DES Manager </w:t>
            </w:r>
            <w:r w:rsidR="00474DAE">
              <w:rPr>
                <w:rFonts w:ascii="Arial" w:hAnsi="Arial" w:cs="Arial"/>
                <w:sz w:val="20"/>
                <w:szCs w:val="20"/>
              </w:rPr>
              <w:t>actioned</w:t>
            </w:r>
          </w:p>
        </w:tc>
      </w:tr>
      <w:tr w:rsidR="005E11BC" w14:paraId="2E4A2AC1" w14:textId="77777777" w:rsidTr="003D0E21">
        <w:tc>
          <w:tcPr>
            <w:tcW w:w="717" w:type="dxa"/>
          </w:tcPr>
          <w:p w14:paraId="0E33917E" w14:textId="461D24E1" w:rsidR="005E11BC" w:rsidRPr="006D014B" w:rsidRDefault="005E11BC" w:rsidP="005E11BC">
            <w:pPr>
              <w:rPr>
                <w:rFonts w:ascii="Arial" w:hAnsi="Arial" w:cs="Arial"/>
                <w:sz w:val="20"/>
                <w:szCs w:val="20"/>
              </w:rPr>
            </w:pPr>
            <w:r>
              <w:rPr>
                <w:rFonts w:ascii="Arial" w:hAnsi="Arial" w:cs="Arial"/>
                <w:sz w:val="20"/>
                <w:szCs w:val="20"/>
              </w:rPr>
              <w:t>15.7</w:t>
            </w:r>
          </w:p>
        </w:tc>
        <w:tc>
          <w:tcPr>
            <w:tcW w:w="5103" w:type="dxa"/>
          </w:tcPr>
          <w:p w14:paraId="6B615042" w14:textId="33A86421" w:rsidR="005E11BC" w:rsidRPr="006D014B" w:rsidRDefault="005E11BC" w:rsidP="005E11BC">
            <w:pPr>
              <w:rPr>
                <w:rFonts w:ascii="Arial" w:hAnsi="Arial" w:cs="Arial"/>
                <w:sz w:val="20"/>
                <w:szCs w:val="20"/>
              </w:rPr>
            </w:pPr>
            <w:r>
              <w:rPr>
                <w:rFonts w:ascii="Arial" w:hAnsi="Arial" w:cs="Arial"/>
                <w:sz w:val="20"/>
                <w:szCs w:val="20"/>
              </w:rPr>
              <w:t>Waste Levy &amp; Resource Recovery</w:t>
            </w:r>
          </w:p>
        </w:tc>
        <w:tc>
          <w:tcPr>
            <w:tcW w:w="3250" w:type="dxa"/>
          </w:tcPr>
          <w:p w14:paraId="0F50EABE" w14:textId="0E12483C" w:rsidR="005E11BC" w:rsidRPr="006D014B" w:rsidRDefault="005E11BC" w:rsidP="005E11BC">
            <w:pPr>
              <w:rPr>
                <w:rFonts w:ascii="Arial" w:hAnsi="Arial" w:cs="Arial"/>
                <w:sz w:val="20"/>
                <w:szCs w:val="20"/>
              </w:rPr>
            </w:pPr>
            <w:r>
              <w:rPr>
                <w:rFonts w:ascii="Arial" w:hAnsi="Arial" w:cs="Arial"/>
                <w:sz w:val="20"/>
                <w:szCs w:val="20"/>
              </w:rPr>
              <w:t>DES Manager</w:t>
            </w:r>
            <w:r w:rsidR="00474DAE">
              <w:rPr>
                <w:rFonts w:ascii="Arial" w:hAnsi="Arial" w:cs="Arial"/>
                <w:sz w:val="20"/>
                <w:szCs w:val="20"/>
              </w:rPr>
              <w:t xml:space="preserve"> actioned</w:t>
            </w:r>
          </w:p>
        </w:tc>
      </w:tr>
      <w:tr w:rsidR="005E11BC" w14:paraId="0832949F" w14:textId="77777777" w:rsidTr="003D0E21">
        <w:tc>
          <w:tcPr>
            <w:tcW w:w="717" w:type="dxa"/>
          </w:tcPr>
          <w:p w14:paraId="6E56FCA3" w14:textId="1C210E98" w:rsidR="005E11BC" w:rsidRPr="006D014B" w:rsidRDefault="005E11BC" w:rsidP="005E11BC">
            <w:pPr>
              <w:rPr>
                <w:rFonts w:ascii="Arial" w:hAnsi="Arial" w:cs="Arial"/>
                <w:sz w:val="20"/>
                <w:szCs w:val="20"/>
              </w:rPr>
            </w:pPr>
            <w:r>
              <w:rPr>
                <w:rFonts w:ascii="Arial" w:hAnsi="Arial" w:cs="Arial"/>
                <w:sz w:val="20"/>
                <w:szCs w:val="20"/>
              </w:rPr>
              <w:t xml:space="preserve">16.1 </w:t>
            </w:r>
          </w:p>
        </w:tc>
        <w:tc>
          <w:tcPr>
            <w:tcW w:w="5103" w:type="dxa"/>
          </w:tcPr>
          <w:p w14:paraId="1A26E0D8" w14:textId="0EEDEB40" w:rsidR="005E11BC" w:rsidRPr="006D014B" w:rsidRDefault="005E11BC" w:rsidP="005E11BC">
            <w:pPr>
              <w:rPr>
                <w:rFonts w:ascii="Arial" w:hAnsi="Arial" w:cs="Arial"/>
                <w:sz w:val="20"/>
                <w:szCs w:val="20"/>
              </w:rPr>
            </w:pPr>
            <w:r>
              <w:rPr>
                <w:rFonts w:ascii="Arial" w:hAnsi="Arial" w:cs="Arial"/>
                <w:sz w:val="20"/>
                <w:szCs w:val="20"/>
              </w:rPr>
              <w:t>Targa Tasmania 2022</w:t>
            </w:r>
          </w:p>
        </w:tc>
        <w:tc>
          <w:tcPr>
            <w:tcW w:w="3250" w:type="dxa"/>
          </w:tcPr>
          <w:p w14:paraId="608C7A09" w14:textId="37E5C4E2" w:rsidR="005E11BC" w:rsidRPr="006D014B" w:rsidRDefault="005E11BC" w:rsidP="005E11BC">
            <w:pPr>
              <w:rPr>
                <w:rFonts w:ascii="Arial" w:hAnsi="Arial" w:cs="Arial"/>
                <w:sz w:val="20"/>
                <w:szCs w:val="20"/>
              </w:rPr>
            </w:pPr>
            <w:r>
              <w:rPr>
                <w:rFonts w:ascii="Arial" w:hAnsi="Arial" w:cs="Arial"/>
                <w:sz w:val="20"/>
                <w:szCs w:val="20"/>
              </w:rPr>
              <w:t>Works &amp; Service Manager</w:t>
            </w:r>
          </w:p>
        </w:tc>
      </w:tr>
      <w:tr w:rsidR="005E11BC" w14:paraId="52AF63F0" w14:textId="77777777" w:rsidTr="003D0E21">
        <w:tc>
          <w:tcPr>
            <w:tcW w:w="717" w:type="dxa"/>
          </w:tcPr>
          <w:p w14:paraId="177C5A13" w14:textId="5BF826B8" w:rsidR="005E11BC" w:rsidRPr="006D014B" w:rsidRDefault="005E11BC" w:rsidP="005E11BC">
            <w:pPr>
              <w:rPr>
                <w:rFonts w:ascii="Arial" w:hAnsi="Arial" w:cs="Arial"/>
                <w:sz w:val="20"/>
                <w:szCs w:val="20"/>
              </w:rPr>
            </w:pPr>
            <w:r>
              <w:rPr>
                <w:rFonts w:ascii="Arial" w:hAnsi="Arial" w:cs="Arial"/>
                <w:sz w:val="20"/>
                <w:szCs w:val="20"/>
              </w:rPr>
              <w:t>16.2</w:t>
            </w:r>
          </w:p>
        </w:tc>
        <w:tc>
          <w:tcPr>
            <w:tcW w:w="5103" w:type="dxa"/>
          </w:tcPr>
          <w:p w14:paraId="18985B3A" w14:textId="50103AA0" w:rsidR="005E11BC" w:rsidRPr="006D014B" w:rsidRDefault="005E11BC" w:rsidP="005E11BC">
            <w:pPr>
              <w:rPr>
                <w:rFonts w:ascii="Arial" w:hAnsi="Arial" w:cs="Arial"/>
                <w:sz w:val="20"/>
                <w:szCs w:val="20"/>
              </w:rPr>
            </w:pPr>
            <w:r>
              <w:rPr>
                <w:rFonts w:ascii="Arial" w:hAnsi="Arial" w:cs="Arial"/>
                <w:sz w:val="20"/>
                <w:szCs w:val="20"/>
              </w:rPr>
              <w:t>Capital Plant Replacement</w:t>
            </w:r>
          </w:p>
        </w:tc>
        <w:tc>
          <w:tcPr>
            <w:tcW w:w="3250" w:type="dxa"/>
          </w:tcPr>
          <w:p w14:paraId="27F08F1F" w14:textId="422D9902" w:rsidR="005E11BC" w:rsidRPr="006D014B" w:rsidRDefault="005E11BC" w:rsidP="005E11BC">
            <w:pPr>
              <w:rPr>
                <w:rFonts w:ascii="Arial" w:hAnsi="Arial" w:cs="Arial"/>
                <w:sz w:val="20"/>
                <w:szCs w:val="20"/>
              </w:rPr>
            </w:pPr>
            <w:r>
              <w:rPr>
                <w:rFonts w:ascii="Arial" w:hAnsi="Arial" w:cs="Arial"/>
                <w:sz w:val="20"/>
                <w:szCs w:val="20"/>
              </w:rPr>
              <w:t>Works &amp; Service Manager</w:t>
            </w:r>
          </w:p>
        </w:tc>
      </w:tr>
      <w:tr w:rsidR="005E11BC" w14:paraId="72893255" w14:textId="77777777" w:rsidTr="003D0E21">
        <w:tc>
          <w:tcPr>
            <w:tcW w:w="717" w:type="dxa"/>
          </w:tcPr>
          <w:p w14:paraId="7B72A964" w14:textId="12AD2A81" w:rsidR="005E11BC" w:rsidRDefault="005E11BC" w:rsidP="005E11BC">
            <w:pPr>
              <w:rPr>
                <w:rFonts w:ascii="Arial" w:hAnsi="Arial" w:cs="Arial"/>
                <w:sz w:val="20"/>
                <w:szCs w:val="20"/>
              </w:rPr>
            </w:pPr>
            <w:r>
              <w:rPr>
                <w:rFonts w:ascii="Arial" w:hAnsi="Arial" w:cs="Arial"/>
                <w:sz w:val="20"/>
                <w:szCs w:val="20"/>
              </w:rPr>
              <w:t>17.1</w:t>
            </w:r>
          </w:p>
        </w:tc>
        <w:tc>
          <w:tcPr>
            <w:tcW w:w="5103" w:type="dxa"/>
          </w:tcPr>
          <w:p w14:paraId="78D969D8" w14:textId="605CAD33" w:rsidR="005E11BC" w:rsidRDefault="005E11BC" w:rsidP="005E11BC">
            <w:pPr>
              <w:rPr>
                <w:rFonts w:ascii="Arial" w:hAnsi="Arial" w:cs="Arial"/>
                <w:sz w:val="20"/>
                <w:szCs w:val="20"/>
              </w:rPr>
            </w:pPr>
            <w:r>
              <w:rPr>
                <w:rFonts w:ascii="Arial" w:hAnsi="Arial" w:cs="Arial"/>
                <w:sz w:val="20"/>
                <w:szCs w:val="20"/>
              </w:rPr>
              <w:t>New Aboriginal Cultural Heritage Legislation</w:t>
            </w:r>
          </w:p>
        </w:tc>
        <w:tc>
          <w:tcPr>
            <w:tcW w:w="3250" w:type="dxa"/>
          </w:tcPr>
          <w:p w14:paraId="47BE81DF" w14:textId="575F59F2" w:rsidR="005E11BC" w:rsidRDefault="005E11BC" w:rsidP="005E11BC">
            <w:pPr>
              <w:rPr>
                <w:rFonts w:ascii="Arial" w:hAnsi="Arial" w:cs="Arial"/>
                <w:sz w:val="20"/>
                <w:szCs w:val="20"/>
              </w:rPr>
            </w:pPr>
            <w:r>
              <w:rPr>
                <w:rFonts w:ascii="Arial" w:hAnsi="Arial" w:cs="Arial"/>
                <w:sz w:val="20"/>
                <w:szCs w:val="20"/>
              </w:rPr>
              <w:t>Deputy General Manager</w:t>
            </w:r>
          </w:p>
        </w:tc>
      </w:tr>
      <w:tr w:rsidR="005E11BC" w14:paraId="79E75B2E" w14:textId="77777777" w:rsidTr="003D0E21">
        <w:tc>
          <w:tcPr>
            <w:tcW w:w="717" w:type="dxa"/>
          </w:tcPr>
          <w:p w14:paraId="75ED90A2" w14:textId="693D3655" w:rsidR="005E11BC" w:rsidRDefault="005E11BC" w:rsidP="005E11BC">
            <w:pPr>
              <w:rPr>
                <w:rFonts w:ascii="Arial" w:hAnsi="Arial" w:cs="Arial"/>
                <w:sz w:val="20"/>
                <w:szCs w:val="20"/>
              </w:rPr>
            </w:pPr>
            <w:r>
              <w:rPr>
                <w:rFonts w:ascii="Arial" w:hAnsi="Arial" w:cs="Arial"/>
                <w:sz w:val="20"/>
                <w:szCs w:val="20"/>
              </w:rPr>
              <w:t>17.3</w:t>
            </w:r>
          </w:p>
        </w:tc>
        <w:tc>
          <w:tcPr>
            <w:tcW w:w="5103" w:type="dxa"/>
          </w:tcPr>
          <w:p w14:paraId="35D283A6" w14:textId="1C36F750" w:rsidR="005E11BC" w:rsidRDefault="005E11BC" w:rsidP="005E11BC">
            <w:pPr>
              <w:rPr>
                <w:rFonts w:ascii="Arial" w:hAnsi="Arial" w:cs="Arial"/>
                <w:sz w:val="20"/>
                <w:szCs w:val="20"/>
              </w:rPr>
            </w:pPr>
            <w:r>
              <w:rPr>
                <w:rFonts w:ascii="Arial" w:hAnsi="Arial" w:cs="Arial"/>
                <w:sz w:val="20"/>
                <w:szCs w:val="20"/>
              </w:rPr>
              <w:t>Community Grant Application, Campdrafting Tas</w:t>
            </w:r>
          </w:p>
        </w:tc>
        <w:tc>
          <w:tcPr>
            <w:tcW w:w="3250" w:type="dxa"/>
          </w:tcPr>
          <w:p w14:paraId="68114740" w14:textId="74613B7F" w:rsidR="005E11BC" w:rsidRDefault="005E11BC" w:rsidP="005E11BC">
            <w:pPr>
              <w:rPr>
                <w:rFonts w:ascii="Arial" w:hAnsi="Arial" w:cs="Arial"/>
                <w:sz w:val="20"/>
                <w:szCs w:val="20"/>
              </w:rPr>
            </w:pPr>
            <w:r>
              <w:rPr>
                <w:rFonts w:ascii="Arial" w:hAnsi="Arial" w:cs="Arial"/>
                <w:sz w:val="20"/>
                <w:szCs w:val="20"/>
              </w:rPr>
              <w:t>Deputy General Manager</w:t>
            </w:r>
          </w:p>
        </w:tc>
      </w:tr>
      <w:tr w:rsidR="005E11BC" w14:paraId="7C8B7DB4" w14:textId="77777777" w:rsidTr="003D0E21">
        <w:tc>
          <w:tcPr>
            <w:tcW w:w="717" w:type="dxa"/>
          </w:tcPr>
          <w:p w14:paraId="4677F864" w14:textId="56CAE052" w:rsidR="005E11BC" w:rsidRDefault="005E11BC" w:rsidP="005E11BC">
            <w:pPr>
              <w:rPr>
                <w:rFonts w:ascii="Arial" w:hAnsi="Arial" w:cs="Arial"/>
                <w:sz w:val="20"/>
                <w:szCs w:val="20"/>
              </w:rPr>
            </w:pPr>
            <w:r>
              <w:rPr>
                <w:rFonts w:ascii="Arial" w:hAnsi="Arial" w:cs="Arial"/>
                <w:sz w:val="20"/>
                <w:szCs w:val="20"/>
              </w:rPr>
              <w:t>17.8</w:t>
            </w:r>
          </w:p>
        </w:tc>
        <w:tc>
          <w:tcPr>
            <w:tcW w:w="5103" w:type="dxa"/>
          </w:tcPr>
          <w:p w14:paraId="0380E328" w14:textId="0E945C03" w:rsidR="005E11BC" w:rsidRDefault="005E11BC" w:rsidP="005E11BC">
            <w:pPr>
              <w:rPr>
                <w:rFonts w:ascii="Arial" w:hAnsi="Arial" w:cs="Arial"/>
                <w:sz w:val="20"/>
                <w:szCs w:val="20"/>
              </w:rPr>
            </w:pPr>
            <w:r w:rsidRPr="00D360C7">
              <w:rPr>
                <w:rFonts w:ascii="Arial" w:hAnsi="Arial" w:cs="Arial"/>
                <w:sz w:val="20"/>
                <w:szCs w:val="20"/>
              </w:rPr>
              <w:t>C</w:t>
            </w:r>
            <w:r>
              <w:rPr>
                <w:rFonts w:ascii="Arial" w:hAnsi="Arial" w:cs="Arial"/>
                <w:sz w:val="20"/>
                <w:szCs w:val="20"/>
              </w:rPr>
              <w:t>ommunity Donations Program Cooper Smythe</w:t>
            </w:r>
          </w:p>
        </w:tc>
        <w:tc>
          <w:tcPr>
            <w:tcW w:w="3250" w:type="dxa"/>
          </w:tcPr>
          <w:p w14:paraId="02972C4F" w14:textId="4271D55C" w:rsidR="005E11BC" w:rsidRDefault="005E11BC" w:rsidP="005E11BC">
            <w:pPr>
              <w:rPr>
                <w:rFonts w:ascii="Arial" w:hAnsi="Arial" w:cs="Arial"/>
                <w:sz w:val="20"/>
                <w:szCs w:val="20"/>
              </w:rPr>
            </w:pPr>
            <w:r>
              <w:rPr>
                <w:rFonts w:ascii="Arial" w:hAnsi="Arial" w:cs="Arial"/>
                <w:sz w:val="20"/>
                <w:szCs w:val="20"/>
              </w:rPr>
              <w:t>Deputy General Manager</w:t>
            </w:r>
          </w:p>
        </w:tc>
      </w:tr>
      <w:tr w:rsidR="005E11BC" w14:paraId="0A2AB09D" w14:textId="77777777" w:rsidTr="003D0E21">
        <w:tc>
          <w:tcPr>
            <w:tcW w:w="717" w:type="dxa"/>
          </w:tcPr>
          <w:p w14:paraId="32A18AF5" w14:textId="45E87F2D" w:rsidR="005E11BC" w:rsidRDefault="005E11BC" w:rsidP="005E11BC">
            <w:pPr>
              <w:rPr>
                <w:rFonts w:ascii="Arial" w:hAnsi="Arial" w:cs="Arial"/>
                <w:sz w:val="20"/>
                <w:szCs w:val="20"/>
              </w:rPr>
            </w:pPr>
            <w:r>
              <w:rPr>
                <w:rFonts w:ascii="Arial" w:hAnsi="Arial" w:cs="Arial"/>
                <w:sz w:val="20"/>
                <w:szCs w:val="20"/>
              </w:rPr>
              <w:t>17.9</w:t>
            </w:r>
          </w:p>
        </w:tc>
        <w:tc>
          <w:tcPr>
            <w:tcW w:w="5103" w:type="dxa"/>
          </w:tcPr>
          <w:p w14:paraId="7A5C9E3C" w14:textId="40549385" w:rsidR="005E11BC" w:rsidRPr="00D360C7" w:rsidRDefault="005E11BC" w:rsidP="005E11BC">
            <w:pPr>
              <w:rPr>
                <w:rFonts w:ascii="Arial" w:hAnsi="Arial" w:cs="Arial"/>
                <w:sz w:val="20"/>
                <w:szCs w:val="20"/>
              </w:rPr>
            </w:pPr>
            <w:r>
              <w:rPr>
                <w:rFonts w:ascii="Arial" w:hAnsi="Arial" w:cs="Arial"/>
                <w:sz w:val="20"/>
                <w:szCs w:val="20"/>
              </w:rPr>
              <w:t>Draft Biosecurity Regulations</w:t>
            </w:r>
          </w:p>
        </w:tc>
        <w:tc>
          <w:tcPr>
            <w:tcW w:w="3250" w:type="dxa"/>
          </w:tcPr>
          <w:p w14:paraId="4E2F5DB4" w14:textId="41DE744E" w:rsidR="005E11BC" w:rsidRDefault="005E11BC" w:rsidP="005E11BC">
            <w:pPr>
              <w:rPr>
                <w:rFonts w:ascii="Arial" w:hAnsi="Arial" w:cs="Arial"/>
                <w:sz w:val="20"/>
                <w:szCs w:val="20"/>
              </w:rPr>
            </w:pPr>
            <w:r>
              <w:rPr>
                <w:rFonts w:ascii="Arial" w:hAnsi="Arial" w:cs="Arial"/>
                <w:sz w:val="20"/>
                <w:szCs w:val="20"/>
              </w:rPr>
              <w:t>No comments received - GM</w:t>
            </w:r>
          </w:p>
        </w:tc>
      </w:tr>
      <w:tr w:rsidR="005E11BC" w14:paraId="26CCEE55" w14:textId="77777777" w:rsidTr="003D0E21">
        <w:tc>
          <w:tcPr>
            <w:tcW w:w="717" w:type="dxa"/>
          </w:tcPr>
          <w:p w14:paraId="49BE6C3B" w14:textId="116954B7" w:rsidR="005E11BC" w:rsidRDefault="005E11BC" w:rsidP="005E11BC">
            <w:pPr>
              <w:rPr>
                <w:rFonts w:ascii="Arial" w:hAnsi="Arial" w:cs="Arial"/>
                <w:sz w:val="20"/>
                <w:szCs w:val="20"/>
              </w:rPr>
            </w:pPr>
            <w:r>
              <w:rPr>
                <w:rFonts w:ascii="Arial" w:hAnsi="Arial" w:cs="Arial"/>
                <w:sz w:val="20"/>
                <w:szCs w:val="20"/>
              </w:rPr>
              <w:t>17.13</w:t>
            </w:r>
          </w:p>
        </w:tc>
        <w:tc>
          <w:tcPr>
            <w:tcW w:w="5103" w:type="dxa"/>
          </w:tcPr>
          <w:p w14:paraId="294B022E" w14:textId="031AC38B" w:rsidR="005E11BC" w:rsidRPr="00D360C7" w:rsidRDefault="005E11BC" w:rsidP="005E11BC">
            <w:pPr>
              <w:rPr>
                <w:rFonts w:ascii="Arial" w:hAnsi="Arial" w:cs="Arial"/>
                <w:sz w:val="20"/>
                <w:szCs w:val="20"/>
              </w:rPr>
            </w:pPr>
            <w:r>
              <w:rPr>
                <w:rFonts w:ascii="Arial" w:hAnsi="Arial" w:cs="Arial"/>
                <w:sz w:val="20"/>
                <w:szCs w:val="20"/>
              </w:rPr>
              <w:t>Gambling Harm Minimisation Technologies</w:t>
            </w:r>
          </w:p>
        </w:tc>
        <w:tc>
          <w:tcPr>
            <w:tcW w:w="3250" w:type="dxa"/>
          </w:tcPr>
          <w:p w14:paraId="3D9F6405" w14:textId="43B2EA97" w:rsidR="005E11BC" w:rsidRDefault="005E11BC" w:rsidP="005E11BC">
            <w:pPr>
              <w:rPr>
                <w:rFonts w:ascii="Arial" w:hAnsi="Arial" w:cs="Arial"/>
                <w:sz w:val="20"/>
                <w:szCs w:val="20"/>
              </w:rPr>
            </w:pPr>
            <w:r>
              <w:rPr>
                <w:rFonts w:ascii="Arial" w:hAnsi="Arial" w:cs="Arial"/>
                <w:sz w:val="20"/>
                <w:szCs w:val="20"/>
              </w:rPr>
              <w:t>No comments received - GM</w:t>
            </w:r>
          </w:p>
        </w:tc>
      </w:tr>
      <w:tr w:rsidR="005E11BC" w14:paraId="73B86C3F" w14:textId="77777777" w:rsidTr="003D0E21">
        <w:tc>
          <w:tcPr>
            <w:tcW w:w="717" w:type="dxa"/>
          </w:tcPr>
          <w:p w14:paraId="5BE33B2B" w14:textId="08C43D58" w:rsidR="005E11BC" w:rsidRDefault="005E11BC" w:rsidP="005E11BC">
            <w:pPr>
              <w:rPr>
                <w:rFonts w:ascii="Arial" w:hAnsi="Arial" w:cs="Arial"/>
                <w:sz w:val="20"/>
                <w:szCs w:val="20"/>
              </w:rPr>
            </w:pPr>
            <w:r>
              <w:rPr>
                <w:rFonts w:ascii="Arial" w:hAnsi="Arial" w:cs="Arial"/>
                <w:sz w:val="20"/>
                <w:szCs w:val="20"/>
              </w:rPr>
              <w:t>17.14</w:t>
            </w:r>
          </w:p>
        </w:tc>
        <w:tc>
          <w:tcPr>
            <w:tcW w:w="5103" w:type="dxa"/>
          </w:tcPr>
          <w:p w14:paraId="3761C64D" w14:textId="4531163B" w:rsidR="005E11BC" w:rsidRDefault="005E11BC" w:rsidP="005E11BC">
            <w:pPr>
              <w:rPr>
                <w:rFonts w:ascii="Arial" w:hAnsi="Arial" w:cs="Arial"/>
                <w:sz w:val="20"/>
                <w:szCs w:val="20"/>
              </w:rPr>
            </w:pPr>
            <w:r>
              <w:rPr>
                <w:rFonts w:ascii="Arial" w:hAnsi="Arial" w:cs="Arial"/>
                <w:sz w:val="20"/>
                <w:szCs w:val="20"/>
              </w:rPr>
              <w:t>Police Offences Amendment Bill</w:t>
            </w:r>
          </w:p>
        </w:tc>
        <w:tc>
          <w:tcPr>
            <w:tcW w:w="3250" w:type="dxa"/>
          </w:tcPr>
          <w:p w14:paraId="3D013E1B" w14:textId="3BBB27E6" w:rsidR="005E11BC" w:rsidRDefault="005E11BC" w:rsidP="005E11BC">
            <w:pPr>
              <w:rPr>
                <w:rFonts w:ascii="Arial" w:hAnsi="Arial" w:cs="Arial"/>
                <w:sz w:val="20"/>
                <w:szCs w:val="20"/>
              </w:rPr>
            </w:pPr>
            <w:r>
              <w:rPr>
                <w:rFonts w:ascii="Arial" w:hAnsi="Arial" w:cs="Arial"/>
                <w:sz w:val="20"/>
                <w:szCs w:val="20"/>
              </w:rPr>
              <w:t>Deputy General Manager</w:t>
            </w:r>
          </w:p>
        </w:tc>
      </w:tr>
      <w:tr w:rsidR="005E11BC" w14:paraId="15765345" w14:textId="77777777" w:rsidTr="003D0E21">
        <w:tc>
          <w:tcPr>
            <w:tcW w:w="717" w:type="dxa"/>
          </w:tcPr>
          <w:p w14:paraId="58F62D26" w14:textId="465406C8" w:rsidR="005E11BC" w:rsidRDefault="005E11BC" w:rsidP="005E11BC">
            <w:pPr>
              <w:rPr>
                <w:rFonts w:ascii="Arial" w:hAnsi="Arial" w:cs="Arial"/>
                <w:sz w:val="20"/>
                <w:szCs w:val="20"/>
              </w:rPr>
            </w:pPr>
            <w:r>
              <w:rPr>
                <w:rFonts w:ascii="Arial" w:hAnsi="Arial" w:cs="Arial"/>
                <w:sz w:val="20"/>
                <w:szCs w:val="20"/>
              </w:rPr>
              <w:t>18.1</w:t>
            </w:r>
          </w:p>
        </w:tc>
        <w:tc>
          <w:tcPr>
            <w:tcW w:w="5103" w:type="dxa"/>
          </w:tcPr>
          <w:p w14:paraId="772EEA56" w14:textId="5BCB0F61" w:rsidR="005E11BC" w:rsidRDefault="005E11BC" w:rsidP="005E11BC">
            <w:pPr>
              <w:rPr>
                <w:rFonts w:ascii="Arial" w:hAnsi="Arial" w:cs="Arial"/>
                <w:sz w:val="20"/>
                <w:szCs w:val="20"/>
              </w:rPr>
            </w:pPr>
            <w:r>
              <w:rPr>
                <w:rFonts w:ascii="Arial" w:hAnsi="Arial" w:cs="Arial"/>
                <w:sz w:val="20"/>
                <w:szCs w:val="20"/>
              </w:rPr>
              <w:t>Tas Community Sport &amp; Active Rec Strategy</w:t>
            </w:r>
          </w:p>
        </w:tc>
        <w:tc>
          <w:tcPr>
            <w:tcW w:w="3250" w:type="dxa"/>
          </w:tcPr>
          <w:p w14:paraId="5DE0D5C8" w14:textId="66928607" w:rsidR="005E11BC" w:rsidRDefault="005E11BC" w:rsidP="005E11BC">
            <w:pPr>
              <w:rPr>
                <w:rFonts w:ascii="Arial" w:hAnsi="Arial" w:cs="Arial"/>
                <w:sz w:val="20"/>
                <w:szCs w:val="20"/>
              </w:rPr>
            </w:pPr>
            <w:r>
              <w:rPr>
                <w:rFonts w:ascii="Arial" w:hAnsi="Arial" w:cs="Arial"/>
                <w:sz w:val="20"/>
                <w:szCs w:val="20"/>
              </w:rPr>
              <w:t>Deputy General Manager</w:t>
            </w:r>
          </w:p>
        </w:tc>
      </w:tr>
      <w:tr w:rsidR="005E11BC" w14:paraId="5A96531F" w14:textId="77777777" w:rsidTr="003D0E21">
        <w:tc>
          <w:tcPr>
            <w:tcW w:w="717" w:type="dxa"/>
          </w:tcPr>
          <w:p w14:paraId="72AF1D54" w14:textId="72ED43A7" w:rsidR="005E11BC" w:rsidRDefault="005E11BC" w:rsidP="005E11BC">
            <w:pPr>
              <w:rPr>
                <w:rFonts w:ascii="Arial" w:hAnsi="Arial" w:cs="Arial"/>
                <w:sz w:val="20"/>
                <w:szCs w:val="20"/>
              </w:rPr>
            </w:pPr>
            <w:r>
              <w:rPr>
                <w:rFonts w:ascii="Arial" w:hAnsi="Arial" w:cs="Arial"/>
                <w:sz w:val="20"/>
                <w:szCs w:val="20"/>
              </w:rPr>
              <w:t>18.3</w:t>
            </w:r>
          </w:p>
        </w:tc>
        <w:tc>
          <w:tcPr>
            <w:tcW w:w="5103" w:type="dxa"/>
          </w:tcPr>
          <w:p w14:paraId="43050E8F" w14:textId="453976FF" w:rsidR="005E11BC" w:rsidRDefault="005E11BC" w:rsidP="005E11BC">
            <w:pPr>
              <w:rPr>
                <w:rFonts w:ascii="Arial" w:hAnsi="Arial" w:cs="Arial"/>
                <w:sz w:val="20"/>
                <w:szCs w:val="20"/>
              </w:rPr>
            </w:pPr>
            <w:r>
              <w:rPr>
                <w:rFonts w:ascii="Arial" w:hAnsi="Arial" w:cs="Arial"/>
                <w:sz w:val="20"/>
                <w:szCs w:val="20"/>
              </w:rPr>
              <w:t>Occupational Licensing, Automatic Mutual Recognition Scheme</w:t>
            </w:r>
          </w:p>
        </w:tc>
        <w:tc>
          <w:tcPr>
            <w:tcW w:w="3250" w:type="dxa"/>
          </w:tcPr>
          <w:p w14:paraId="340C6548" w14:textId="27E0FF0A" w:rsidR="005E11BC" w:rsidRDefault="005E11BC" w:rsidP="005E11BC">
            <w:pPr>
              <w:rPr>
                <w:rFonts w:ascii="Arial" w:hAnsi="Arial" w:cs="Arial"/>
                <w:sz w:val="20"/>
                <w:szCs w:val="20"/>
              </w:rPr>
            </w:pPr>
            <w:r>
              <w:rPr>
                <w:rFonts w:ascii="Arial" w:hAnsi="Arial" w:cs="Arial"/>
                <w:sz w:val="20"/>
                <w:szCs w:val="20"/>
              </w:rPr>
              <w:t>Deputy General Manager</w:t>
            </w:r>
          </w:p>
        </w:tc>
      </w:tr>
    </w:tbl>
    <w:p w14:paraId="65A4D3B0" w14:textId="77777777" w:rsidR="00756FBB" w:rsidRPr="008A2781" w:rsidRDefault="00756FBB" w:rsidP="00C9697E">
      <w:pPr>
        <w:pBdr>
          <w:top w:val="single" w:sz="4" w:space="1" w:color="auto"/>
        </w:pBdr>
        <w:spacing w:after="0" w:line="240" w:lineRule="auto"/>
        <w:ind w:left="709" w:hanging="709"/>
        <w:rPr>
          <w:rFonts w:ascii="Arial Rounded MT Bold" w:hAnsi="Arial Rounded MT Bold" w:cs="Arial"/>
        </w:rPr>
      </w:pPr>
    </w:p>
    <w:p w14:paraId="73F35434" w14:textId="7C38FA69" w:rsidR="00307F31" w:rsidRDefault="00307F31" w:rsidP="00061AAE">
      <w:pPr>
        <w:pBdr>
          <w:top w:val="single" w:sz="4" w:space="1" w:color="auto"/>
        </w:pBdr>
        <w:spacing w:after="0" w:line="240" w:lineRule="auto"/>
        <w:rPr>
          <w:rFonts w:ascii="Arial Rounded MT Bold" w:hAnsi="Arial Rounded MT Bold" w:cs="Arial"/>
        </w:rPr>
      </w:pPr>
      <w:r w:rsidRPr="008A2781">
        <w:rPr>
          <w:rFonts w:ascii="Arial Rounded MT Bold" w:hAnsi="Arial Rounded MT Bold" w:cs="Arial"/>
        </w:rPr>
        <w:t>1</w:t>
      </w:r>
      <w:r w:rsidR="009C10CD" w:rsidRPr="008A2781">
        <w:rPr>
          <w:rFonts w:ascii="Arial Rounded MT Bold" w:hAnsi="Arial Rounded MT Bold" w:cs="Arial"/>
        </w:rPr>
        <w:t>3</w:t>
      </w:r>
      <w:r w:rsidRPr="008A2781">
        <w:rPr>
          <w:rFonts w:ascii="Arial Rounded MT Bold" w:hAnsi="Arial Rounded MT Bold" w:cs="Arial"/>
        </w:rPr>
        <w:t xml:space="preserve">.0 </w:t>
      </w:r>
      <w:r w:rsidRPr="008A2781">
        <w:rPr>
          <w:rFonts w:ascii="Arial Rounded MT Bold" w:hAnsi="Arial Rounded MT Bold" w:cs="Arial"/>
        </w:rPr>
        <w:tab/>
      </w:r>
      <w:r w:rsidR="00371D71" w:rsidRPr="008A2781">
        <w:rPr>
          <w:rFonts w:ascii="Arial Rounded MT Bold" w:hAnsi="Arial Rounded MT Bold" w:cs="Arial"/>
        </w:rPr>
        <w:t>DERWENT CATCHMENT PROJECT</w:t>
      </w:r>
      <w:r w:rsidRPr="008A2781">
        <w:rPr>
          <w:rFonts w:ascii="Arial Rounded MT Bold" w:hAnsi="Arial Rounded MT Bold" w:cs="Arial"/>
        </w:rPr>
        <w:t xml:space="preserve"> REPORT</w:t>
      </w:r>
    </w:p>
    <w:p w14:paraId="5A8AD8B4" w14:textId="1BA85546" w:rsidR="00E02512" w:rsidRDefault="00E02512" w:rsidP="00061AAE">
      <w:pPr>
        <w:pBdr>
          <w:top w:val="single" w:sz="4" w:space="1" w:color="auto"/>
        </w:pBdr>
        <w:spacing w:after="0" w:line="240" w:lineRule="auto"/>
        <w:rPr>
          <w:rFonts w:ascii="Arial Rounded MT Bold" w:hAnsi="Arial Rounded MT Bold" w:cs="Arial"/>
        </w:rPr>
      </w:pPr>
    </w:p>
    <w:p w14:paraId="7AFB0E7B" w14:textId="399822F6" w:rsidR="00B32965" w:rsidRPr="00AD4FC5" w:rsidRDefault="00B32965" w:rsidP="00B32965">
      <w:pPr>
        <w:tabs>
          <w:tab w:val="left" w:pos="3969"/>
        </w:tabs>
        <w:spacing w:after="0" w:line="240" w:lineRule="auto"/>
        <w:rPr>
          <w:rFonts w:ascii="Arial" w:hAnsi="Arial" w:cs="Arial"/>
          <w:sz w:val="20"/>
          <w:szCs w:val="20"/>
        </w:rPr>
      </w:pPr>
      <w:r w:rsidRPr="00AD4FC5">
        <w:rPr>
          <w:rFonts w:ascii="Arial" w:hAnsi="Arial" w:cs="Arial"/>
          <w:b/>
          <w:sz w:val="20"/>
          <w:szCs w:val="20"/>
          <w:u w:val="single"/>
        </w:rPr>
        <w:t>Moved</w:t>
      </w:r>
      <w:r w:rsidRPr="00AD4FC5">
        <w:rPr>
          <w:rFonts w:ascii="Arial" w:hAnsi="Arial" w:cs="Arial"/>
          <w:b/>
          <w:sz w:val="20"/>
          <w:szCs w:val="20"/>
        </w:rPr>
        <w:t>:</w:t>
      </w:r>
      <w:r w:rsidRPr="00AD4FC5">
        <w:rPr>
          <w:rFonts w:ascii="Arial" w:hAnsi="Arial" w:cs="Arial"/>
          <w:b/>
          <w:iCs/>
          <w:sz w:val="20"/>
          <w:szCs w:val="20"/>
        </w:rPr>
        <w:t xml:space="preserve"> </w:t>
      </w:r>
      <w:r w:rsidRPr="00AD4FC5">
        <w:rPr>
          <w:rFonts w:ascii="Arial" w:hAnsi="Arial" w:cs="Arial"/>
          <w:iCs/>
          <w:sz w:val="20"/>
          <w:szCs w:val="20"/>
        </w:rPr>
        <w:t>Clr</w:t>
      </w:r>
      <w:r w:rsidR="001F4811">
        <w:rPr>
          <w:rFonts w:ascii="Arial" w:hAnsi="Arial" w:cs="Arial"/>
          <w:iCs/>
          <w:sz w:val="20"/>
          <w:szCs w:val="20"/>
        </w:rPr>
        <w:t xml:space="preserve"> J Honner</w:t>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sz w:val="20"/>
          <w:szCs w:val="20"/>
        </w:rPr>
        <w:t>:</w:t>
      </w:r>
      <w:r w:rsidRPr="00AD4FC5">
        <w:rPr>
          <w:rFonts w:ascii="Arial" w:hAnsi="Arial" w:cs="Arial"/>
          <w:sz w:val="20"/>
          <w:szCs w:val="20"/>
        </w:rPr>
        <w:tab/>
        <w:t xml:space="preserve">Clr </w:t>
      </w:r>
      <w:r w:rsidR="001F4811">
        <w:rPr>
          <w:rFonts w:ascii="Arial" w:hAnsi="Arial" w:cs="Arial"/>
          <w:sz w:val="20"/>
          <w:szCs w:val="20"/>
        </w:rPr>
        <w:t>A Bailey</w:t>
      </w:r>
    </w:p>
    <w:p w14:paraId="0C676D83" w14:textId="77777777" w:rsidR="00B32965" w:rsidRPr="00AD4FC5" w:rsidRDefault="00B32965" w:rsidP="00B32965">
      <w:pPr>
        <w:spacing w:after="0" w:line="240" w:lineRule="auto"/>
        <w:jc w:val="both"/>
        <w:rPr>
          <w:rFonts w:ascii="Arial" w:hAnsi="Arial" w:cs="Arial"/>
          <w:sz w:val="20"/>
          <w:szCs w:val="20"/>
        </w:rPr>
      </w:pPr>
    </w:p>
    <w:p w14:paraId="499284D9" w14:textId="70B4DEDB" w:rsidR="002451FA" w:rsidRDefault="00B32965" w:rsidP="00B32965">
      <w:pPr>
        <w:spacing w:after="0" w:line="240" w:lineRule="auto"/>
        <w:rPr>
          <w:rFonts w:ascii="Arial" w:hAnsi="Arial" w:cs="Arial"/>
          <w:sz w:val="20"/>
          <w:szCs w:val="20"/>
        </w:rPr>
      </w:pPr>
      <w:r w:rsidRPr="00AD4FC5">
        <w:rPr>
          <w:rFonts w:ascii="Arial" w:hAnsi="Arial" w:cs="Arial"/>
          <w:b/>
          <w:sz w:val="20"/>
          <w:szCs w:val="20"/>
        </w:rPr>
        <w:t>THAT</w:t>
      </w:r>
      <w:r w:rsidRPr="00AD4FC5">
        <w:rPr>
          <w:rFonts w:ascii="Arial" w:hAnsi="Arial" w:cs="Arial"/>
          <w:sz w:val="20"/>
          <w:szCs w:val="20"/>
        </w:rPr>
        <w:t xml:space="preserve"> the Derwent Catchment Project </w:t>
      </w:r>
      <w:r>
        <w:rPr>
          <w:rFonts w:ascii="Arial" w:hAnsi="Arial" w:cs="Arial"/>
          <w:sz w:val="20"/>
          <w:szCs w:val="20"/>
        </w:rPr>
        <w:t>Monthly</w:t>
      </w:r>
      <w:r w:rsidRPr="00AD4FC5">
        <w:rPr>
          <w:rFonts w:ascii="Arial" w:hAnsi="Arial" w:cs="Arial"/>
          <w:sz w:val="20"/>
          <w:szCs w:val="20"/>
        </w:rPr>
        <w:t xml:space="preserve"> Report be received. </w:t>
      </w:r>
      <w:r w:rsidR="000E01FB">
        <w:rPr>
          <w:rFonts w:ascii="Arial" w:hAnsi="Arial" w:cs="Arial"/>
          <w:sz w:val="20"/>
          <w:szCs w:val="20"/>
        </w:rPr>
        <w:t>(</w:t>
      </w:r>
      <w:r w:rsidR="00D112F2">
        <w:rPr>
          <w:rFonts w:ascii="Arial" w:hAnsi="Arial" w:cs="Arial"/>
          <w:sz w:val="20"/>
          <w:szCs w:val="20"/>
        </w:rPr>
        <w:t xml:space="preserve">See page </w:t>
      </w:r>
      <w:r w:rsidR="000E01FB">
        <w:rPr>
          <w:rFonts w:ascii="Arial" w:hAnsi="Arial" w:cs="Arial"/>
          <w:sz w:val="20"/>
          <w:szCs w:val="20"/>
        </w:rPr>
        <w:t>70 of Attachments)</w:t>
      </w:r>
    </w:p>
    <w:p w14:paraId="212D6C81" w14:textId="3D24F744" w:rsidR="002451FA" w:rsidRDefault="002451FA" w:rsidP="00B32965">
      <w:pPr>
        <w:spacing w:after="0" w:line="240" w:lineRule="auto"/>
        <w:rPr>
          <w:rFonts w:ascii="Arial" w:hAnsi="Arial" w:cs="Arial"/>
          <w:sz w:val="20"/>
          <w:szCs w:val="20"/>
        </w:rPr>
      </w:pPr>
    </w:p>
    <w:p w14:paraId="1C820C7D" w14:textId="77777777" w:rsidR="001F4811" w:rsidRDefault="001F4811" w:rsidP="001F4811">
      <w:pPr>
        <w:jc w:val="right"/>
        <w:rPr>
          <w:rFonts w:ascii="Arial" w:hAnsi="Arial" w:cs="Arial"/>
          <w:b/>
          <w:bCs/>
          <w:sz w:val="20"/>
          <w:szCs w:val="24"/>
        </w:rPr>
      </w:pPr>
      <w:r>
        <w:rPr>
          <w:rFonts w:ascii="Arial" w:hAnsi="Arial" w:cs="Arial"/>
          <w:b/>
          <w:bCs/>
          <w:sz w:val="20"/>
          <w:szCs w:val="24"/>
        </w:rPr>
        <w:t>CARRIED</w:t>
      </w:r>
    </w:p>
    <w:p w14:paraId="4425D813" w14:textId="77777777" w:rsidR="001F4811" w:rsidRDefault="001F4811" w:rsidP="001F4811">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7ADF215F" w14:textId="77777777" w:rsidR="001F4811" w:rsidRDefault="001F4811" w:rsidP="001F4811">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0EF3105C" w14:textId="77777777" w:rsidR="005C1B8E" w:rsidRDefault="005C1B8E" w:rsidP="005C1B8E">
      <w:pPr>
        <w:pBdr>
          <w:top w:val="single" w:sz="4" w:space="1" w:color="auto"/>
        </w:pBdr>
        <w:spacing w:after="0" w:line="240" w:lineRule="auto"/>
        <w:jc w:val="both"/>
        <w:rPr>
          <w:rFonts w:ascii="Arial Rounded MT Bold" w:hAnsi="Arial Rounded MT Bold" w:cs="Arial"/>
          <w:sz w:val="24"/>
          <w:szCs w:val="24"/>
        </w:rPr>
      </w:pPr>
      <w:bookmarkStart w:id="2" w:name="_Hlk66183294"/>
      <w:bookmarkEnd w:id="2"/>
    </w:p>
    <w:p w14:paraId="012874D9" w14:textId="5DD144D6" w:rsidR="00307F31" w:rsidRDefault="00BF0661" w:rsidP="005C1B8E">
      <w:pPr>
        <w:spacing w:after="0" w:line="240" w:lineRule="auto"/>
        <w:jc w:val="both"/>
        <w:rPr>
          <w:rFonts w:ascii="Arial Rounded MT Bold" w:hAnsi="Arial Rounded MT Bold" w:cs="Arial"/>
        </w:rPr>
      </w:pPr>
      <w:r w:rsidRPr="008A2781">
        <w:rPr>
          <w:rFonts w:ascii="Arial Rounded MT Bold" w:hAnsi="Arial Rounded MT Bold" w:cs="Arial"/>
        </w:rPr>
        <w:t>1</w:t>
      </w:r>
      <w:r w:rsidR="007D4F2F" w:rsidRPr="008A2781">
        <w:rPr>
          <w:rFonts w:ascii="Arial Rounded MT Bold" w:hAnsi="Arial Rounded MT Bold" w:cs="Arial"/>
        </w:rPr>
        <w:t>4</w:t>
      </w:r>
      <w:r w:rsidR="00307F31" w:rsidRPr="008A2781">
        <w:rPr>
          <w:rFonts w:ascii="Arial Rounded MT Bold" w:hAnsi="Arial Rounded MT Bold" w:cs="Arial"/>
        </w:rPr>
        <w:t xml:space="preserve">.0 </w:t>
      </w:r>
      <w:r w:rsidR="00307F31" w:rsidRPr="008A2781">
        <w:rPr>
          <w:rFonts w:ascii="Arial Rounded MT Bold" w:hAnsi="Arial Rounded MT Bold" w:cs="Arial"/>
        </w:rPr>
        <w:tab/>
        <w:t>FINANCE REPORT</w:t>
      </w:r>
    </w:p>
    <w:p w14:paraId="5427CC8F" w14:textId="77777777" w:rsidR="00756FBB" w:rsidRDefault="00756FBB" w:rsidP="00756FBB">
      <w:pPr>
        <w:tabs>
          <w:tab w:val="left" w:pos="3969"/>
        </w:tabs>
        <w:spacing w:after="0" w:line="240" w:lineRule="auto"/>
        <w:jc w:val="both"/>
        <w:rPr>
          <w:rFonts w:ascii="Arial" w:hAnsi="Arial" w:cs="Arial"/>
          <w:b/>
          <w:sz w:val="20"/>
          <w:szCs w:val="20"/>
          <w:u w:val="single"/>
        </w:rPr>
      </w:pPr>
    </w:p>
    <w:p w14:paraId="0DF2199A" w14:textId="3A14D4AB" w:rsidR="00756FBB" w:rsidRPr="00AF6F34" w:rsidRDefault="00756FBB" w:rsidP="00756FBB">
      <w:pPr>
        <w:tabs>
          <w:tab w:val="left" w:pos="3969"/>
        </w:tabs>
        <w:spacing w:after="0" w:line="240" w:lineRule="auto"/>
        <w:jc w:val="both"/>
        <w:rPr>
          <w:rFonts w:ascii="Arial Rounded MT Bold" w:hAnsi="Arial Rounded MT Bold" w:cs="Arial"/>
          <w:sz w:val="20"/>
          <w:szCs w:val="20"/>
        </w:rPr>
      </w:pPr>
      <w:r w:rsidRPr="00AF6F34">
        <w:rPr>
          <w:rFonts w:ascii="Arial" w:hAnsi="Arial" w:cs="Arial"/>
          <w:b/>
          <w:sz w:val="20"/>
          <w:szCs w:val="20"/>
          <w:u w:val="single"/>
        </w:rPr>
        <w:t>Moved:</w:t>
      </w:r>
      <w:r w:rsidRPr="00AF6F34">
        <w:rPr>
          <w:rFonts w:ascii="Arial" w:hAnsi="Arial" w:cs="Arial"/>
          <w:sz w:val="20"/>
          <w:szCs w:val="20"/>
        </w:rPr>
        <w:t xml:space="preserve"> Clr</w:t>
      </w:r>
      <w:r w:rsidR="008D3B33">
        <w:rPr>
          <w:rFonts w:ascii="Arial" w:hAnsi="Arial" w:cs="Arial"/>
          <w:sz w:val="20"/>
          <w:szCs w:val="20"/>
        </w:rPr>
        <w:t xml:space="preserve"> J Honner</w:t>
      </w:r>
      <w:r w:rsidRPr="00AF6F34">
        <w:rPr>
          <w:rFonts w:ascii="Arial Rounded MT Bold" w:hAnsi="Arial Rounded MT Bold" w:cs="Arial"/>
          <w:sz w:val="20"/>
          <w:szCs w:val="20"/>
        </w:rPr>
        <w:tab/>
      </w:r>
      <w:r w:rsidRPr="00AF6F34">
        <w:rPr>
          <w:rFonts w:ascii="Arial" w:hAnsi="Arial" w:cs="Arial"/>
          <w:b/>
          <w:sz w:val="20"/>
          <w:szCs w:val="20"/>
          <w:u w:val="single"/>
        </w:rPr>
        <w:t>Seconded:</w:t>
      </w:r>
      <w:r w:rsidRPr="00AF6F34">
        <w:rPr>
          <w:rFonts w:ascii="Arial Rounded MT Bold" w:hAnsi="Arial Rounded MT Bold" w:cs="Arial"/>
          <w:sz w:val="20"/>
          <w:szCs w:val="20"/>
        </w:rPr>
        <w:t xml:space="preserve"> </w:t>
      </w:r>
      <w:r w:rsidRPr="00AF6F34">
        <w:rPr>
          <w:rFonts w:ascii="Arial" w:hAnsi="Arial" w:cs="Arial"/>
          <w:sz w:val="20"/>
          <w:szCs w:val="20"/>
        </w:rPr>
        <w:t>Clr</w:t>
      </w:r>
      <w:r w:rsidR="008D3B33">
        <w:rPr>
          <w:rFonts w:ascii="Arial" w:hAnsi="Arial" w:cs="Arial"/>
          <w:sz w:val="20"/>
          <w:szCs w:val="20"/>
        </w:rPr>
        <w:t xml:space="preserve"> J Poore</w:t>
      </w:r>
    </w:p>
    <w:p w14:paraId="1BCCD3F5" w14:textId="77777777" w:rsidR="00756FBB" w:rsidRPr="00E812F9" w:rsidRDefault="00756FBB" w:rsidP="00756FBB">
      <w:pPr>
        <w:spacing w:after="0" w:line="240" w:lineRule="auto"/>
        <w:jc w:val="both"/>
        <w:rPr>
          <w:rFonts w:ascii="Arial" w:hAnsi="Arial" w:cs="Arial"/>
          <w:b/>
          <w:bCs/>
          <w:sz w:val="28"/>
          <w:szCs w:val="28"/>
        </w:rPr>
      </w:pPr>
    </w:p>
    <w:p w14:paraId="1BEC1B86" w14:textId="16447F1B" w:rsidR="00756FBB" w:rsidRDefault="00756FBB" w:rsidP="00756FBB">
      <w:pPr>
        <w:spacing w:after="0" w:line="240" w:lineRule="auto"/>
        <w:jc w:val="both"/>
        <w:rPr>
          <w:rFonts w:ascii="Arial" w:hAnsi="Arial" w:cs="Arial"/>
          <w:bCs/>
          <w:sz w:val="20"/>
          <w:szCs w:val="20"/>
        </w:rPr>
      </w:pPr>
      <w:r w:rsidRPr="00AF6F34">
        <w:rPr>
          <w:rFonts w:ascii="Arial" w:hAnsi="Arial" w:cs="Arial"/>
          <w:b/>
          <w:bCs/>
          <w:sz w:val="20"/>
          <w:szCs w:val="20"/>
        </w:rPr>
        <w:t xml:space="preserve">THAT </w:t>
      </w:r>
      <w:r w:rsidRPr="00AF6F34">
        <w:rPr>
          <w:rFonts w:ascii="Arial" w:hAnsi="Arial" w:cs="Arial"/>
          <w:sz w:val="20"/>
          <w:szCs w:val="20"/>
        </w:rPr>
        <w:t xml:space="preserve">the </w:t>
      </w:r>
      <w:r w:rsidRPr="00AF6F34">
        <w:rPr>
          <w:rFonts w:ascii="Arial" w:hAnsi="Arial" w:cs="Arial"/>
          <w:bCs/>
          <w:sz w:val="20"/>
          <w:szCs w:val="20"/>
        </w:rPr>
        <w:t xml:space="preserve">Finance Reports </w:t>
      </w:r>
      <w:r w:rsidRPr="00AF6F34">
        <w:rPr>
          <w:rFonts w:ascii="Arial" w:hAnsi="Arial" w:cs="Arial"/>
          <w:sz w:val="20"/>
          <w:szCs w:val="20"/>
        </w:rPr>
        <w:t xml:space="preserve">be </w:t>
      </w:r>
      <w:r w:rsidRPr="00AF6F34">
        <w:rPr>
          <w:rFonts w:ascii="Arial" w:hAnsi="Arial" w:cs="Arial"/>
          <w:bCs/>
          <w:sz w:val="20"/>
          <w:szCs w:val="20"/>
        </w:rPr>
        <w:t>received.</w:t>
      </w:r>
    </w:p>
    <w:p w14:paraId="5CCCF218" w14:textId="3D7060E7" w:rsidR="00EF0647" w:rsidRDefault="00EF0647" w:rsidP="00756FBB">
      <w:pPr>
        <w:spacing w:after="0" w:line="240" w:lineRule="auto"/>
        <w:jc w:val="both"/>
        <w:rPr>
          <w:rFonts w:ascii="Arial" w:hAnsi="Arial" w:cs="Arial"/>
          <w:bCs/>
          <w:sz w:val="20"/>
          <w:szCs w:val="20"/>
        </w:rPr>
      </w:pPr>
    </w:p>
    <w:p w14:paraId="4C2F7498" w14:textId="77777777" w:rsidR="008D3B33" w:rsidRDefault="008D3B33" w:rsidP="008D3B33">
      <w:pPr>
        <w:jc w:val="right"/>
        <w:rPr>
          <w:rFonts w:ascii="Arial" w:hAnsi="Arial" w:cs="Arial"/>
          <w:b/>
          <w:bCs/>
          <w:sz w:val="20"/>
          <w:szCs w:val="24"/>
        </w:rPr>
      </w:pPr>
      <w:r>
        <w:rPr>
          <w:rFonts w:ascii="Arial" w:hAnsi="Arial" w:cs="Arial"/>
          <w:b/>
          <w:bCs/>
          <w:sz w:val="20"/>
          <w:szCs w:val="24"/>
        </w:rPr>
        <w:t>CARRIED</w:t>
      </w:r>
    </w:p>
    <w:p w14:paraId="5398C834" w14:textId="77777777" w:rsidR="008D3B33" w:rsidRDefault="008D3B33" w:rsidP="008D3B33">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27455CB1" w14:textId="519FD2AA" w:rsidR="008D3B33" w:rsidRDefault="008D3B33" w:rsidP="008D3B33">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7B619D12" w14:textId="77777777" w:rsidR="003D0E21" w:rsidRDefault="003D0E21" w:rsidP="008D3B33">
      <w:pPr>
        <w:spacing w:after="0" w:line="240" w:lineRule="auto"/>
        <w:ind w:hanging="11"/>
        <w:rPr>
          <w:rFonts w:ascii="Arial" w:hAnsi="Arial" w:cs="Arial"/>
          <w:sz w:val="20"/>
          <w:szCs w:val="20"/>
        </w:rPr>
      </w:pPr>
    </w:p>
    <w:p w14:paraId="46E196C7" w14:textId="77777777" w:rsidR="003851E7" w:rsidRDefault="003851E7" w:rsidP="003851E7">
      <w:pPr>
        <w:pStyle w:val="ListParagraph0"/>
        <w:spacing w:after="0" w:line="240" w:lineRule="auto"/>
        <w:ind w:right="1358"/>
        <w:contextualSpacing w:val="0"/>
        <w:jc w:val="both"/>
        <w:rPr>
          <w:rFonts w:ascii="Arial" w:hAnsi="Arial" w:cs="Arial"/>
          <w:sz w:val="20"/>
          <w:szCs w:val="20"/>
        </w:rPr>
      </w:pPr>
    </w:p>
    <w:p w14:paraId="4DD3D681" w14:textId="77777777" w:rsidR="004545C4" w:rsidRDefault="004545C4" w:rsidP="00033EE0">
      <w:pPr>
        <w:pBdr>
          <w:top w:val="single" w:sz="4" w:space="1" w:color="auto"/>
        </w:pBdr>
        <w:spacing w:after="0" w:line="240" w:lineRule="auto"/>
        <w:rPr>
          <w:rFonts w:ascii="Arial Rounded MT Bold" w:hAnsi="Arial Rounded MT Bold" w:cs="Arial"/>
        </w:rPr>
      </w:pPr>
    </w:p>
    <w:p w14:paraId="312C5840" w14:textId="7A520BE5" w:rsidR="00033EE0" w:rsidRPr="008A2781" w:rsidRDefault="00033EE0" w:rsidP="00033EE0">
      <w:pPr>
        <w:pBdr>
          <w:top w:val="single" w:sz="4" w:space="1" w:color="auto"/>
        </w:pBdr>
        <w:spacing w:after="0" w:line="240" w:lineRule="auto"/>
        <w:rPr>
          <w:rFonts w:ascii="Arial Rounded MT Bold" w:hAnsi="Arial Rounded MT Bold" w:cs="Arial"/>
        </w:rPr>
      </w:pPr>
      <w:r w:rsidRPr="008A2781">
        <w:rPr>
          <w:rFonts w:ascii="Arial Rounded MT Bold" w:hAnsi="Arial Rounded MT Bold" w:cs="Arial"/>
        </w:rPr>
        <w:t xml:space="preserve">16.0 </w:t>
      </w:r>
      <w:r w:rsidRPr="008A2781">
        <w:rPr>
          <w:rFonts w:ascii="Arial Rounded MT Bold" w:hAnsi="Arial Rounded MT Bold" w:cs="Arial"/>
        </w:rPr>
        <w:tab/>
        <w:t>WORKS &amp; SERVICES</w:t>
      </w:r>
    </w:p>
    <w:p w14:paraId="0D425071" w14:textId="77777777" w:rsidR="00033EE0" w:rsidRPr="00AD4FC5" w:rsidRDefault="00033EE0" w:rsidP="00033EE0">
      <w:pPr>
        <w:spacing w:after="0" w:line="240" w:lineRule="auto"/>
        <w:jc w:val="both"/>
        <w:rPr>
          <w:rFonts w:ascii="Arial Rounded MT Bold" w:hAnsi="Arial Rounded MT Bold" w:cs="Arial"/>
          <w:bCs/>
          <w:sz w:val="20"/>
          <w:szCs w:val="20"/>
        </w:rPr>
      </w:pPr>
    </w:p>
    <w:p w14:paraId="4414B393" w14:textId="581814A0" w:rsidR="00033EE0" w:rsidRPr="00AD4FC5" w:rsidRDefault="00033EE0" w:rsidP="00033EE0">
      <w:pPr>
        <w:tabs>
          <w:tab w:val="left" w:pos="3969"/>
        </w:tabs>
        <w:spacing w:after="0" w:line="240" w:lineRule="auto"/>
        <w:jc w:val="both"/>
        <w:rPr>
          <w:rFonts w:ascii="Arial Rounded MT Bold" w:hAnsi="Arial Rounded MT Bold" w:cs="Arial"/>
          <w:sz w:val="20"/>
          <w:szCs w:val="20"/>
        </w:rPr>
      </w:pPr>
      <w:r w:rsidRPr="00AD4FC5">
        <w:rPr>
          <w:rFonts w:ascii="Arial" w:hAnsi="Arial" w:cs="Arial"/>
          <w:b/>
          <w:sz w:val="20"/>
          <w:szCs w:val="20"/>
          <w:u w:val="single"/>
        </w:rPr>
        <w:t>Moved:</w:t>
      </w:r>
      <w:r w:rsidRPr="00AD4FC5">
        <w:rPr>
          <w:rFonts w:ascii="Arial" w:hAnsi="Arial" w:cs="Arial"/>
          <w:sz w:val="20"/>
          <w:szCs w:val="20"/>
        </w:rPr>
        <w:t xml:space="preserve"> Clr</w:t>
      </w:r>
      <w:r w:rsidR="007A7C0E">
        <w:rPr>
          <w:rFonts w:ascii="Arial" w:hAnsi="Arial" w:cs="Arial"/>
          <w:sz w:val="20"/>
          <w:szCs w:val="20"/>
        </w:rPr>
        <w:t xml:space="preserve"> J Honner</w:t>
      </w:r>
      <w:r w:rsidRPr="00AD4FC5">
        <w:rPr>
          <w:rFonts w:ascii="Arial Rounded MT Bold" w:hAnsi="Arial Rounded MT Bold" w:cs="Arial"/>
          <w:sz w:val="20"/>
          <w:szCs w:val="20"/>
        </w:rPr>
        <w:tab/>
      </w:r>
      <w:r w:rsidRPr="00AD4FC5">
        <w:rPr>
          <w:rFonts w:ascii="Arial" w:hAnsi="Arial" w:cs="Arial"/>
          <w:b/>
          <w:sz w:val="20"/>
          <w:szCs w:val="20"/>
          <w:u w:val="single"/>
        </w:rPr>
        <w:t>Seconded:</w:t>
      </w:r>
      <w:r w:rsidRPr="00AD4FC5">
        <w:rPr>
          <w:rFonts w:ascii="Arial Rounded MT Bold" w:hAnsi="Arial Rounded MT Bold" w:cs="Arial"/>
          <w:sz w:val="20"/>
          <w:szCs w:val="20"/>
        </w:rPr>
        <w:t xml:space="preserve"> </w:t>
      </w:r>
      <w:r w:rsidRPr="00AD4FC5">
        <w:rPr>
          <w:rFonts w:ascii="Arial" w:hAnsi="Arial" w:cs="Arial"/>
          <w:sz w:val="20"/>
          <w:szCs w:val="20"/>
        </w:rPr>
        <w:t>Clr</w:t>
      </w:r>
      <w:r w:rsidR="007A7C0E">
        <w:rPr>
          <w:rFonts w:ascii="Arial" w:hAnsi="Arial" w:cs="Arial"/>
          <w:sz w:val="20"/>
          <w:szCs w:val="20"/>
        </w:rPr>
        <w:t xml:space="preserve"> J Poore</w:t>
      </w:r>
    </w:p>
    <w:p w14:paraId="6939F4E7" w14:textId="77777777" w:rsidR="00033EE0" w:rsidRPr="00AD4FC5" w:rsidRDefault="00033EE0" w:rsidP="00033EE0">
      <w:pPr>
        <w:spacing w:after="0" w:line="240" w:lineRule="auto"/>
        <w:jc w:val="both"/>
        <w:rPr>
          <w:rFonts w:ascii="Arial" w:hAnsi="Arial" w:cs="Arial"/>
          <w:b/>
          <w:bCs/>
          <w:sz w:val="20"/>
          <w:szCs w:val="20"/>
        </w:rPr>
      </w:pPr>
    </w:p>
    <w:p w14:paraId="6F752E56" w14:textId="4A42AC48" w:rsidR="00033EE0" w:rsidRDefault="00033EE0" w:rsidP="00033EE0">
      <w:pPr>
        <w:spacing w:after="0" w:line="240" w:lineRule="auto"/>
        <w:jc w:val="both"/>
        <w:rPr>
          <w:rFonts w:ascii="Arial" w:hAnsi="Arial" w:cs="Arial"/>
          <w:bCs/>
          <w:sz w:val="20"/>
          <w:szCs w:val="20"/>
        </w:rPr>
      </w:pPr>
      <w:r w:rsidRPr="00AD4FC5">
        <w:rPr>
          <w:rFonts w:ascii="Arial" w:hAnsi="Arial" w:cs="Arial"/>
          <w:b/>
          <w:bCs/>
          <w:sz w:val="20"/>
          <w:szCs w:val="20"/>
        </w:rPr>
        <w:t xml:space="preserve">THAT </w:t>
      </w:r>
      <w:r w:rsidRPr="00AD4FC5">
        <w:rPr>
          <w:rFonts w:ascii="Arial" w:hAnsi="Arial" w:cs="Arial"/>
          <w:sz w:val="20"/>
          <w:szCs w:val="20"/>
        </w:rPr>
        <w:t xml:space="preserve">the </w:t>
      </w:r>
      <w:r w:rsidRPr="00AD4FC5">
        <w:rPr>
          <w:rFonts w:ascii="Arial" w:hAnsi="Arial" w:cs="Arial"/>
          <w:bCs/>
          <w:sz w:val="20"/>
          <w:szCs w:val="20"/>
        </w:rPr>
        <w:t xml:space="preserve">Works &amp; Services Report </w:t>
      </w:r>
      <w:r w:rsidRPr="00AD4FC5">
        <w:rPr>
          <w:rFonts w:ascii="Arial" w:hAnsi="Arial" w:cs="Arial"/>
          <w:sz w:val="20"/>
          <w:szCs w:val="20"/>
        </w:rPr>
        <w:t xml:space="preserve">be </w:t>
      </w:r>
      <w:r w:rsidRPr="00AD4FC5">
        <w:rPr>
          <w:rFonts w:ascii="Arial" w:hAnsi="Arial" w:cs="Arial"/>
          <w:bCs/>
          <w:sz w:val="20"/>
          <w:szCs w:val="20"/>
        </w:rPr>
        <w:t>received.</w:t>
      </w:r>
    </w:p>
    <w:p w14:paraId="2D9225DE" w14:textId="77777777" w:rsidR="0016753A" w:rsidRDefault="0016753A" w:rsidP="00033EE0">
      <w:pPr>
        <w:spacing w:after="0" w:line="240" w:lineRule="auto"/>
        <w:jc w:val="both"/>
        <w:rPr>
          <w:rFonts w:ascii="Arial" w:hAnsi="Arial" w:cs="Arial"/>
          <w:bCs/>
          <w:sz w:val="20"/>
          <w:szCs w:val="20"/>
        </w:rPr>
      </w:pPr>
    </w:p>
    <w:p w14:paraId="2EDC21DB" w14:textId="77777777" w:rsidR="007A7C0E" w:rsidRDefault="007A7C0E" w:rsidP="007A7C0E">
      <w:pPr>
        <w:jc w:val="right"/>
        <w:rPr>
          <w:rFonts w:ascii="Arial" w:hAnsi="Arial" w:cs="Arial"/>
          <w:b/>
          <w:bCs/>
          <w:sz w:val="20"/>
          <w:szCs w:val="24"/>
        </w:rPr>
      </w:pPr>
      <w:r>
        <w:rPr>
          <w:rFonts w:ascii="Arial" w:hAnsi="Arial" w:cs="Arial"/>
          <w:b/>
          <w:bCs/>
          <w:sz w:val="20"/>
          <w:szCs w:val="24"/>
        </w:rPr>
        <w:t>CARRIED</w:t>
      </w:r>
    </w:p>
    <w:p w14:paraId="4E0B9F55" w14:textId="77777777" w:rsidR="007A7C0E" w:rsidRDefault="007A7C0E" w:rsidP="007A7C0E">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2EEC5260" w14:textId="5F50DFEA" w:rsidR="007A7C0E" w:rsidRDefault="007A7C0E" w:rsidP="007A7C0E">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32"/>
      </w:tblGrid>
      <w:tr w:rsidR="005041A8" w:rsidRPr="00C54B40" w14:paraId="3F32A493" w14:textId="77777777" w:rsidTr="006D5513">
        <w:tc>
          <w:tcPr>
            <w:tcW w:w="3510" w:type="dxa"/>
          </w:tcPr>
          <w:p w14:paraId="75D75715" w14:textId="77777777" w:rsidR="005041A8" w:rsidRPr="00C54B40" w:rsidRDefault="005041A8" w:rsidP="007A7C0E">
            <w:pPr>
              <w:rPr>
                <w:rFonts w:ascii="Arial" w:hAnsi="Arial" w:cs="Arial"/>
                <w:b/>
                <w:bCs/>
                <w:sz w:val="20"/>
                <w:szCs w:val="20"/>
                <w:lang w:val="en-US"/>
              </w:rPr>
            </w:pPr>
          </w:p>
        </w:tc>
        <w:tc>
          <w:tcPr>
            <w:tcW w:w="5732" w:type="dxa"/>
          </w:tcPr>
          <w:p w14:paraId="6134BC8F" w14:textId="77777777" w:rsidR="005041A8" w:rsidRPr="00C54B40" w:rsidRDefault="005041A8" w:rsidP="00D232DE">
            <w:pPr>
              <w:overflowPunct w:val="0"/>
              <w:rPr>
                <w:rFonts w:ascii="Arial" w:hAnsi="Arial" w:cs="Arial"/>
                <w:sz w:val="20"/>
                <w:szCs w:val="20"/>
              </w:rPr>
            </w:pPr>
          </w:p>
        </w:tc>
      </w:tr>
    </w:tbl>
    <w:p w14:paraId="345F2FF8" w14:textId="5719E22D" w:rsidR="0020407C" w:rsidRPr="00D1500F" w:rsidRDefault="0020407C" w:rsidP="00A86109">
      <w:pPr>
        <w:pBdr>
          <w:top w:val="single" w:sz="4" w:space="1" w:color="auto"/>
        </w:pBdr>
        <w:spacing w:after="0" w:line="240" w:lineRule="auto"/>
        <w:rPr>
          <w:rFonts w:ascii="Arial Rounded MT Bold" w:hAnsi="Arial Rounded MT Bold" w:cs="Arial"/>
          <w:bCs/>
          <w:lang w:val="en-US"/>
        </w:rPr>
      </w:pPr>
    </w:p>
    <w:p w14:paraId="575625B5" w14:textId="0AFF08E1" w:rsidR="005041A8" w:rsidRDefault="00DF14BB" w:rsidP="00A86109">
      <w:pPr>
        <w:spacing w:after="0" w:line="240" w:lineRule="auto"/>
        <w:ind w:left="720" w:hanging="720"/>
        <w:rPr>
          <w:rFonts w:ascii="Arial Rounded MT Bold" w:hAnsi="Arial Rounded MT Bold"/>
          <w:lang w:val="en-US"/>
        </w:rPr>
      </w:pPr>
      <w:r>
        <w:rPr>
          <w:rFonts w:ascii="Arial Rounded MT Bold" w:hAnsi="Arial Rounded MT Bold"/>
          <w:lang w:val="en-US"/>
        </w:rPr>
        <w:t>16.1</w:t>
      </w:r>
      <w:r>
        <w:rPr>
          <w:rFonts w:ascii="Arial Rounded MT Bold" w:hAnsi="Arial Rounded MT Bold"/>
          <w:lang w:val="en-US"/>
        </w:rPr>
        <w:tab/>
      </w:r>
      <w:r w:rsidR="005041A8" w:rsidRPr="005041A8">
        <w:rPr>
          <w:rFonts w:ascii="Arial Rounded MT Bold" w:hAnsi="Arial Rounded MT Bold"/>
          <w:lang w:val="en-US"/>
        </w:rPr>
        <w:t>SEALING OF THE SECTION OF ROAD TO WOODS LAKE WHICH PASSES THE MORASS BAY SHACKS</w:t>
      </w:r>
    </w:p>
    <w:p w14:paraId="7504541C" w14:textId="77777777" w:rsidR="0055161D" w:rsidRPr="005041A8" w:rsidRDefault="0055161D" w:rsidP="0055161D">
      <w:pPr>
        <w:spacing w:after="0" w:line="240" w:lineRule="auto"/>
        <w:ind w:left="720" w:hanging="720"/>
        <w:rPr>
          <w:rFonts w:ascii="Arial Rounded MT Bold" w:hAnsi="Arial Rounded MT Bold"/>
          <w:lang w:val="en-US"/>
        </w:rPr>
      </w:pPr>
    </w:p>
    <w:p w14:paraId="11D3C993" w14:textId="76637224" w:rsidR="005041A8" w:rsidRPr="007A7C0E" w:rsidRDefault="007A7C0E" w:rsidP="005041A8">
      <w:pPr>
        <w:rPr>
          <w:rFonts w:ascii="Arial" w:hAnsi="Arial" w:cs="Arial"/>
          <w:b/>
          <w:bCs/>
          <w:sz w:val="20"/>
          <w:szCs w:val="20"/>
          <w:lang w:val="en-US"/>
        </w:rPr>
      </w:pPr>
      <w:r w:rsidRPr="007A7C0E">
        <w:rPr>
          <w:rFonts w:ascii="Arial" w:hAnsi="Arial" w:cs="Arial"/>
          <w:b/>
          <w:bCs/>
          <w:sz w:val="20"/>
          <w:szCs w:val="20"/>
          <w:lang w:val="en-US"/>
        </w:rPr>
        <w:t>NOTED</w:t>
      </w:r>
    </w:p>
    <w:p w14:paraId="2A951949" w14:textId="77777777" w:rsidR="006B4C56" w:rsidRPr="0071722C" w:rsidRDefault="006B4C56" w:rsidP="006B4C56">
      <w:pPr>
        <w:spacing w:after="0" w:line="240" w:lineRule="auto"/>
        <w:jc w:val="both"/>
        <w:rPr>
          <w:rFonts w:ascii="Arial" w:hAnsi="Arial" w:cs="Arial"/>
          <w:bCs/>
          <w:sz w:val="20"/>
          <w:szCs w:val="20"/>
        </w:rPr>
      </w:pPr>
    </w:p>
    <w:p w14:paraId="167C594C" w14:textId="3234FA9E" w:rsidR="00A07549" w:rsidRDefault="00A07549" w:rsidP="00F70FAD">
      <w:pPr>
        <w:pBdr>
          <w:top w:val="single" w:sz="4" w:space="1" w:color="auto"/>
        </w:pBdr>
        <w:spacing w:after="0" w:line="240" w:lineRule="auto"/>
        <w:jc w:val="both"/>
        <w:rPr>
          <w:rFonts w:ascii="Arial Rounded MT Bold" w:hAnsi="Arial Rounded MT Bold" w:cs="Arial"/>
        </w:rPr>
      </w:pPr>
    </w:p>
    <w:p w14:paraId="5634C326" w14:textId="19F1643F" w:rsidR="00721066" w:rsidRDefault="00EA2D8C" w:rsidP="00721066">
      <w:pPr>
        <w:rPr>
          <w:rFonts w:ascii="Arial Rounded MT Bold" w:hAnsi="Arial Rounded MT Bold"/>
          <w:lang w:val="en-US"/>
        </w:rPr>
      </w:pPr>
      <w:bookmarkStart w:id="3" w:name="_Hlk89332624"/>
      <w:r>
        <w:rPr>
          <w:rFonts w:ascii="Arial Rounded MT Bold" w:hAnsi="Arial Rounded MT Bold"/>
          <w:lang w:val="en-US"/>
        </w:rPr>
        <w:t>16.2</w:t>
      </w:r>
      <w:r>
        <w:rPr>
          <w:rFonts w:ascii="Arial Rounded MT Bold" w:hAnsi="Arial Rounded MT Bold"/>
          <w:lang w:val="en-US"/>
        </w:rPr>
        <w:tab/>
        <w:t>BETHUNE PARK NEW TOILETS</w:t>
      </w:r>
    </w:p>
    <w:p w14:paraId="6F5A5C9D" w14:textId="7B0D76DB" w:rsidR="007A7C0E" w:rsidRDefault="007A7C0E" w:rsidP="007A7C0E">
      <w:pPr>
        <w:rPr>
          <w:rFonts w:ascii="Arial" w:hAnsi="Arial" w:cs="Arial"/>
          <w:b/>
          <w:bCs/>
          <w:sz w:val="20"/>
          <w:szCs w:val="20"/>
          <w:lang w:val="en-US"/>
        </w:rPr>
      </w:pPr>
      <w:r w:rsidRPr="007A7C0E">
        <w:rPr>
          <w:rFonts w:ascii="Arial" w:hAnsi="Arial" w:cs="Arial"/>
          <w:b/>
          <w:bCs/>
          <w:sz w:val="20"/>
          <w:szCs w:val="20"/>
          <w:lang w:val="en-US"/>
        </w:rPr>
        <w:t>NOTED</w:t>
      </w:r>
    </w:p>
    <w:p w14:paraId="2FAB9278" w14:textId="77777777" w:rsidR="007A7C0E" w:rsidRDefault="007A7C0E" w:rsidP="001651F9">
      <w:pPr>
        <w:pBdr>
          <w:top w:val="single" w:sz="4" w:space="1" w:color="auto"/>
        </w:pBdr>
        <w:spacing w:after="0" w:line="240" w:lineRule="auto"/>
        <w:rPr>
          <w:rFonts w:ascii="Arial Rounded MT Bold" w:hAnsi="Arial Rounded MT Bold" w:cs="Arial"/>
        </w:rPr>
      </w:pPr>
    </w:p>
    <w:p w14:paraId="74B9C353" w14:textId="4C533881" w:rsidR="006B68B6" w:rsidRDefault="006B68B6" w:rsidP="001651F9">
      <w:pPr>
        <w:pBdr>
          <w:top w:val="single" w:sz="4" w:space="1" w:color="auto"/>
        </w:pBdr>
        <w:spacing w:after="0" w:line="240" w:lineRule="auto"/>
        <w:rPr>
          <w:rFonts w:ascii="Arial Rounded MT Bold" w:hAnsi="Arial Rounded MT Bold" w:cs="Arial"/>
        </w:rPr>
      </w:pPr>
      <w:r w:rsidRPr="00DB310D">
        <w:rPr>
          <w:rFonts w:ascii="Arial Rounded MT Bold" w:hAnsi="Arial Rounded MT Bold" w:cs="Arial"/>
        </w:rPr>
        <w:t xml:space="preserve">17.0 </w:t>
      </w:r>
      <w:r w:rsidRPr="00DB310D">
        <w:rPr>
          <w:rFonts w:ascii="Arial Rounded MT Bold" w:hAnsi="Arial Rounded MT Bold" w:cs="Arial"/>
        </w:rPr>
        <w:tab/>
        <w:t>ADMINISTRATION</w:t>
      </w:r>
    </w:p>
    <w:p w14:paraId="08713BBD" w14:textId="77777777" w:rsidR="003B0146" w:rsidRDefault="003B0146" w:rsidP="006B68B6">
      <w:pPr>
        <w:pBdr>
          <w:bottom w:val="single" w:sz="4" w:space="1" w:color="auto"/>
        </w:pBdr>
        <w:rPr>
          <w:rFonts w:ascii="Arial" w:hAnsi="Arial" w:cs="Arial"/>
          <w:b/>
          <w:bCs/>
          <w:sz w:val="20"/>
          <w:szCs w:val="20"/>
          <w:lang w:val="en-US"/>
        </w:rPr>
      </w:pPr>
    </w:p>
    <w:p w14:paraId="3692E63E" w14:textId="7E24B3A8" w:rsidR="002941ED" w:rsidRPr="002941ED" w:rsidRDefault="002941ED" w:rsidP="002941ED">
      <w:pPr>
        <w:pStyle w:val="Default"/>
        <w:rPr>
          <w:rFonts w:ascii="Arial Rounded MT Bold" w:hAnsi="Arial Rounded MT Bold" w:cs="Times New Roman"/>
          <w:bCs/>
          <w:color w:val="auto"/>
          <w:sz w:val="22"/>
          <w:szCs w:val="22"/>
        </w:rPr>
      </w:pPr>
      <w:r w:rsidRPr="002941ED">
        <w:rPr>
          <w:rFonts w:ascii="Arial Rounded MT Bold" w:hAnsi="Arial Rounded MT Bold" w:cs="Times New Roman"/>
          <w:bCs/>
          <w:color w:val="auto"/>
          <w:sz w:val="22"/>
          <w:szCs w:val="22"/>
        </w:rPr>
        <w:t>17.1</w:t>
      </w:r>
      <w:r w:rsidRPr="002941ED">
        <w:rPr>
          <w:rFonts w:ascii="Arial Rounded MT Bold" w:hAnsi="Arial Rounded MT Bold" w:cs="Times New Roman"/>
          <w:bCs/>
          <w:color w:val="auto"/>
          <w:sz w:val="22"/>
          <w:szCs w:val="22"/>
        </w:rPr>
        <w:tab/>
        <w:t>REMISSIONS UNDER DELEGATION</w:t>
      </w:r>
    </w:p>
    <w:p w14:paraId="3C97AAB8" w14:textId="77777777" w:rsidR="002941ED" w:rsidRDefault="002941ED" w:rsidP="002941ED">
      <w:pPr>
        <w:pStyle w:val="Default"/>
        <w:rPr>
          <w:rFonts w:ascii="Times New Roman" w:hAnsi="Times New Roman" w:cs="Times New Roman"/>
          <w:b/>
          <w:color w:val="auto"/>
        </w:rPr>
      </w:pPr>
    </w:p>
    <w:p w14:paraId="217D38A7" w14:textId="77777777" w:rsidR="002941ED" w:rsidRPr="00420D4D" w:rsidRDefault="002941ED" w:rsidP="002941ED">
      <w:pPr>
        <w:pStyle w:val="Default"/>
        <w:rPr>
          <w:bCs/>
          <w:color w:val="auto"/>
          <w:sz w:val="20"/>
          <w:szCs w:val="20"/>
        </w:rPr>
      </w:pPr>
      <w:r w:rsidRPr="00420D4D">
        <w:rPr>
          <w:bCs/>
          <w:color w:val="auto"/>
          <w:sz w:val="20"/>
          <w:szCs w:val="20"/>
        </w:rPr>
        <w:t>The General Manager has granted the following remission under delegation:</w:t>
      </w:r>
    </w:p>
    <w:p w14:paraId="5BF3100B" w14:textId="77777777" w:rsidR="002941ED" w:rsidRPr="00420D4D" w:rsidRDefault="002941ED" w:rsidP="002941ED">
      <w:pPr>
        <w:pStyle w:val="Default"/>
        <w:rPr>
          <w:bCs/>
          <w:color w:val="auto"/>
          <w:sz w:val="20"/>
          <w:szCs w:val="20"/>
        </w:rPr>
      </w:pPr>
    </w:p>
    <w:p w14:paraId="16BB6ABD" w14:textId="77777777" w:rsidR="002941ED" w:rsidRPr="00420D4D" w:rsidRDefault="002941ED" w:rsidP="002941ED">
      <w:pPr>
        <w:pStyle w:val="Default"/>
        <w:rPr>
          <w:bCs/>
          <w:color w:val="auto"/>
          <w:sz w:val="20"/>
          <w:szCs w:val="20"/>
        </w:rPr>
      </w:pPr>
      <w:r w:rsidRPr="00420D4D">
        <w:rPr>
          <w:bCs/>
          <w:color w:val="auto"/>
          <w:sz w:val="20"/>
          <w:szCs w:val="20"/>
        </w:rPr>
        <w:t>01-0864-03492</w:t>
      </w:r>
      <w:r w:rsidRPr="00420D4D">
        <w:rPr>
          <w:bCs/>
          <w:color w:val="auto"/>
          <w:sz w:val="20"/>
          <w:szCs w:val="20"/>
        </w:rPr>
        <w:tab/>
      </w:r>
      <w:r w:rsidRPr="00420D4D">
        <w:rPr>
          <w:bCs/>
          <w:color w:val="auto"/>
          <w:sz w:val="20"/>
          <w:szCs w:val="20"/>
        </w:rPr>
        <w:tab/>
        <w:t>$17.30</w:t>
      </w:r>
      <w:r w:rsidRPr="00420D4D">
        <w:rPr>
          <w:bCs/>
          <w:color w:val="auto"/>
          <w:sz w:val="20"/>
          <w:szCs w:val="20"/>
        </w:rPr>
        <w:tab/>
      </w:r>
      <w:r w:rsidRPr="00420D4D">
        <w:rPr>
          <w:bCs/>
          <w:color w:val="auto"/>
          <w:sz w:val="20"/>
          <w:szCs w:val="20"/>
        </w:rPr>
        <w:tab/>
        <w:t>Penalty on property sold</w:t>
      </w:r>
    </w:p>
    <w:p w14:paraId="2EFA87FD" w14:textId="77777777" w:rsidR="002941ED" w:rsidRPr="00420D4D" w:rsidRDefault="002941ED" w:rsidP="002941ED">
      <w:pPr>
        <w:pStyle w:val="Default"/>
        <w:rPr>
          <w:bCs/>
          <w:color w:val="auto"/>
          <w:sz w:val="20"/>
          <w:szCs w:val="20"/>
        </w:rPr>
      </w:pPr>
    </w:p>
    <w:p w14:paraId="0AAFC987" w14:textId="6F604773" w:rsidR="00420D4D" w:rsidRPr="00AD4FC5" w:rsidRDefault="00420D4D" w:rsidP="00420D4D">
      <w:pPr>
        <w:tabs>
          <w:tab w:val="left" w:pos="3969"/>
        </w:tabs>
        <w:spacing w:after="0" w:line="240" w:lineRule="auto"/>
        <w:jc w:val="both"/>
        <w:rPr>
          <w:rFonts w:ascii="Arial Rounded MT Bold" w:hAnsi="Arial Rounded MT Bold" w:cs="Arial"/>
          <w:sz w:val="20"/>
          <w:szCs w:val="20"/>
        </w:rPr>
      </w:pPr>
      <w:r w:rsidRPr="00AD4FC5">
        <w:rPr>
          <w:rFonts w:ascii="Arial" w:hAnsi="Arial" w:cs="Arial"/>
          <w:b/>
          <w:sz w:val="20"/>
          <w:szCs w:val="20"/>
          <w:u w:val="single"/>
        </w:rPr>
        <w:t>Moved:</w:t>
      </w:r>
      <w:r w:rsidRPr="00AD4FC5">
        <w:rPr>
          <w:rFonts w:ascii="Arial" w:hAnsi="Arial" w:cs="Arial"/>
          <w:sz w:val="20"/>
          <w:szCs w:val="20"/>
        </w:rPr>
        <w:t xml:space="preserve"> Clr</w:t>
      </w:r>
      <w:r w:rsidR="007A7C0E">
        <w:rPr>
          <w:rFonts w:ascii="Arial" w:hAnsi="Arial" w:cs="Arial"/>
          <w:sz w:val="20"/>
          <w:szCs w:val="20"/>
        </w:rPr>
        <w:t xml:space="preserve"> J Honner</w:t>
      </w:r>
      <w:r w:rsidRPr="00AD4FC5">
        <w:rPr>
          <w:rFonts w:ascii="Arial Rounded MT Bold" w:hAnsi="Arial Rounded MT Bold" w:cs="Arial"/>
          <w:sz w:val="20"/>
          <w:szCs w:val="20"/>
        </w:rPr>
        <w:tab/>
      </w:r>
      <w:r w:rsidRPr="00AD4FC5">
        <w:rPr>
          <w:rFonts w:ascii="Arial" w:hAnsi="Arial" w:cs="Arial"/>
          <w:b/>
          <w:sz w:val="20"/>
          <w:szCs w:val="20"/>
          <w:u w:val="single"/>
        </w:rPr>
        <w:t>Seconded:</w:t>
      </w:r>
      <w:r w:rsidRPr="00AD4FC5">
        <w:rPr>
          <w:rFonts w:ascii="Arial Rounded MT Bold" w:hAnsi="Arial Rounded MT Bold" w:cs="Arial"/>
          <w:sz w:val="20"/>
          <w:szCs w:val="20"/>
        </w:rPr>
        <w:t xml:space="preserve"> </w:t>
      </w:r>
      <w:r w:rsidRPr="00AD4FC5">
        <w:rPr>
          <w:rFonts w:ascii="Arial" w:hAnsi="Arial" w:cs="Arial"/>
          <w:sz w:val="20"/>
          <w:szCs w:val="20"/>
        </w:rPr>
        <w:t>Clr</w:t>
      </w:r>
      <w:r w:rsidR="007A7C0E">
        <w:rPr>
          <w:rFonts w:ascii="Arial" w:hAnsi="Arial" w:cs="Arial"/>
          <w:sz w:val="20"/>
          <w:szCs w:val="20"/>
        </w:rPr>
        <w:t xml:space="preserve"> R Cassidy</w:t>
      </w:r>
    </w:p>
    <w:p w14:paraId="139B7393" w14:textId="77777777" w:rsidR="002941ED" w:rsidRDefault="002941ED" w:rsidP="002941ED">
      <w:pPr>
        <w:pStyle w:val="Default"/>
        <w:rPr>
          <w:rFonts w:ascii="Times New Roman" w:hAnsi="Times New Roman" w:cs="Times New Roman"/>
          <w:bCs/>
          <w:color w:val="auto"/>
        </w:rPr>
      </w:pPr>
    </w:p>
    <w:p w14:paraId="4DAD9BE1" w14:textId="70045BAA" w:rsidR="002941ED" w:rsidRDefault="002941ED" w:rsidP="002941ED">
      <w:pPr>
        <w:pStyle w:val="Default"/>
        <w:rPr>
          <w:bCs/>
          <w:color w:val="auto"/>
          <w:sz w:val="20"/>
          <w:szCs w:val="20"/>
        </w:rPr>
      </w:pPr>
      <w:r w:rsidRPr="00420D4D">
        <w:rPr>
          <w:bCs/>
          <w:color w:val="auto"/>
          <w:sz w:val="20"/>
          <w:szCs w:val="20"/>
        </w:rPr>
        <w:t>That the remission under delegation be noted.</w:t>
      </w:r>
    </w:p>
    <w:p w14:paraId="723D8729" w14:textId="3D77289B" w:rsidR="00A87D0C" w:rsidRDefault="00A87D0C" w:rsidP="002941ED">
      <w:pPr>
        <w:pStyle w:val="Default"/>
        <w:rPr>
          <w:bCs/>
          <w:color w:val="auto"/>
          <w:sz w:val="20"/>
          <w:szCs w:val="20"/>
        </w:rPr>
      </w:pPr>
    </w:p>
    <w:p w14:paraId="7041552F" w14:textId="77777777" w:rsidR="007A7C0E" w:rsidRDefault="007A7C0E" w:rsidP="007A7C0E">
      <w:pPr>
        <w:jc w:val="right"/>
        <w:rPr>
          <w:rFonts w:ascii="Arial" w:hAnsi="Arial" w:cs="Arial"/>
          <w:b/>
          <w:bCs/>
          <w:sz w:val="20"/>
          <w:szCs w:val="24"/>
        </w:rPr>
      </w:pPr>
      <w:r>
        <w:rPr>
          <w:rFonts w:ascii="Arial" w:hAnsi="Arial" w:cs="Arial"/>
          <w:b/>
          <w:bCs/>
          <w:sz w:val="20"/>
          <w:szCs w:val="24"/>
        </w:rPr>
        <w:t>CARRIED</w:t>
      </w:r>
    </w:p>
    <w:p w14:paraId="156DF1E6" w14:textId="77777777" w:rsidR="007A7C0E" w:rsidRDefault="007A7C0E" w:rsidP="007A7C0E">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35E5C7EB" w14:textId="77777777" w:rsidR="007A7C0E" w:rsidRDefault="007A7C0E" w:rsidP="007A7C0E">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1F5D8DC4" w14:textId="4411B05E" w:rsidR="00A87D0C" w:rsidRDefault="00A87D0C" w:rsidP="002941ED">
      <w:pPr>
        <w:pStyle w:val="Default"/>
        <w:rPr>
          <w:bCs/>
          <w:color w:val="auto"/>
          <w:sz w:val="20"/>
          <w:szCs w:val="20"/>
        </w:rPr>
      </w:pPr>
    </w:p>
    <w:p w14:paraId="1BDB4F57" w14:textId="77777777" w:rsidR="00420D4D" w:rsidRPr="00420D4D" w:rsidRDefault="00420D4D" w:rsidP="007A7C0E">
      <w:pPr>
        <w:pStyle w:val="Default"/>
        <w:pBdr>
          <w:top w:val="single" w:sz="4" w:space="1" w:color="auto"/>
        </w:pBdr>
        <w:rPr>
          <w:bCs/>
          <w:color w:val="auto"/>
          <w:sz w:val="20"/>
          <w:szCs w:val="20"/>
        </w:rPr>
      </w:pPr>
    </w:p>
    <w:p w14:paraId="1AE0CB6F" w14:textId="7D08DD71" w:rsidR="002941ED" w:rsidRPr="00420D4D" w:rsidRDefault="00420D4D" w:rsidP="002941ED">
      <w:pPr>
        <w:pStyle w:val="Default"/>
        <w:rPr>
          <w:rFonts w:ascii="Arial Rounded MT Bold" w:hAnsi="Arial Rounded MT Bold" w:cs="Times New Roman"/>
          <w:bCs/>
          <w:color w:val="auto"/>
          <w:sz w:val="22"/>
          <w:szCs w:val="22"/>
        </w:rPr>
      </w:pPr>
      <w:r w:rsidRPr="00420D4D">
        <w:rPr>
          <w:rFonts w:ascii="Arial Rounded MT Bold" w:hAnsi="Arial Rounded MT Bold" w:cs="Times New Roman"/>
          <w:bCs/>
          <w:color w:val="auto"/>
          <w:sz w:val="22"/>
          <w:szCs w:val="22"/>
        </w:rPr>
        <w:t>17.2</w:t>
      </w:r>
      <w:r w:rsidRPr="00420D4D">
        <w:rPr>
          <w:rFonts w:ascii="Arial Rounded MT Bold" w:hAnsi="Arial Rounded MT Bold" w:cs="Times New Roman"/>
          <w:bCs/>
          <w:color w:val="auto"/>
          <w:sz w:val="22"/>
          <w:szCs w:val="22"/>
        </w:rPr>
        <w:tab/>
        <w:t>ANZAC DAY COMMITTEE</w:t>
      </w:r>
    </w:p>
    <w:p w14:paraId="3CE91EFE" w14:textId="77777777" w:rsidR="002941ED" w:rsidRDefault="002941ED" w:rsidP="002941ED">
      <w:pPr>
        <w:pStyle w:val="Default"/>
        <w:rPr>
          <w:rFonts w:ascii="Times New Roman" w:hAnsi="Times New Roman" w:cs="Times New Roman"/>
          <w:bCs/>
          <w:color w:val="auto"/>
        </w:rPr>
      </w:pPr>
    </w:p>
    <w:p w14:paraId="588C7BF6" w14:textId="3E3E3760" w:rsidR="002941ED" w:rsidRPr="00420D4D" w:rsidRDefault="002F67BC" w:rsidP="002941ED">
      <w:pPr>
        <w:pStyle w:val="Default"/>
        <w:rPr>
          <w:bCs/>
          <w:color w:val="auto"/>
          <w:sz w:val="20"/>
          <w:szCs w:val="20"/>
        </w:rPr>
      </w:pPr>
      <w:r w:rsidRPr="002F67BC">
        <w:rPr>
          <w:b/>
          <w:color w:val="auto"/>
          <w:sz w:val="20"/>
          <w:szCs w:val="20"/>
        </w:rPr>
        <w:t>RESOLVED THAT</w:t>
      </w:r>
      <w:r>
        <w:rPr>
          <w:bCs/>
          <w:color w:val="auto"/>
          <w:sz w:val="20"/>
          <w:szCs w:val="20"/>
        </w:rPr>
        <w:t xml:space="preserve"> </w:t>
      </w:r>
      <w:r w:rsidR="007A7C0E">
        <w:rPr>
          <w:bCs/>
          <w:color w:val="auto"/>
          <w:sz w:val="20"/>
          <w:szCs w:val="20"/>
        </w:rPr>
        <w:t xml:space="preserve">Council Committee </w:t>
      </w:r>
      <w:r>
        <w:rPr>
          <w:bCs/>
          <w:color w:val="auto"/>
          <w:sz w:val="20"/>
          <w:szCs w:val="20"/>
        </w:rPr>
        <w:t xml:space="preserve">list </w:t>
      </w:r>
      <w:r w:rsidR="007A7C0E">
        <w:rPr>
          <w:bCs/>
          <w:color w:val="auto"/>
          <w:sz w:val="20"/>
          <w:szCs w:val="20"/>
        </w:rPr>
        <w:t xml:space="preserve">with </w:t>
      </w:r>
      <w:r>
        <w:rPr>
          <w:bCs/>
          <w:color w:val="auto"/>
          <w:sz w:val="20"/>
          <w:szCs w:val="20"/>
        </w:rPr>
        <w:t xml:space="preserve">representative elected </w:t>
      </w:r>
      <w:r w:rsidR="007A7C0E">
        <w:rPr>
          <w:bCs/>
          <w:color w:val="auto"/>
          <w:sz w:val="20"/>
          <w:szCs w:val="20"/>
        </w:rPr>
        <w:t>members be tabled at the next meeting of Council</w:t>
      </w:r>
    </w:p>
    <w:p w14:paraId="0D03B546" w14:textId="043A858E" w:rsidR="002941ED" w:rsidRDefault="002941ED" w:rsidP="002941ED">
      <w:pPr>
        <w:pStyle w:val="Default"/>
        <w:rPr>
          <w:rFonts w:ascii="Times New Roman" w:hAnsi="Times New Roman" w:cs="Times New Roman"/>
          <w:b/>
          <w:color w:val="auto"/>
        </w:rPr>
      </w:pPr>
    </w:p>
    <w:p w14:paraId="54225487" w14:textId="050BC8A7" w:rsidR="003B0146" w:rsidRDefault="003B0146" w:rsidP="002941ED">
      <w:pPr>
        <w:pStyle w:val="Default"/>
        <w:rPr>
          <w:rFonts w:ascii="Times New Roman" w:hAnsi="Times New Roman" w:cs="Times New Roman"/>
          <w:b/>
          <w:color w:val="auto"/>
        </w:rPr>
      </w:pPr>
    </w:p>
    <w:p w14:paraId="301D6D76" w14:textId="77777777" w:rsidR="003B0146" w:rsidRDefault="003B0146" w:rsidP="002941ED">
      <w:pPr>
        <w:pStyle w:val="Default"/>
        <w:rPr>
          <w:rFonts w:ascii="Times New Roman" w:hAnsi="Times New Roman" w:cs="Times New Roman"/>
          <w:b/>
          <w:color w:val="auto"/>
        </w:rPr>
      </w:pPr>
    </w:p>
    <w:p w14:paraId="2A41B385" w14:textId="77777777" w:rsidR="00460ECB" w:rsidRDefault="00460ECB" w:rsidP="00460ECB">
      <w:pPr>
        <w:pStyle w:val="Default"/>
        <w:pBdr>
          <w:top w:val="single" w:sz="4" w:space="1" w:color="auto"/>
        </w:pBdr>
        <w:rPr>
          <w:rFonts w:ascii="Arial Rounded MT Bold" w:hAnsi="Arial Rounded MT Bold" w:cs="Times New Roman"/>
          <w:bCs/>
          <w:color w:val="auto"/>
          <w:sz w:val="22"/>
          <w:szCs w:val="22"/>
        </w:rPr>
      </w:pPr>
    </w:p>
    <w:p w14:paraId="624E02C3" w14:textId="7BDEB7E5" w:rsidR="002941ED" w:rsidRPr="00420D4D" w:rsidRDefault="00420D4D" w:rsidP="00460ECB">
      <w:pPr>
        <w:pStyle w:val="Default"/>
        <w:pBdr>
          <w:top w:val="single" w:sz="4" w:space="1" w:color="auto"/>
        </w:pBdr>
        <w:rPr>
          <w:rFonts w:ascii="Arial Rounded MT Bold" w:hAnsi="Arial Rounded MT Bold" w:cs="Times New Roman"/>
          <w:bCs/>
          <w:color w:val="auto"/>
          <w:sz w:val="22"/>
          <w:szCs w:val="22"/>
        </w:rPr>
      </w:pPr>
      <w:r w:rsidRPr="00420D4D">
        <w:rPr>
          <w:rFonts w:ascii="Arial Rounded MT Bold" w:hAnsi="Arial Rounded MT Bold" w:cs="Times New Roman"/>
          <w:bCs/>
          <w:color w:val="auto"/>
          <w:sz w:val="22"/>
          <w:szCs w:val="22"/>
        </w:rPr>
        <w:t>17.3</w:t>
      </w:r>
      <w:r w:rsidRPr="00420D4D">
        <w:rPr>
          <w:rFonts w:ascii="Arial Rounded MT Bold" w:hAnsi="Arial Rounded MT Bold" w:cs="Times New Roman"/>
          <w:bCs/>
          <w:color w:val="auto"/>
          <w:sz w:val="22"/>
          <w:szCs w:val="22"/>
        </w:rPr>
        <w:tab/>
        <w:t>SOUTHERN TASMANIAN REGIONAL WASTE AUTHORITY</w:t>
      </w:r>
    </w:p>
    <w:p w14:paraId="65CCE5DA" w14:textId="77777777" w:rsidR="002941ED" w:rsidRPr="003F5FE9" w:rsidRDefault="002941ED" w:rsidP="002941ED">
      <w:pPr>
        <w:pStyle w:val="Default"/>
        <w:rPr>
          <w:rFonts w:ascii="Times New Roman" w:hAnsi="Times New Roman" w:cs="Times New Roman"/>
          <w:b/>
          <w:color w:val="auto"/>
        </w:rPr>
      </w:pPr>
    </w:p>
    <w:p w14:paraId="45CF89F2" w14:textId="45993054" w:rsidR="00420D4D" w:rsidRPr="00AD4FC5" w:rsidRDefault="00420D4D" w:rsidP="00420D4D">
      <w:pPr>
        <w:tabs>
          <w:tab w:val="left" w:pos="3969"/>
        </w:tabs>
        <w:spacing w:after="0" w:line="240" w:lineRule="auto"/>
        <w:jc w:val="both"/>
        <w:rPr>
          <w:rFonts w:ascii="Arial Rounded MT Bold" w:hAnsi="Arial Rounded MT Bold" w:cs="Arial"/>
          <w:sz w:val="20"/>
          <w:szCs w:val="20"/>
        </w:rPr>
      </w:pPr>
      <w:r w:rsidRPr="00AD4FC5">
        <w:rPr>
          <w:rFonts w:ascii="Arial" w:hAnsi="Arial" w:cs="Arial"/>
          <w:b/>
          <w:sz w:val="20"/>
          <w:szCs w:val="20"/>
          <w:u w:val="single"/>
        </w:rPr>
        <w:t>Moved:</w:t>
      </w:r>
      <w:r w:rsidRPr="00AD4FC5">
        <w:rPr>
          <w:rFonts w:ascii="Arial" w:hAnsi="Arial" w:cs="Arial"/>
          <w:sz w:val="20"/>
          <w:szCs w:val="20"/>
        </w:rPr>
        <w:t xml:space="preserve"> Clr</w:t>
      </w:r>
      <w:r w:rsidR="002F67BC">
        <w:rPr>
          <w:rFonts w:ascii="Arial" w:hAnsi="Arial" w:cs="Arial"/>
          <w:sz w:val="20"/>
          <w:szCs w:val="20"/>
        </w:rPr>
        <w:t xml:space="preserve"> J Honner</w:t>
      </w:r>
      <w:r w:rsidRPr="00AD4FC5">
        <w:rPr>
          <w:rFonts w:ascii="Arial Rounded MT Bold" w:hAnsi="Arial Rounded MT Bold" w:cs="Arial"/>
          <w:sz w:val="20"/>
          <w:szCs w:val="20"/>
        </w:rPr>
        <w:tab/>
      </w:r>
      <w:r w:rsidRPr="00AD4FC5">
        <w:rPr>
          <w:rFonts w:ascii="Arial" w:hAnsi="Arial" w:cs="Arial"/>
          <w:b/>
          <w:sz w:val="20"/>
          <w:szCs w:val="20"/>
          <w:u w:val="single"/>
        </w:rPr>
        <w:t>Seconded:</w:t>
      </w:r>
      <w:r w:rsidRPr="00AD4FC5">
        <w:rPr>
          <w:rFonts w:ascii="Arial Rounded MT Bold" w:hAnsi="Arial Rounded MT Bold" w:cs="Arial"/>
          <w:sz w:val="20"/>
          <w:szCs w:val="20"/>
        </w:rPr>
        <w:t xml:space="preserve"> </w:t>
      </w:r>
      <w:r w:rsidRPr="00AD4FC5">
        <w:rPr>
          <w:rFonts w:ascii="Arial" w:hAnsi="Arial" w:cs="Arial"/>
          <w:sz w:val="20"/>
          <w:szCs w:val="20"/>
        </w:rPr>
        <w:t>Clr</w:t>
      </w:r>
      <w:r w:rsidR="002F67BC">
        <w:rPr>
          <w:rFonts w:ascii="Arial" w:hAnsi="Arial" w:cs="Arial"/>
          <w:sz w:val="20"/>
          <w:szCs w:val="20"/>
        </w:rPr>
        <w:t xml:space="preserve"> J Poore</w:t>
      </w:r>
    </w:p>
    <w:p w14:paraId="2B34D764" w14:textId="2C7BAB93" w:rsidR="002941ED" w:rsidRPr="00420D4D" w:rsidRDefault="00420D4D" w:rsidP="00D92925">
      <w:pPr>
        <w:spacing w:before="120"/>
        <w:ind w:left="426"/>
        <w:rPr>
          <w:rFonts w:ascii="Arial" w:hAnsi="Arial" w:cs="Arial"/>
          <w:b/>
          <w:iCs/>
          <w:sz w:val="20"/>
          <w:szCs w:val="20"/>
        </w:rPr>
      </w:pPr>
      <w:r w:rsidRPr="00420D4D">
        <w:rPr>
          <w:rFonts w:ascii="Arial" w:hAnsi="Arial" w:cs="Arial"/>
          <w:b/>
          <w:iCs/>
          <w:sz w:val="20"/>
          <w:szCs w:val="20"/>
        </w:rPr>
        <w:t>THAT:</w:t>
      </w:r>
    </w:p>
    <w:p w14:paraId="2537EC60" w14:textId="77777777" w:rsidR="002941ED" w:rsidRPr="00BB5E6E" w:rsidRDefault="002941ED" w:rsidP="00D92925">
      <w:pPr>
        <w:spacing w:before="60"/>
        <w:ind w:left="426" w:hanging="426"/>
        <w:outlineLvl w:val="1"/>
        <w:rPr>
          <w:rFonts w:ascii="Arial" w:hAnsi="Arial" w:cs="Arial"/>
          <w:bCs/>
          <w:iCs/>
          <w:sz w:val="20"/>
          <w:szCs w:val="20"/>
        </w:rPr>
      </w:pPr>
      <w:r w:rsidRPr="00420D4D">
        <w:rPr>
          <w:rFonts w:ascii="Arial" w:hAnsi="Arial" w:cs="Arial"/>
          <w:b/>
          <w:i/>
          <w:sz w:val="20"/>
          <w:szCs w:val="20"/>
        </w:rPr>
        <w:t>1.</w:t>
      </w:r>
      <w:r w:rsidRPr="00BB5E6E">
        <w:rPr>
          <w:rFonts w:ascii="Arial" w:hAnsi="Arial" w:cs="Arial"/>
          <w:bCs/>
          <w:iCs/>
          <w:sz w:val="20"/>
          <w:szCs w:val="20"/>
        </w:rPr>
        <w:tab/>
        <w:t>The Council notes that no submissions were received during the public consultation process undertaken as a component of the establishment of the Southern Tasmanian Regional Waste Authority.</w:t>
      </w:r>
    </w:p>
    <w:p w14:paraId="6D73D891" w14:textId="77777777" w:rsidR="002941ED" w:rsidRPr="00BB5E6E" w:rsidRDefault="002941ED" w:rsidP="00D92925">
      <w:pPr>
        <w:spacing w:before="120"/>
        <w:ind w:left="426" w:hanging="426"/>
        <w:outlineLvl w:val="1"/>
        <w:rPr>
          <w:rFonts w:ascii="Arial" w:hAnsi="Arial" w:cs="Arial"/>
          <w:bCs/>
          <w:iCs/>
          <w:sz w:val="20"/>
          <w:szCs w:val="20"/>
        </w:rPr>
      </w:pPr>
      <w:r w:rsidRPr="00BB5E6E">
        <w:rPr>
          <w:rFonts w:ascii="Arial" w:hAnsi="Arial" w:cs="Arial"/>
          <w:bCs/>
          <w:iCs/>
          <w:sz w:val="20"/>
          <w:szCs w:val="20"/>
        </w:rPr>
        <w:t>2.</w:t>
      </w:r>
      <w:r w:rsidRPr="00BB5E6E">
        <w:rPr>
          <w:rFonts w:ascii="Arial" w:hAnsi="Arial" w:cs="Arial"/>
          <w:bCs/>
          <w:iCs/>
          <w:sz w:val="20"/>
          <w:szCs w:val="20"/>
        </w:rPr>
        <w:tab/>
        <w:t>The proposed rules of the Southern Tasmanian Regional Waste Authority, as notified in accordance with Section 31 of the Local Government Act 1993, be approved.</w:t>
      </w:r>
    </w:p>
    <w:p w14:paraId="10482DA3" w14:textId="26D3A8B4" w:rsidR="002941ED" w:rsidRDefault="002941ED" w:rsidP="00D92925">
      <w:pPr>
        <w:spacing w:after="100" w:afterAutospacing="1" w:line="240" w:lineRule="auto"/>
        <w:ind w:left="426" w:hanging="426"/>
        <w:outlineLvl w:val="1"/>
        <w:rPr>
          <w:rFonts w:ascii="Arial" w:hAnsi="Arial" w:cs="Arial"/>
          <w:bCs/>
          <w:iCs/>
          <w:sz w:val="20"/>
          <w:szCs w:val="20"/>
        </w:rPr>
      </w:pPr>
      <w:r w:rsidRPr="00BB5E6E">
        <w:rPr>
          <w:rFonts w:ascii="Arial" w:hAnsi="Arial" w:cs="Arial"/>
          <w:bCs/>
          <w:iCs/>
          <w:sz w:val="20"/>
          <w:szCs w:val="20"/>
        </w:rPr>
        <w:t>3.</w:t>
      </w:r>
      <w:r w:rsidRPr="00BB5E6E">
        <w:rPr>
          <w:rFonts w:ascii="Arial" w:hAnsi="Arial" w:cs="Arial"/>
          <w:bCs/>
          <w:iCs/>
          <w:sz w:val="20"/>
          <w:szCs w:val="20"/>
        </w:rPr>
        <w:tab/>
        <w:t>The General Manager be authorised to undertake all necessary actions to enable the establishment of the new Joint Authority in accordance with the Local Government Act 1993, including providing certification to the Director of Local Government that the rules have been made in accordance with the Act.</w:t>
      </w:r>
    </w:p>
    <w:p w14:paraId="20DFE78D" w14:textId="77777777" w:rsidR="002F67BC" w:rsidRDefault="002F67BC" w:rsidP="002F67BC">
      <w:pPr>
        <w:jc w:val="right"/>
        <w:rPr>
          <w:rFonts w:ascii="Arial" w:hAnsi="Arial" w:cs="Arial"/>
          <w:b/>
          <w:bCs/>
          <w:sz w:val="20"/>
          <w:szCs w:val="24"/>
        </w:rPr>
      </w:pPr>
      <w:r>
        <w:rPr>
          <w:rFonts w:ascii="Arial" w:hAnsi="Arial" w:cs="Arial"/>
          <w:b/>
          <w:bCs/>
          <w:sz w:val="20"/>
          <w:szCs w:val="24"/>
        </w:rPr>
        <w:t>CARRIED</w:t>
      </w:r>
    </w:p>
    <w:p w14:paraId="48C2C851" w14:textId="77777777" w:rsidR="002F67BC" w:rsidRDefault="002F67BC" w:rsidP="00D92925">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738B98D3" w14:textId="7656537F" w:rsidR="002F67BC" w:rsidRDefault="002F67BC" w:rsidP="00D92925">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68CE1F4D" w14:textId="77777777" w:rsidR="00D92925" w:rsidRDefault="00D92925" w:rsidP="00D92925">
      <w:pPr>
        <w:spacing w:after="0" w:line="240" w:lineRule="auto"/>
        <w:ind w:hanging="11"/>
        <w:rPr>
          <w:rFonts w:ascii="Arial" w:hAnsi="Arial" w:cs="Arial"/>
          <w:sz w:val="20"/>
          <w:szCs w:val="20"/>
        </w:rPr>
      </w:pPr>
    </w:p>
    <w:p w14:paraId="663F6A7E" w14:textId="77777777" w:rsidR="003851E7" w:rsidRDefault="003851E7" w:rsidP="00D92925">
      <w:pPr>
        <w:pBdr>
          <w:top w:val="single" w:sz="4" w:space="1" w:color="auto"/>
        </w:pBdr>
        <w:spacing w:after="0" w:line="240" w:lineRule="auto"/>
        <w:rPr>
          <w:rFonts w:ascii="Arial Rounded MT Bold" w:hAnsi="Arial Rounded MT Bold" w:cs="Times New Roman"/>
        </w:rPr>
      </w:pPr>
    </w:p>
    <w:p w14:paraId="12317DB2" w14:textId="4807972D" w:rsidR="002941ED" w:rsidRDefault="002941ED" w:rsidP="00D92925">
      <w:pPr>
        <w:pBdr>
          <w:top w:val="single" w:sz="4" w:space="1" w:color="auto"/>
        </w:pBdr>
        <w:spacing w:after="0" w:line="240" w:lineRule="auto"/>
        <w:rPr>
          <w:rFonts w:ascii="Arial Rounded MT Bold" w:hAnsi="Arial Rounded MT Bold" w:cs="Times New Roman"/>
        </w:rPr>
      </w:pPr>
      <w:r w:rsidRPr="00420D4D">
        <w:rPr>
          <w:rFonts w:ascii="Arial Rounded MT Bold" w:hAnsi="Arial Rounded MT Bold" w:cs="Times New Roman"/>
        </w:rPr>
        <w:t>17.4</w:t>
      </w:r>
      <w:r w:rsidRPr="00420D4D">
        <w:rPr>
          <w:rFonts w:ascii="Arial Rounded MT Bold" w:hAnsi="Arial Rounded MT Bold" w:cs="Times New Roman"/>
        </w:rPr>
        <w:tab/>
        <w:t>LGAT AGM</w:t>
      </w:r>
    </w:p>
    <w:p w14:paraId="55DADAC5" w14:textId="77777777" w:rsidR="003851E7" w:rsidRPr="00420D4D" w:rsidRDefault="003851E7" w:rsidP="00D92925">
      <w:pPr>
        <w:spacing w:after="0" w:line="240" w:lineRule="auto"/>
        <w:rPr>
          <w:rFonts w:ascii="Arial Rounded MT Bold" w:hAnsi="Arial Rounded MT Bold" w:cs="Times New Roman"/>
        </w:rPr>
      </w:pPr>
    </w:p>
    <w:p w14:paraId="27427301" w14:textId="3C607ECC" w:rsidR="002941ED" w:rsidRDefault="002F67BC" w:rsidP="00D92925">
      <w:pPr>
        <w:spacing w:after="0" w:line="240" w:lineRule="auto"/>
        <w:rPr>
          <w:rFonts w:ascii="Arial" w:hAnsi="Arial" w:cs="Arial"/>
          <w:b/>
          <w:bCs/>
          <w:sz w:val="20"/>
          <w:szCs w:val="20"/>
        </w:rPr>
      </w:pPr>
      <w:r w:rsidRPr="002F67BC">
        <w:rPr>
          <w:rFonts w:ascii="Arial" w:hAnsi="Arial" w:cs="Arial"/>
          <w:b/>
          <w:bCs/>
          <w:sz w:val="20"/>
          <w:szCs w:val="20"/>
        </w:rPr>
        <w:t>NOTED</w:t>
      </w:r>
    </w:p>
    <w:p w14:paraId="5CED3CF6" w14:textId="77777777" w:rsidR="00D92925" w:rsidRPr="002F67BC" w:rsidRDefault="00D92925" w:rsidP="00D92925">
      <w:pPr>
        <w:spacing w:after="0" w:line="240" w:lineRule="auto"/>
        <w:rPr>
          <w:rFonts w:ascii="Arial" w:hAnsi="Arial" w:cs="Arial"/>
          <w:b/>
          <w:bCs/>
          <w:sz w:val="20"/>
          <w:szCs w:val="20"/>
        </w:rPr>
      </w:pPr>
    </w:p>
    <w:p w14:paraId="436CD81C" w14:textId="77777777" w:rsidR="00ED2BB5" w:rsidRDefault="00ED2BB5" w:rsidP="003851E7">
      <w:pPr>
        <w:pBdr>
          <w:top w:val="single" w:sz="4" w:space="1" w:color="auto"/>
        </w:pBdr>
        <w:spacing w:after="0" w:line="240" w:lineRule="auto"/>
        <w:rPr>
          <w:rFonts w:ascii="Arial Rounded MT Bold" w:eastAsia="Times New Roman" w:hAnsi="Arial Rounded MT Bold" w:cs="Arial"/>
        </w:rPr>
      </w:pPr>
      <w:bookmarkStart w:id="4" w:name="_Hlk100217259"/>
    </w:p>
    <w:p w14:paraId="0D256C5F" w14:textId="0C712559" w:rsidR="00ED2BB5" w:rsidRPr="00005916" w:rsidRDefault="00ED2BB5" w:rsidP="002F67BC">
      <w:pPr>
        <w:spacing w:after="0" w:line="240" w:lineRule="auto"/>
        <w:ind w:left="720" w:hanging="720"/>
        <w:jc w:val="both"/>
        <w:rPr>
          <w:rFonts w:ascii="Arial Rounded MT Bold" w:hAnsi="Arial Rounded MT Bold" w:cstheme="minorHAnsi"/>
          <w:bCs/>
          <w:color w:val="000000" w:themeColor="text1"/>
        </w:rPr>
      </w:pPr>
      <w:r w:rsidRPr="00005916">
        <w:rPr>
          <w:rFonts w:ascii="Arial Rounded MT Bold" w:hAnsi="Arial Rounded MT Bold" w:cstheme="minorHAnsi"/>
          <w:bCs/>
          <w:color w:val="000000" w:themeColor="text1"/>
        </w:rPr>
        <w:t>17.</w:t>
      </w:r>
      <w:r w:rsidR="00460ECB" w:rsidRPr="00005916">
        <w:rPr>
          <w:rFonts w:ascii="Arial Rounded MT Bold" w:hAnsi="Arial Rounded MT Bold" w:cstheme="minorHAnsi"/>
          <w:bCs/>
          <w:color w:val="000000" w:themeColor="text1"/>
        </w:rPr>
        <w:t>5</w:t>
      </w:r>
      <w:r w:rsidRPr="00005916">
        <w:rPr>
          <w:rFonts w:ascii="Arial Rounded MT Bold" w:hAnsi="Arial Rounded MT Bold" w:cstheme="minorHAnsi"/>
          <w:bCs/>
          <w:color w:val="000000" w:themeColor="text1"/>
        </w:rPr>
        <w:tab/>
        <w:t>POLICY NO 2016- 43 PAYMENT OF COUNCILLORS EXPENSES AND PROVISION OF FACILITIES POLICY</w:t>
      </w:r>
    </w:p>
    <w:p w14:paraId="6FBB3BCB" w14:textId="77777777" w:rsidR="00ED2BB5" w:rsidRDefault="00ED2BB5" w:rsidP="00ED2BB5">
      <w:pPr>
        <w:spacing w:after="0" w:line="240" w:lineRule="auto"/>
        <w:jc w:val="both"/>
        <w:rPr>
          <w:rFonts w:cstheme="minorHAnsi"/>
          <w:b/>
        </w:rPr>
      </w:pPr>
    </w:p>
    <w:p w14:paraId="6AF74424" w14:textId="0886B503" w:rsidR="00ED2BB5" w:rsidRPr="00D92925" w:rsidRDefault="002F67BC" w:rsidP="00CF4474">
      <w:pPr>
        <w:spacing w:after="0" w:line="240" w:lineRule="auto"/>
        <w:rPr>
          <w:rFonts w:ascii="Arial" w:eastAsia="Times New Roman" w:hAnsi="Arial" w:cs="Arial"/>
        </w:rPr>
      </w:pPr>
      <w:r w:rsidRPr="00D92925">
        <w:rPr>
          <w:rFonts w:ascii="Arial" w:eastAsia="Times New Roman" w:hAnsi="Arial" w:cs="Arial"/>
          <w:sz w:val="20"/>
          <w:szCs w:val="20"/>
        </w:rPr>
        <w:t>NOTED</w:t>
      </w:r>
    </w:p>
    <w:p w14:paraId="32DADF40" w14:textId="77777777" w:rsidR="002F67BC" w:rsidRDefault="002F67BC" w:rsidP="00CF4474">
      <w:pPr>
        <w:spacing w:after="0" w:line="240" w:lineRule="auto"/>
        <w:rPr>
          <w:rFonts w:ascii="Arial Rounded MT Bold" w:eastAsia="Times New Roman" w:hAnsi="Arial Rounded MT Bold" w:cs="Arial"/>
        </w:rPr>
      </w:pPr>
    </w:p>
    <w:p w14:paraId="5E98723E" w14:textId="77777777" w:rsidR="003851E7" w:rsidRDefault="003851E7" w:rsidP="003851E7">
      <w:pPr>
        <w:pBdr>
          <w:top w:val="single" w:sz="4" w:space="1" w:color="auto"/>
        </w:pBdr>
        <w:spacing w:after="0" w:line="240" w:lineRule="auto"/>
        <w:jc w:val="both"/>
        <w:rPr>
          <w:rFonts w:ascii="Arial Rounded MT Bold" w:hAnsi="Arial Rounded MT Bold" w:cstheme="minorHAnsi"/>
          <w:bCs/>
          <w:color w:val="000000" w:themeColor="text1"/>
        </w:rPr>
      </w:pPr>
    </w:p>
    <w:p w14:paraId="4D1F6A60" w14:textId="29E5591D" w:rsidR="00ED2BB5" w:rsidRPr="00005916" w:rsidRDefault="00ED2BB5" w:rsidP="003851E7">
      <w:pPr>
        <w:pBdr>
          <w:top w:val="single" w:sz="4" w:space="1" w:color="auto"/>
        </w:pBdr>
        <w:spacing w:after="0" w:line="240" w:lineRule="auto"/>
        <w:jc w:val="both"/>
        <w:rPr>
          <w:rFonts w:ascii="Arial Rounded MT Bold" w:hAnsi="Arial Rounded MT Bold" w:cstheme="minorHAnsi"/>
          <w:bCs/>
          <w:color w:val="000000" w:themeColor="text1"/>
        </w:rPr>
      </w:pPr>
      <w:r w:rsidRPr="00005916">
        <w:rPr>
          <w:rFonts w:ascii="Arial Rounded MT Bold" w:hAnsi="Arial Rounded MT Bold" w:cstheme="minorHAnsi"/>
          <w:bCs/>
          <w:color w:val="000000" w:themeColor="text1"/>
        </w:rPr>
        <w:t>17.</w:t>
      </w:r>
      <w:r w:rsidR="00460ECB" w:rsidRPr="00005916">
        <w:rPr>
          <w:rFonts w:ascii="Arial Rounded MT Bold" w:hAnsi="Arial Rounded MT Bold" w:cstheme="minorHAnsi"/>
          <w:bCs/>
          <w:color w:val="000000" w:themeColor="text1"/>
        </w:rPr>
        <w:t>6</w:t>
      </w:r>
      <w:r w:rsidRPr="00005916">
        <w:rPr>
          <w:rFonts w:ascii="Arial Rounded MT Bold" w:hAnsi="Arial Rounded MT Bold" w:cstheme="minorHAnsi"/>
          <w:bCs/>
          <w:color w:val="000000" w:themeColor="text1"/>
        </w:rPr>
        <w:tab/>
        <w:t>LEGACY 100 CENTENARY OF SERVICE 1923 - 2023</w:t>
      </w:r>
    </w:p>
    <w:p w14:paraId="4940C741" w14:textId="77777777" w:rsidR="00ED2BB5" w:rsidRPr="00934DF0" w:rsidRDefault="00ED2BB5" w:rsidP="00ED2BB5">
      <w:pPr>
        <w:spacing w:after="0" w:line="240" w:lineRule="auto"/>
        <w:jc w:val="both"/>
        <w:rPr>
          <w:rFonts w:cstheme="minorHAnsi"/>
          <w:bCs/>
        </w:rPr>
      </w:pPr>
    </w:p>
    <w:p w14:paraId="28E298D0" w14:textId="77777777" w:rsidR="00546034" w:rsidRDefault="00546034" w:rsidP="00ED2BB5">
      <w:pPr>
        <w:spacing w:after="0" w:line="240" w:lineRule="auto"/>
        <w:jc w:val="both"/>
        <w:rPr>
          <w:rFonts w:ascii="Arial" w:hAnsi="Arial" w:cs="Arial"/>
          <w:b/>
          <w:sz w:val="20"/>
          <w:szCs w:val="20"/>
        </w:rPr>
      </w:pPr>
    </w:p>
    <w:p w14:paraId="4FF7D7EB" w14:textId="72FF7EB9" w:rsidR="00ED2BB5" w:rsidRPr="00C5308B" w:rsidRDefault="00ED2BB5" w:rsidP="00ED2BB5">
      <w:pPr>
        <w:pStyle w:val="Default"/>
        <w:rPr>
          <w:b/>
          <w:color w:val="auto"/>
          <w:sz w:val="20"/>
          <w:szCs w:val="20"/>
        </w:rPr>
      </w:pPr>
      <w:r w:rsidRPr="00AD4FC5">
        <w:rPr>
          <w:b/>
          <w:sz w:val="20"/>
          <w:szCs w:val="20"/>
          <w:u w:val="single"/>
        </w:rPr>
        <w:t>Moved:</w:t>
      </w:r>
      <w:r w:rsidRPr="00AD4FC5">
        <w:rPr>
          <w:sz w:val="20"/>
          <w:szCs w:val="20"/>
        </w:rPr>
        <w:t xml:space="preserve"> </w:t>
      </w:r>
      <w:r w:rsidR="0039592F">
        <w:rPr>
          <w:sz w:val="20"/>
          <w:szCs w:val="20"/>
        </w:rPr>
        <w:t>Deputy Mayor J Allwright</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sidR="0039592F">
        <w:rPr>
          <w:sz w:val="20"/>
          <w:szCs w:val="20"/>
        </w:rPr>
        <w:t xml:space="preserve"> A Bailey</w:t>
      </w:r>
    </w:p>
    <w:p w14:paraId="4A8E4B9E" w14:textId="77777777" w:rsidR="00ED2BB5" w:rsidRPr="00ED2BB5" w:rsidRDefault="00ED2BB5" w:rsidP="00ED2BB5">
      <w:pPr>
        <w:spacing w:after="0" w:line="240" w:lineRule="auto"/>
        <w:jc w:val="both"/>
        <w:rPr>
          <w:rFonts w:ascii="Arial" w:hAnsi="Arial" w:cs="Arial"/>
          <w:b/>
          <w:sz w:val="20"/>
          <w:szCs w:val="20"/>
        </w:rPr>
      </w:pPr>
    </w:p>
    <w:p w14:paraId="32E71E78" w14:textId="77777777" w:rsidR="00ED2BB5" w:rsidRPr="00ED2BB5" w:rsidRDefault="00ED2BB5" w:rsidP="00ED2BB5">
      <w:pPr>
        <w:spacing w:after="0" w:line="240" w:lineRule="auto"/>
        <w:jc w:val="both"/>
        <w:rPr>
          <w:rFonts w:ascii="Arial" w:hAnsi="Arial" w:cs="Arial"/>
          <w:b/>
          <w:sz w:val="20"/>
          <w:szCs w:val="20"/>
        </w:rPr>
      </w:pPr>
    </w:p>
    <w:p w14:paraId="6788AE3E" w14:textId="77777777" w:rsidR="00ED2BB5" w:rsidRPr="00ED2BB5" w:rsidRDefault="00ED2BB5" w:rsidP="00ED2BB5">
      <w:pPr>
        <w:spacing w:after="0" w:line="240" w:lineRule="auto"/>
        <w:jc w:val="both"/>
        <w:rPr>
          <w:rFonts w:ascii="Arial" w:hAnsi="Arial" w:cs="Arial"/>
          <w:bCs/>
          <w:sz w:val="20"/>
          <w:szCs w:val="20"/>
        </w:rPr>
      </w:pPr>
      <w:r w:rsidRPr="00ED2BB5">
        <w:rPr>
          <w:rFonts w:ascii="Arial" w:hAnsi="Arial" w:cs="Arial"/>
          <w:b/>
          <w:sz w:val="20"/>
          <w:szCs w:val="20"/>
        </w:rPr>
        <w:t xml:space="preserve">THAT </w:t>
      </w:r>
      <w:r w:rsidRPr="00ED2BB5">
        <w:rPr>
          <w:rFonts w:ascii="Arial" w:hAnsi="Arial" w:cs="Arial"/>
          <w:bCs/>
          <w:sz w:val="20"/>
          <w:szCs w:val="20"/>
        </w:rPr>
        <w:t>Council provide a community donation to Hobart Legacy of $1000.00 towards the Legacy 100 Centenary of Service 1923 – 2023.</w:t>
      </w:r>
    </w:p>
    <w:p w14:paraId="6DE695E3" w14:textId="003AE2CD" w:rsidR="00ED2BB5" w:rsidRDefault="00ED2BB5" w:rsidP="00CF4474">
      <w:pPr>
        <w:spacing w:after="0" w:line="240" w:lineRule="auto"/>
        <w:rPr>
          <w:rFonts w:ascii="Arial" w:eastAsia="Times New Roman" w:hAnsi="Arial" w:cs="Arial"/>
          <w:sz w:val="20"/>
          <w:szCs w:val="20"/>
        </w:rPr>
      </w:pPr>
    </w:p>
    <w:p w14:paraId="4EAD784A" w14:textId="77777777" w:rsidR="0039592F" w:rsidRDefault="0039592F" w:rsidP="0039592F">
      <w:pPr>
        <w:jc w:val="right"/>
        <w:rPr>
          <w:rFonts w:ascii="Arial" w:hAnsi="Arial" w:cs="Arial"/>
          <w:b/>
          <w:bCs/>
          <w:sz w:val="20"/>
          <w:szCs w:val="24"/>
        </w:rPr>
      </w:pPr>
      <w:r>
        <w:rPr>
          <w:rFonts w:ascii="Arial" w:hAnsi="Arial" w:cs="Arial"/>
          <w:b/>
          <w:bCs/>
          <w:sz w:val="20"/>
          <w:szCs w:val="24"/>
        </w:rPr>
        <w:t>CARRIED</w:t>
      </w:r>
    </w:p>
    <w:p w14:paraId="6FEC9D1A" w14:textId="77777777" w:rsidR="0039592F" w:rsidRDefault="0039592F" w:rsidP="0039592F">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6353CFB3" w14:textId="77777777" w:rsidR="0039592F" w:rsidRDefault="0039592F" w:rsidP="0039592F">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7BE2B0BE" w14:textId="42A35957" w:rsidR="00ED2BB5" w:rsidRDefault="00ED2BB5" w:rsidP="003851E7">
      <w:pPr>
        <w:pBdr>
          <w:top w:val="single" w:sz="4" w:space="1" w:color="auto"/>
        </w:pBdr>
        <w:spacing w:after="0" w:line="240" w:lineRule="auto"/>
        <w:rPr>
          <w:rFonts w:ascii="Arial Rounded MT Bold" w:eastAsia="Times New Roman" w:hAnsi="Arial Rounded MT Bold" w:cs="Arial"/>
        </w:rPr>
      </w:pPr>
    </w:p>
    <w:p w14:paraId="7619A583" w14:textId="18481DBD" w:rsidR="00ED2BB5" w:rsidRPr="00005916" w:rsidRDefault="00ED2BB5" w:rsidP="00ED2BB5">
      <w:pPr>
        <w:spacing w:after="0" w:line="240" w:lineRule="auto"/>
        <w:rPr>
          <w:rFonts w:ascii="Arial Rounded MT Bold" w:hAnsi="Arial Rounded MT Bold" w:cs="Arial"/>
          <w:bCs/>
          <w:color w:val="000000" w:themeColor="text1"/>
        </w:rPr>
      </w:pPr>
      <w:r w:rsidRPr="00005916">
        <w:rPr>
          <w:rFonts w:ascii="Arial Rounded MT Bold" w:hAnsi="Arial Rounded MT Bold" w:cs="Arial"/>
          <w:bCs/>
          <w:color w:val="000000" w:themeColor="text1"/>
        </w:rPr>
        <w:t>17.</w:t>
      </w:r>
      <w:r w:rsidR="00460ECB" w:rsidRPr="00005916">
        <w:rPr>
          <w:rFonts w:ascii="Arial Rounded MT Bold" w:hAnsi="Arial Rounded MT Bold" w:cs="Arial"/>
          <w:bCs/>
          <w:color w:val="000000" w:themeColor="text1"/>
        </w:rPr>
        <w:t>7</w:t>
      </w:r>
      <w:r w:rsidRPr="00005916">
        <w:rPr>
          <w:rFonts w:ascii="Arial Rounded MT Bold" w:hAnsi="Arial Rounded MT Bold" w:cs="Arial"/>
          <w:bCs/>
          <w:color w:val="000000" w:themeColor="text1"/>
        </w:rPr>
        <w:tab/>
        <w:t>REQUEST FOR RATES REMISSION</w:t>
      </w:r>
    </w:p>
    <w:p w14:paraId="304EE26A" w14:textId="180D3B3B" w:rsidR="00ED2BB5" w:rsidRDefault="00ED2BB5" w:rsidP="00ED2BB5">
      <w:pPr>
        <w:spacing w:after="0" w:line="240" w:lineRule="auto"/>
        <w:rPr>
          <w:rFonts w:ascii="Arial" w:hAnsi="Arial" w:cs="Arial"/>
          <w:sz w:val="20"/>
          <w:szCs w:val="20"/>
        </w:rPr>
      </w:pPr>
    </w:p>
    <w:p w14:paraId="536DCEEA" w14:textId="6F867300" w:rsidR="00546034" w:rsidRPr="00C5308B" w:rsidRDefault="00546034" w:rsidP="00546034">
      <w:pPr>
        <w:pStyle w:val="Default"/>
        <w:rPr>
          <w:b/>
          <w:color w:val="auto"/>
          <w:sz w:val="20"/>
          <w:szCs w:val="20"/>
        </w:rPr>
      </w:pPr>
      <w:r w:rsidRPr="00AD4FC5">
        <w:rPr>
          <w:b/>
          <w:sz w:val="20"/>
          <w:szCs w:val="20"/>
          <w:u w:val="single"/>
        </w:rPr>
        <w:t>Moved:</w:t>
      </w:r>
      <w:r w:rsidRPr="00AD4FC5">
        <w:rPr>
          <w:sz w:val="20"/>
          <w:szCs w:val="20"/>
        </w:rPr>
        <w:t xml:space="preserve"> Clr</w:t>
      </w:r>
      <w:r w:rsidR="0039592F">
        <w:rPr>
          <w:sz w:val="20"/>
          <w:szCs w:val="20"/>
        </w:rPr>
        <w:t xml:space="preserve"> J Honner</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sidR="0039592F">
        <w:rPr>
          <w:sz w:val="20"/>
          <w:szCs w:val="20"/>
        </w:rPr>
        <w:t xml:space="preserve"> R Cassidy</w:t>
      </w:r>
    </w:p>
    <w:p w14:paraId="4EA60DD7" w14:textId="77777777" w:rsidR="00546034" w:rsidRPr="00ED2BB5" w:rsidRDefault="00546034" w:rsidP="00ED2BB5">
      <w:pPr>
        <w:spacing w:after="0" w:line="240" w:lineRule="auto"/>
        <w:rPr>
          <w:rFonts w:ascii="Arial" w:hAnsi="Arial" w:cs="Arial"/>
          <w:sz w:val="20"/>
          <w:szCs w:val="20"/>
        </w:rPr>
      </w:pPr>
    </w:p>
    <w:p w14:paraId="5D50D85E" w14:textId="325ED566" w:rsidR="00ED2BB5" w:rsidRPr="00ED2BB5" w:rsidRDefault="00ED2BB5" w:rsidP="009A7F96">
      <w:pPr>
        <w:pStyle w:val="ListParagraph0"/>
        <w:numPr>
          <w:ilvl w:val="1"/>
          <w:numId w:val="8"/>
        </w:numPr>
        <w:spacing w:after="0" w:line="240" w:lineRule="auto"/>
        <w:rPr>
          <w:rFonts w:ascii="Arial" w:hAnsi="Arial" w:cs="Arial"/>
          <w:sz w:val="20"/>
          <w:szCs w:val="20"/>
          <w:lang w:eastAsia="en-AU"/>
        </w:rPr>
      </w:pPr>
      <w:r w:rsidRPr="00ED2BB5">
        <w:rPr>
          <w:rFonts w:ascii="Arial" w:hAnsi="Arial" w:cs="Arial"/>
          <w:b/>
          <w:bCs/>
          <w:sz w:val="20"/>
          <w:szCs w:val="20"/>
          <w:lang w:eastAsia="en-AU"/>
        </w:rPr>
        <w:t xml:space="preserve">THAT </w:t>
      </w:r>
      <w:r w:rsidRPr="00ED2BB5">
        <w:rPr>
          <w:rFonts w:ascii="Arial" w:hAnsi="Arial" w:cs="Arial"/>
          <w:sz w:val="20"/>
          <w:szCs w:val="20"/>
          <w:lang w:eastAsia="en-AU"/>
        </w:rPr>
        <w:t xml:space="preserve">Council remit the Solid Waste Garbage Fee of $162.00 on property 01-0838-02982 for the </w:t>
      </w:r>
      <w:r w:rsidRPr="00ED2BB5">
        <w:rPr>
          <w:rFonts w:ascii="Arial" w:hAnsi="Arial" w:cs="Arial"/>
          <w:sz w:val="20"/>
          <w:szCs w:val="20"/>
        </w:rPr>
        <w:t>2021 / 2022 financial year</w:t>
      </w:r>
      <w:r w:rsidRPr="00ED2BB5">
        <w:rPr>
          <w:rFonts w:ascii="Arial" w:hAnsi="Arial" w:cs="Arial"/>
          <w:sz w:val="20"/>
          <w:szCs w:val="20"/>
          <w:lang w:eastAsia="en-AU"/>
        </w:rPr>
        <w:t>, and</w:t>
      </w:r>
    </w:p>
    <w:p w14:paraId="01898284" w14:textId="77777777" w:rsidR="00ED2BB5" w:rsidRPr="00ED2BB5" w:rsidRDefault="00ED2BB5" w:rsidP="00ED2BB5">
      <w:pPr>
        <w:pStyle w:val="ListParagraph0"/>
        <w:spacing w:after="0" w:line="240" w:lineRule="auto"/>
        <w:rPr>
          <w:rFonts w:ascii="Arial" w:hAnsi="Arial" w:cs="Arial"/>
          <w:sz w:val="20"/>
          <w:szCs w:val="20"/>
          <w:lang w:eastAsia="en-AU"/>
        </w:rPr>
      </w:pPr>
    </w:p>
    <w:p w14:paraId="1360B8CE" w14:textId="3BF75405" w:rsidR="00ED2BB5" w:rsidRPr="00ED2BB5" w:rsidRDefault="00ED2BB5" w:rsidP="009A7F96">
      <w:pPr>
        <w:pStyle w:val="ListParagraph0"/>
        <w:numPr>
          <w:ilvl w:val="1"/>
          <w:numId w:val="8"/>
        </w:numPr>
        <w:spacing w:after="0" w:line="240" w:lineRule="auto"/>
        <w:rPr>
          <w:rFonts w:ascii="Arial" w:hAnsi="Arial" w:cs="Arial"/>
          <w:sz w:val="20"/>
          <w:szCs w:val="20"/>
          <w:lang w:eastAsia="en-AU"/>
        </w:rPr>
      </w:pPr>
      <w:r w:rsidRPr="00ED2BB5">
        <w:rPr>
          <w:rFonts w:ascii="Arial" w:hAnsi="Arial" w:cs="Arial"/>
          <w:b/>
          <w:bCs/>
          <w:sz w:val="20"/>
          <w:szCs w:val="20"/>
          <w:lang w:eastAsia="en-AU"/>
        </w:rPr>
        <w:t>THAT</w:t>
      </w:r>
      <w:r w:rsidRPr="00ED2BB5">
        <w:rPr>
          <w:rFonts w:ascii="Arial" w:hAnsi="Arial" w:cs="Arial"/>
          <w:sz w:val="20"/>
          <w:szCs w:val="20"/>
          <w:lang w:eastAsia="en-AU"/>
        </w:rPr>
        <w:t xml:space="preserve"> Council remit the Solid Waste Garbage Fee for property 01-0838-02982 for the 2022 / 2023 financial year.</w:t>
      </w:r>
    </w:p>
    <w:p w14:paraId="009E68D2" w14:textId="77777777" w:rsidR="00ED2BB5" w:rsidRPr="00ED2BB5" w:rsidRDefault="00ED2BB5" w:rsidP="00ED2BB5">
      <w:pPr>
        <w:spacing w:after="0" w:line="240" w:lineRule="auto"/>
        <w:jc w:val="both"/>
        <w:rPr>
          <w:rFonts w:ascii="Arial" w:hAnsi="Arial" w:cs="Arial"/>
          <w:bCs/>
          <w:sz w:val="20"/>
          <w:szCs w:val="20"/>
        </w:rPr>
      </w:pPr>
    </w:p>
    <w:p w14:paraId="60B41F8D" w14:textId="77777777" w:rsidR="0039592F" w:rsidRDefault="0039592F" w:rsidP="0039592F">
      <w:pPr>
        <w:jc w:val="right"/>
        <w:rPr>
          <w:rFonts w:ascii="Arial" w:hAnsi="Arial" w:cs="Arial"/>
          <w:b/>
          <w:bCs/>
          <w:sz w:val="20"/>
          <w:szCs w:val="24"/>
        </w:rPr>
      </w:pPr>
      <w:r>
        <w:rPr>
          <w:rFonts w:ascii="Arial" w:hAnsi="Arial" w:cs="Arial"/>
          <w:b/>
          <w:bCs/>
          <w:sz w:val="20"/>
          <w:szCs w:val="24"/>
        </w:rPr>
        <w:t>CARRIED</w:t>
      </w:r>
    </w:p>
    <w:p w14:paraId="792B6073" w14:textId="77777777" w:rsidR="0039592F" w:rsidRDefault="0039592F" w:rsidP="0039592F">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10202221" w14:textId="77777777" w:rsidR="0039592F" w:rsidRDefault="0039592F" w:rsidP="0039592F">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77DF448B" w14:textId="4B559224" w:rsidR="00EF1921" w:rsidRDefault="00EF1921" w:rsidP="003B0146">
      <w:pPr>
        <w:spacing w:after="0" w:line="240" w:lineRule="auto"/>
        <w:rPr>
          <w:rFonts w:ascii="Arial Rounded MT Bold" w:eastAsia="Times New Roman" w:hAnsi="Arial Rounded MT Bold" w:cs="Arial"/>
        </w:rPr>
      </w:pPr>
    </w:p>
    <w:p w14:paraId="4604BD1E" w14:textId="77777777" w:rsidR="006A04D7" w:rsidRDefault="006A04D7" w:rsidP="003B0146">
      <w:pPr>
        <w:pBdr>
          <w:top w:val="single" w:sz="4" w:space="1" w:color="auto"/>
        </w:pBdr>
        <w:spacing w:after="0" w:line="240" w:lineRule="auto"/>
        <w:rPr>
          <w:rFonts w:ascii="Arial Rounded MT Bold" w:hAnsi="Arial Rounded MT Bold" w:cs="Arial"/>
          <w:bCs/>
          <w:color w:val="000000" w:themeColor="text1"/>
        </w:rPr>
      </w:pPr>
    </w:p>
    <w:p w14:paraId="327094D6" w14:textId="73DF3E01" w:rsidR="00ED2BB5" w:rsidRPr="00005916" w:rsidRDefault="00ED2BB5" w:rsidP="003B0146">
      <w:pPr>
        <w:pBdr>
          <w:top w:val="single" w:sz="4" w:space="1" w:color="auto"/>
        </w:pBdr>
        <w:spacing w:after="0" w:line="240" w:lineRule="auto"/>
        <w:rPr>
          <w:rFonts w:ascii="Arial Rounded MT Bold" w:hAnsi="Arial Rounded MT Bold" w:cs="Arial"/>
          <w:bCs/>
          <w:color w:val="000000" w:themeColor="text1"/>
        </w:rPr>
      </w:pPr>
      <w:r w:rsidRPr="00005916">
        <w:rPr>
          <w:rFonts w:ascii="Arial Rounded MT Bold" w:hAnsi="Arial Rounded MT Bold" w:cs="Arial"/>
          <w:bCs/>
          <w:color w:val="000000" w:themeColor="text1"/>
        </w:rPr>
        <w:t>17.</w:t>
      </w:r>
      <w:r w:rsidR="00460ECB" w:rsidRPr="00005916">
        <w:rPr>
          <w:rFonts w:ascii="Arial Rounded MT Bold" w:hAnsi="Arial Rounded MT Bold" w:cs="Arial"/>
          <w:bCs/>
          <w:color w:val="000000" w:themeColor="text1"/>
        </w:rPr>
        <w:t>8</w:t>
      </w:r>
      <w:r w:rsidRPr="00005916">
        <w:rPr>
          <w:rFonts w:ascii="Arial Rounded MT Bold" w:hAnsi="Arial Rounded MT Bold" w:cs="Arial"/>
          <w:bCs/>
          <w:color w:val="000000" w:themeColor="text1"/>
        </w:rPr>
        <w:tab/>
        <w:t>TELSTRA PAYPHONE INTERLAKEN TASMANIA</w:t>
      </w:r>
    </w:p>
    <w:p w14:paraId="240AAF5C" w14:textId="77777777" w:rsidR="00ED2BB5" w:rsidRDefault="00ED2BB5" w:rsidP="003B0146">
      <w:pPr>
        <w:spacing w:after="0" w:line="240" w:lineRule="auto"/>
        <w:jc w:val="both"/>
        <w:rPr>
          <w:rFonts w:cs="Arial"/>
          <w:color w:val="000000"/>
        </w:rPr>
      </w:pPr>
    </w:p>
    <w:p w14:paraId="57B8B037" w14:textId="09EE6CED" w:rsidR="00546034" w:rsidRPr="00C5308B" w:rsidRDefault="00546034" w:rsidP="003B0146">
      <w:pPr>
        <w:pStyle w:val="Default"/>
        <w:rPr>
          <w:b/>
          <w:color w:val="auto"/>
          <w:sz w:val="20"/>
          <w:szCs w:val="20"/>
        </w:rPr>
      </w:pPr>
      <w:r w:rsidRPr="00AD4FC5">
        <w:rPr>
          <w:b/>
          <w:sz w:val="20"/>
          <w:szCs w:val="20"/>
          <w:u w:val="single"/>
        </w:rPr>
        <w:t>Moved:</w:t>
      </w:r>
      <w:r w:rsidRPr="00AD4FC5">
        <w:rPr>
          <w:sz w:val="20"/>
          <w:szCs w:val="20"/>
        </w:rPr>
        <w:t xml:space="preserve"> Clr</w:t>
      </w:r>
      <w:r w:rsidR="0039592F">
        <w:rPr>
          <w:sz w:val="20"/>
          <w:szCs w:val="20"/>
        </w:rPr>
        <w:t xml:space="preserve"> A Archer</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sidR="0039592F">
        <w:rPr>
          <w:sz w:val="20"/>
          <w:szCs w:val="20"/>
        </w:rPr>
        <w:t xml:space="preserve"> J Honner</w:t>
      </w:r>
    </w:p>
    <w:p w14:paraId="068281C2" w14:textId="77777777" w:rsidR="00546034" w:rsidRPr="00ED2BB5" w:rsidRDefault="00546034" w:rsidP="003B0146">
      <w:pPr>
        <w:spacing w:after="0" w:line="240" w:lineRule="auto"/>
        <w:rPr>
          <w:rFonts w:ascii="Arial" w:hAnsi="Arial" w:cs="Arial"/>
          <w:b/>
          <w:bCs/>
          <w:sz w:val="20"/>
          <w:szCs w:val="20"/>
        </w:rPr>
      </w:pPr>
    </w:p>
    <w:p w14:paraId="1824A2C3" w14:textId="23AF75E8" w:rsidR="00ED2BB5" w:rsidRDefault="00ED2BB5" w:rsidP="003B0146">
      <w:pPr>
        <w:spacing w:after="0" w:line="240" w:lineRule="auto"/>
        <w:jc w:val="both"/>
        <w:rPr>
          <w:rFonts w:ascii="Arial" w:hAnsi="Arial" w:cs="Arial"/>
          <w:sz w:val="20"/>
          <w:szCs w:val="20"/>
        </w:rPr>
      </w:pPr>
      <w:r w:rsidRPr="00ED2BB5">
        <w:rPr>
          <w:rFonts w:ascii="Arial" w:hAnsi="Arial" w:cs="Arial"/>
          <w:b/>
          <w:bCs/>
          <w:sz w:val="20"/>
          <w:szCs w:val="20"/>
        </w:rPr>
        <w:t>THAT</w:t>
      </w:r>
      <w:r w:rsidRPr="00ED2BB5">
        <w:rPr>
          <w:rFonts w:ascii="Arial" w:hAnsi="Arial" w:cs="Arial"/>
          <w:sz w:val="20"/>
          <w:szCs w:val="20"/>
        </w:rPr>
        <w:t xml:space="preserve"> Council request Telstra to install a Telstra payphone in the Interlaken area of the Central Highlands to ensure a standard telephone service (STS) is accessible to all people in the Interlaken area.</w:t>
      </w:r>
    </w:p>
    <w:p w14:paraId="1AD566FD" w14:textId="77777777" w:rsidR="0039592F" w:rsidRDefault="0039592F" w:rsidP="003B0146">
      <w:pPr>
        <w:spacing w:after="0" w:line="240" w:lineRule="auto"/>
        <w:jc w:val="right"/>
        <w:rPr>
          <w:rFonts w:ascii="Arial" w:hAnsi="Arial" w:cs="Arial"/>
          <w:b/>
          <w:bCs/>
          <w:sz w:val="20"/>
          <w:szCs w:val="24"/>
        </w:rPr>
      </w:pPr>
      <w:r>
        <w:rPr>
          <w:rFonts w:ascii="Arial" w:hAnsi="Arial" w:cs="Arial"/>
          <w:b/>
          <w:bCs/>
          <w:sz w:val="20"/>
          <w:szCs w:val="24"/>
        </w:rPr>
        <w:t>CARRIED</w:t>
      </w:r>
    </w:p>
    <w:p w14:paraId="07DCB5CE" w14:textId="77777777" w:rsidR="0039592F" w:rsidRDefault="0039592F" w:rsidP="003B0146">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393754A9" w14:textId="77777777" w:rsidR="0039592F" w:rsidRDefault="0039592F" w:rsidP="003B0146">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23351BC5" w14:textId="77777777" w:rsidR="00A87D0C" w:rsidRPr="00ED2BB5" w:rsidRDefault="00A87D0C" w:rsidP="003B0146">
      <w:pPr>
        <w:spacing w:after="0" w:line="240" w:lineRule="auto"/>
        <w:jc w:val="both"/>
        <w:rPr>
          <w:rFonts w:ascii="Arial" w:hAnsi="Arial" w:cs="Arial"/>
          <w:sz w:val="20"/>
          <w:szCs w:val="20"/>
        </w:rPr>
      </w:pPr>
    </w:p>
    <w:p w14:paraId="571F9D98" w14:textId="77777777" w:rsidR="00EF1921" w:rsidRDefault="00EF1921" w:rsidP="003B0146">
      <w:pPr>
        <w:pBdr>
          <w:top w:val="single" w:sz="4" w:space="1" w:color="auto"/>
        </w:pBdr>
        <w:spacing w:after="0" w:line="240" w:lineRule="auto"/>
        <w:rPr>
          <w:rFonts w:ascii="Arial Rounded MT Bold" w:hAnsi="Arial Rounded MT Bold" w:cs="Arial"/>
          <w:bCs/>
          <w:color w:val="000000" w:themeColor="text1"/>
        </w:rPr>
      </w:pPr>
    </w:p>
    <w:p w14:paraId="52F67E41" w14:textId="7E538A61" w:rsidR="00546034" w:rsidRPr="00005916" w:rsidRDefault="00546034" w:rsidP="003B0146">
      <w:pPr>
        <w:spacing w:after="0" w:line="240" w:lineRule="auto"/>
        <w:rPr>
          <w:rFonts w:ascii="Arial Rounded MT Bold" w:hAnsi="Arial Rounded MT Bold"/>
          <w:bCs/>
          <w:color w:val="000000" w:themeColor="text1"/>
        </w:rPr>
      </w:pPr>
      <w:r w:rsidRPr="00005916">
        <w:rPr>
          <w:rFonts w:ascii="Arial Rounded MT Bold" w:hAnsi="Arial Rounded MT Bold" w:cs="Arial"/>
          <w:bCs/>
          <w:color w:val="000000" w:themeColor="text1"/>
        </w:rPr>
        <w:t>17.</w:t>
      </w:r>
      <w:r w:rsidR="00460ECB" w:rsidRPr="00005916">
        <w:rPr>
          <w:rFonts w:ascii="Arial Rounded MT Bold" w:hAnsi="Arial Rounded MT Bold" w:cs="Arial"/>
          <w:bCs/>
          <w:color w:val="000000" w:themeColor="text1"/>
        </w:rPr>
        <w:t>9</w:t>
      </w:r>
      <w:r w:rsidRPr="00005916">
        <w:rPr>
          <w:rFonts w:ascii="Arial Rounded MT Bold" w:hAnsi="Arial Rounded MT Bold" w:cs="Arial"/>
          <w:bCs/>
          <w:color w:val="000000" w:themeColor="text1"/>
        </w:rPr>
        <w:tab/>
        <w:t>LIONS CLUB OF BOTHWELL &amp; DISTICTS</w:t>
      </w:r>
      <w:r w:rsidR="0039592F">
        <w:rPr>
          <w:rFonts w:ascii="Arial Rounded MT Bold" w:hAnsi="Arial Rounded MT Bold" w:cs="Arial"/>
          <w:bCs/>
          <w:color w:val="000000" w:themeColor="text1"/>
        </w:rPr>
        <w:t xml:space="preserve"> </w:t>
      </w:r>
    </w:p>
    <w:p w14:paraId="4B20DC59" w14:textId="77777777" w:rsidR="00EF1921" w:rsidRDefault="00EF1921" w:rsidP="003B0146">
      <w:pPr>
        <w:spacing w:after="0" w:line="240" w:lineRule="auto"/>
        <w:jc w:val="both"/>
        <w:rPr>
          <w:rFonts w:ascii="Arial" w:hAnsi="Arial" w:cs="Arial"/>
          <w:sz w:val="20"/>
          <w:szCs w:val="20"/>
        </w:rPr>
      </w:pPr>
    </w:p>
    <w:p w14:paraId="1B863D2B" w14:textId="27AD3B5B" w:rsidR="0086403D" w:rsidRPr="00C5308B" w:rsidRDefault="0086403D" w:rsidP="003B0146">
      <w:pPr>
        <w:pStyle w:val="Default"/>
        <w:rPr>
          <w:b/>
          <w:color w:val="auto"/>
          <w:sz w:val="20"/>
          <w:szCs w:val="20"/>
        </w:rPr>
      </w:pPr>
      <w:r w:rsidRPr="00AD4FC5">
        <w:rPr>
          <w:b/>
          <w:sz w:val="20"/>
          <w:szCs w:val="20"/>
          <w:u w:val="single"/>
        </w:rPr>
        <w:t>Moved:</w:t>
      </w:r>
      <w:r w:rsidRPr="00AD4FC5">
        <w:rPr>
          <w:sz w:val="20"/>
          <w:szCs w:val="20"/>
        </w:rPr>
        <w:t xml:space="preserve"> Clr</w:t>
      </w:r>
      <w:r w:rsidR="0039592F">
        <w:rPr>
          <w:sz w:val="20"/>
          <w:szCs w:val="20"/>
        </w:rPr>
        <w:t xml:space="preserve"> A Campbell</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sidR="0039592F">
        <w:rPr>
          <w:sz w:val="20"/>
          <w:szCs w:val="20"/>
        </w:rPr>
        <w:t xml:space="preserve"> J </w:t>
      </w:r>
      <w:r w:rsidR="003D13D8">
        <w:rPr>
          <w:sz w:val="20"/>
          <w:szCs w:val="20"/>
        </w:rPr>
        <w:t>Poore</w:t>
      </w:r>
    </w:p>
    <w:p w14:paraId="7AA4B37A" w14:textId="77777777" w:rsidR="0086403D" w:rsidRPr="0086403D" w:rsidRDefault="0086403D" w:rsidP="003B0146">
      <w:pPr>
        <w:spacing w:after="0" w:line="240" w:lineRule="auto"/>
        <w:rPr>
          <w:rFonts w:ascii="Arial" w:hAnsi="Arial" w:cs="Arial"/>
          <w:b/>
          <w:bCs/>
          <w:sz w:val="20"/>
          <w:szCs w:val="20"/>
        </w:rPr>
      </w:pPr>
    </w:p>
    <w:p w14:paraId="77649E0C" w14:textId="77777777" w:rsidR="0039592F" w:rsidRDefault="0086403D" w:rsidP="003B0146">
      <w:pPr>
        <w:spacing w:after="0" w:line="240" w:lineRule="auto"/>
        <w:rPr>
          <w:rFonts w:ascii="Arial" w:hAnsi="Arial" w:cs="Arial"/>
          <w:sz w:val="20"/>
          <w:szCs w:val="20"/>
        </w:rPr>
      </w:pPr>
      <w:r w:rsidRPr="0086403D">
        <w:rPr>
          <w:rFonts w:ascii="Arial" w:hAnsi="Arial" w:cs="Arial"/>
          <w:b/>
          <w:bCs/>
          <w:sz w:val="20"/>
          <w:szCs w:val="20"/>
        </w:rPr>
        <w:t>THAT</w:t>
      </w:r>
      <w:r w:rsidRPr="0086403D">
        <w:rPr>
          <w:rFonts w:ascii="Arial" w:hAnsi="Arial" w:cs="Arial"/>
          <w:sz w:val="20"/>
          <w:szCs w:val="20"/>
        </w:rPr>
        <w:t xml:space="preserve"> </w:t>
      </w:r>
    </w:p>
    <w:p w14:paraId="081F8A77" w14:textId="3D9EAEA3" w:rsidR="0086403D" w:rsidRDefault="0039592F" w:rsidP="003B0146">
      <w:pPr>
        <w:spacing w:after="0" w:line="240" w:lineRule="auto"/>
        <w:ind w:left="567" w:hanging="567"/>
        <w:rPr>
          <w:rFonts w:ascii="Arial" w:hAnsi="Arial" w:cs="Arial"/>
          <w:sz w:val="20"/>
          <w:szCs w:val="20"/>
        </w:rPr>
      </w:pPr>
      <w:r>
        <w:rPr>
          <w:rFonts w:ascii="Arial" w:hAnsi="Arial" w:cs="Arial"/>
          <w:sz w:val="20"/>
          <w:szCs w:val="20"/>
        </w:rPr>
        <w:t>1.</w:t>
      </w:r>
      <w:r w:rsidR="00D83191">
        <w:rPr>
          <w:rFonts w:ascii="Arial" w:hAnsi="Arial" w:cs="Arial"/>
          <w:sz w:val="20"/>
          <w:szCs w:val="20"/>
        </w:rPr>
        <w:t xml:space="preserve"> </w:t>
      </w:r>
      <w:r w:rsidR="00D83191">
        <w:rPr>
          <w:rFonts w:ascii="Arial" w:hAnsi="Arial" w:cs="Arial"/>
          <w:sz w:val="20"/>
          <w:szCs w:val="20"/>
        </w:rPr>
        <w:tab/>
      </w:r>
      <w:r w:rsidR="0086403D" w:rsidRPr="0086403D">
        <w:rPr>
          <w:rFonts w:ascii="Arial" w:hAnsi="Arial" w:cs="Arial"/>
          <w:sz w:val="20"/>
          <w:szCs w:val="20"/>
        </w:rPr>
        <w:t>the General Manager to write to Lions Club of Bothwell and Districts thanking them for their service to Council</w:t>
      </w:r>
      <w:r>
        <w:rPr>
          <w:rFonts w:ascii="Arial" w:hAnsi="Arial" w:cs="Arial"/>
          <w:sz w:val="20"/>
          <w:szCs w:val="20"/>
        </w:rPr>
        <w:t>; and</w:t>
      </w:r>
    </w:p>
    <w:p w14:paraId="2530C7F1" w14:textId="50D5FD8F" w:rsidR="0039592F" w:rsidRDefault="0039592F" w:rsidP="003B0146">
      <w:pPr>
        <w:spacing w:after="0" w:line="240" w:lineRule="auto"/>
        <w:ind w:left="567" w:hanging="567"/>
        <w:rPr>
          <w:rFonts w:ascii="Arial" w:hAnsi="Arial" w:cs="Arial"/>
          <w:sz w:val="20"/>
          <w:szCs w:val="20"/>
        </w:rPr>
      </w:pPr>
      <w:r>
        <w:rPr>
          <w:rFonts w:ascii="Arial" w:hAnsi="Arial" w:cs="Arial"/>
          <w:sz w:val="20"/>
          <w:szCs w:val="20"/>
        </w:rPr>
        <w:t xml:space="preserve">2. </w:t>
      </w:r>
      <w:r w:rsidR="00D83191">
        <w:rPr>
          <w:rFonts w:ascii="Arial" w:hAnsi="Arial" w:cs="Arial"/>
          <w:sz w:val="20"/>
          <w:szCs w:val="20"/>
        </w:rPr>
        <w:tab/>
      </w:r>
      <w:r>
        <w:rPr>
          <w:rFonts w:ascii="Arial" w:hAnsi="Arial" w:cs="Arial"/>
          <w:sz w:val="20"/>
          <w:szCs w:val="20"/>
        </w:rPr>
        <w:t xml:space="preserve">Council advertise for </w:t>
      </w:r>
      <w:r w:rsidR="00D83191">
        <w:rPr>
          <w:rFonts w:ascii="Arial" w:hAnsi="Arial" w:cs="Arial"/>
          <w:sz w:val="20"/>
          <w:szCs w:val="20"/>
        </w:rPr>
        <w:t>‘</w:t>
      </w:r>
      <w:r>
        <w:rPr>
          <w:rFonts w:ascii="Arial" w:hAnsi="Arial" w:cs="Arial"/>
          <w:sz w:val="20"/>
          <w:szCs w:val="20"/>
        </w:rPr>
        <w:t>expressions of interest</w:t>
      </w:r>
      <w:r w:rsidR="00D83191">
        <w:rPr>
          <w:rFonts w:ascii="Arial" w:hAnsi="Arial" w:cs="Arial"/>
          <w:sz w:val="20"/>
          <w:szCs w:val="20"/>
        </w:rPr>
        <w:t>’</w:t>
      </w:r>
      <w:r>
        <w:rPr>
          <w:rFonts w:ascii="Arial" w:hAnsi="Arial" w:cs="Arial"/>
          <w:sz w:val="20"/>
          <w:szCs w:val="20"/>
        </w:rPr>
        <w:t xml:space="preserve"> to provide catering for Council Meetings etc.</w:t>
      </w:r>
    </w:p>
    <w:p w14:paraId="7C847F41" w14:textId="0212CA91" w:rsidR="00A87D0C" w:rsidRDefault="00A87D0C" w:rsidP="003B0146">
      <w:pPr>
        <w:spacing w:after="0" w:line="240" w:lineRule="auto"/>
        <w:rPr>
          <w:rFonts w:ascii="Arial" w:hAnsi="Arial" w:cs="Arial"/>
          <w:sz w:val="20"/>
          <w:szCs w:val="20"/>
        </w:rPr>
      </w:pPr>
    </w:p>
    <w:p w14:paraId="6F5E967A" w14:textId="77777777" w:rsidR="00D83191" w:rsidRDefault="00D83191" w:rsidP="003B0146">
      <w:pPr>
        <w:spacing w:after="0" w:line="240" w:lineRule="auto"/>
        <w:jc w:val="both"/>
        <w:rPr>
          <w:rFonts w:ascii="Arial" w:hAnsi="Arial" w:cs="Arial"/>
          <w:sz w:val="20"/>
          <w:szCs w:val="20"/>
        </w:rPr>
      </w:pPr>
    </w:p>
    <w:p w14:paraId="1ABFB4FE" w14:textId="77777777" w:rsidR="00D83191" w:rsidRDefault="00D83191" w:rsidP="003B0146">
      <w:pPr>
        <w:spacing w:after="0" w:line="240" w:lineRule="auto"/>
        <w:jc w:val="right"/>
        <w:rPr>
          <w:rFonts w:ascii="Arial" w:hAnsi="Arial" w:cs="Arial"/>
          <w:b/>
          <w:bCs/>
          <w:sz w:val="20"/>
          <w:szCs w:val="24"/>
        </w:rPr>
      </w:pPr>
      <w:r>
        <w:rPr>
          <w:rFonts w:ascii="Arial" w:hAnsi="Arial" w:cs="Arial"/>
          <w:b/>
          <w:bCs/>
          <w:sz w:val="20"/>
          <w:szCs w:val="24"/>
        </w:rPr>
        <w:t>CARRIED</w:t>
      </w:r>
    </w:p>
    <w:p w14:paraId="478F32B0" w14:textId="77777777" w:rsidR="00D83191" w:rsidRDefault="00D83191" w:rsidP="003B0146">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5B986F8A" w14:textId="77777777" w:rsidR="00D83191" w:rsidRDefault="00D83191" w:rsidP="003B0146">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3D0FBA24" w14:textId="16B40AA3" w:rsidR="0086403D" w:rsidRDefault="0086403D" w:rsidP="003B0146">
      <w:pPr>
        <w:spacing w:after="0" w:line="240" w:lineRule="auto"/>
        <w:rPr>
          <w:rFonts w:ascii="Arial" w:hAnsi="Arial" w:cs="Arial"/>
          <w:sz w:val="20"/>
          <w:szCs w:val="20"/>
        </w:rPr>
      </w:pPr>
    </w:p>
    <w:p w14:paraId="1408BF2C" w14:textId="77777777" w:rsidR="00EF1921" w:rsidRPr="0086403D" w:rsidRDefault="00EF1921" w:rsidP="003B0146">
      <w:pPr>
        <w:spacing w:after="0" w:line="240" w:lineRule="auto"/>
        <w:rPr>
          <w:rFonts w:ascii="Arial" w:hAnsi="Arial" w:cs="Arial"/>
          <w:sz w:val="20"/>
          <w:szCs w:val="20"/>
        </w:rPr>
      </w:pPr>
    </w:p>
    <w:p w14:paraId="1F6CFAB5" w14:textId="44ECD653" w:rsidR="00EF1921" w:rsidRDefault="00EF1921" w:rsidP="003B0146">
      <w:pPr>
        <w:pBdr>
          <w:top w:val="single" w:sz="4" w:space="1" w:color="auto"/>
        </w:pBdr>
        <w:spacing w:after="0" w:line="240" w:lineRule="auto"/>
        <w:rPr>
          <w:rFonts w:ascii="Arial Rounded MT Bold" w:hAnsi="Arial Rounded MT Bold" w:cs="Arial"/>
          <w:bCs/>
          <w:color w:val="000000" w:themeColor="text1"/>
        </w:rPr>
      </w:pPr>
    </w:p>
    <w:p w14:paraId="4CE70119" w14:textId="7ED5F037" w:rsidR="00D83191" w:rsidRPr="00D83191" w:rsidRDefault="00D83191" w:rsidP="003B0146">
      <w:pPr>
        <w:pBdr>
          <w:top w:val="single" w:sz="4" w:space="1" w:color="auto"/>
        </w:pBdr>
        <w:spacing w:after="0" w:line="240" w:lineRule="auto"/>
        <w:rPr>
          <w:rFonts w:ascii="Arial" w:hAnsi="Arial" w:cs="Arial"/>
          <w:bCs/>
          <w:i/>
          <w:iCs/>
          <w:color w:val="000000" w:themeColor="text1"/>
          <w:sz w:val="20"/>
          <w:szCs w:val="20"/>
        </w:rPr>
      </w:pPr>
      <w:r w:rsidRPr="00D83191">
        <w:rPr>
          <w:rFonts w:ascii="Arial" w:hAnsi="Arial" w:cs="Arial"/>
          <w:bCs/>
          <w:i/>
          <w:iCs/>
          <w:color w:val="000000" w:themeColor="text1"/>
          <w:sz w:val="20"/>
          <w:szCs w:val="20"/>
        </w:rPr>
        <w:t xml:space="preserve">Clr A Campbell advised a conflict of interest in </w:t>
      </w:r>
      <w:r w:rsidR="0094741A">
        <w:rPr>
          <w:rFonts w:ascii="Arial" w:hAnsi="Arial" w:cs="Arial"/>
          <w:bCs/>
          <w:i/>
          <w:iCs/>
          <w:color w:val="000000" w:themeColor="text1"/>
          <w:sz w:val="20"/>
          <w:szCs w:val="20"/>
        </w:rPr>
        <w:t>Agenda</w:t>
      </w:r>
      <w:r w:rsidRPr="00D83191">
        <w:rPr>
          <w:rFonts w:ascii="Arial" w:hAnsi="Arial" w:cs="Arial"/>
          <w:bCs/>
          <w:i/>
          <w:iCs/>
          <w:color w:val="000000" w:themeColor="text1"/>
          <w:sz w:val="20"/>
          <w:szCs w:val="20"/>
        </w:rPr>
        <w:t xml:space="preserve"> item</w:t>
      </w:r>
      <w:r w:rsidR="0094741A">
        <w:rPr>
          <w:rFonts w:ascii="Arial" w:hAnsi="Arial" w:cs="Arial"/>
          <w:bCs/>
          <w:i/>
          <w:iCs/>
          <w:color w:val="000000" w:themeColor="text1"/>
          <w:sz w:val="20"/>
          <w:szCs w:val="20"/>
        </w:rPr>
        <w:t xml:space="preserve"> 17.10</w:t>
      </w:r>
    </w:p>
    <w:p w14:paraId="37CCBFF4" w14:textId="77777777" w:rsidR="00D83191" w:rsidRPr="00D83191" w:rsidRDefault="00D83191" w:rsidP="003B0146">
      <w:pPr>
        <w:pBdr>
          <w:top w:val="single" w:sz="4" w:space="1" w:color="auto"/>
        </w:pBdr>
        <w:spacing w:after="0" w:line="240" w:lineRule="auto"/>
        <w:rPr>
          <w:rFonts w:ascii="Arial" w:hAnsi="Arial" w:cs="Arial"/>
          <w:bCs/>
          <w:i/>
          <w:iCs/>
          <w:color w:val="000000" w:themeColor="text1"/>
          <w:sz w:val="20"/>
          <w:szCs w:val="20"/>
        </w:rPr>
      </w:pPr>
    </w:p>
    <w:p w14:paraId="049B539E" w14:textId="20B90513" w:rsidR="0086403D" w:rsidRPr="00005916" w:rsidRDefault="0086403D" w:rsidP="003B0146">
      <w:pPr>
        <w:pBdr>
          <w:top w:val="single" w:sz="4" w:space="1" w:color="auto"/>
        </w:pBdr>
        <w:spacing w:after="0" w:line="240" w:lineRule="auto"/>
        <w:rPr>
          <w:rFonts w:ascii="Arial Rounded MT Bold" w:hAnsi="Arial Rounded MT Bold" w:cs="Arial"/>
          <w:bCs/>
          <w:color w:val="000000" w:themeColor="text1"/>
        </w:rPr>
      </w:pPr>
      <w:r w:rsidRPr="00005916">
        <w:rPr>
          <w:rFonts w:ascii="Arial Rounded MT Bold" w:hAnsi="Arial Rounded MT Bold" w:cs="Arial"/>
          <w:bCs/>
          <w:color w:val="000000" w:themeColor="text1"/>
        </w:rPr>
        <w:t>17.</w:t>
      </w:r>
      <w:r w:rsidR="00460ECB" w:rsidRPr="00005916">
        <w:rPr>
          <w:rFonts w:ascii="Arial Rounded MT Bold" w:hAnsi="Arial Rounded MT Bold" w:cs="Arial"/>
          <w:bCs/>
          <w:color w:val="000000" w:themeColor="text1"/>
        </w:rPr>
        <w:t>10</w:t>
      </w:r>
      <w:r w:rsidRPr="00005916">
        <w:rPr>
          <w:rFonts w:ascii="Arial Rounded MT Bold" w:hAnsi="Arial Rounded MT Bold" w:cs="Arial"/>
          <w:bCs/>
          <w:color w:val="000000" w:themeColor="text1"/>
        </w:rPr>
        <w:tab/>
        <w:t>HIGHLANDS HEALTHY CONNECT PROJECT 2023</w:t>
      </w:r>
      <w:r w:rsidR="003D13D8">
        <w:rPr>
          <w:rFonts w:ascii="Arial Rounded MT Bold" w:hAnsi="Arial Rounded MT Bold" w:cs="Arial"/>
          <w:bCs/>
          <w:color w:val="000000" w:themeColor="text1"/>
        </w:rPr>
        <w:t>/2024</w:t>
      </w:r>
    </w:p>
    <w:p w14:paraId="2B847BC7" w14:textId="77777777" w:rsidR="00ED2BB5" w:rsidRDefault="00ED2BB5" w:rsidP="003B0146">
      <w:pPr>
        <w:spacing w:after="0" w:line="240" w:lineRule="auto"/>
        <w:rPr>
          <w:rFonts w:ascii="Arial Rounded MT Bold" w:eastAsia="Times New Roman" w:hAnsi="Arial Rounded MT Bold" w:cs="Arial"/>
        </w:rPr>
      </w:pPr>
    </w:p>
    <w:p w14:paraId="6FACB956" w14:textId="4F236AC3" w:rsidR="0086403D" w:rsidRDefault="0086403D" w:rsidP="003B0146">
      <w:pPr>
        <w:pStyle w:val="Default"/>
        <w:rPr>
          <w:sz w:val="20"/>
          <w:szCs w:val="20"/>
        </w:rPr>
      </w:pPr>
      <w:r w:rsidRPr="00AD4FC5">
        <w:rPr>
          <w:b/>
          <w:sz w:val="20"/>
          <w:szCs w:val="20"/>
          <w:u w:val="single"/>
        </w:rPr>
        <w:t>Moved:</w:t>
      </w:r>
      <w:r w:rsidRPr="00AD4FC5">
        <w:rPr>
          <w:sz w:val="20"/>
          <w:szCs w:val="20"/>
        </w:rPr>
        <w:t xml:space="preserve"> Clr</w:t>
      </w:r>
      <w:r w:rsidR="00D83191">
        <w:rPr>
          <w:sz w:val="20"/>
          <w:szCs w:val="20"/>
        </w:rPr>
        <w:t xml:space="preserve"> S Bowden</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00D83191">
        <w:rPr>
          <w:sz w:val="20"/>
          <w:szCs w:val="20"/>
        </w:rPr>
        <w:t>Deputy Mayor J Allwright</w:t>
      </w:r>
    </w:p>
    <w:p w14:paraId="1805F38C" w14:textId="77777777" w:rsidR="00D83191" w:rsidRDefault="00D83191" w:rsidP="003B0146">
      <w:pPr>
        <w:spacing w:after="0" w:line="240" w:lineRule="auto"/>
        <w:rPr>
          <w:rFonts w:ascii="Arial" w:hAnsi="Arial" w:cs="Arial"/>
          <w:b/>
          <w:bCs/>
          <w:sz w:val="20"/>
          <w:szCs w:val="20"/>
        </w:rPr>
      </w:pPr>
    </w:p>
    <w:p w14:paraId="431E0B6B" w14:textId="1CC3A10B" w:rsidR="0086403D" w:rsidRDefault="0086403D" w:rsidP="003B0146">
      <w:pPr>
        <w:spacing w:after="0" w:line="240" w:lineRule="auto"/>
        <w:rPr>
          <w:rFonts w:ascii="Arial" w:hAnsi="Arial" w:cs="Arial"/>
          <w:sz w:val="20"/>
          <w:szCs w:val="20"/>
        </w:rPr>
      </w:pPr>
      <w:r w:rsidRPr="0086403D">
        <w:rPr>
          <w:rFonts w:ascii="Arial" w:hAnsi="Arial" w:cs="Arial"/>
          <w:b/>
          <w:bCs/>
          <w:sz w:val="20"/>
          <w:szCs w:val="20"/>
        </w:rPr>
        <w:t xml:space="preserve">THAT </w:t>
      </w:r>
      <w:r w:rsidRPr="0086403D">
        <w:rPr>
          <w:rFonts w:ascii="Arial" w:hAnsi="Arial" w:cs="Arial"/>
          <w:sz w:val="20"/>
          <w:szCs w:val="20"/>
        </w:rPr>
        <w:t>Council include $10,000 in the 22/23 budget and $10,000 in the 23/24 budget for administration support for the Highlands Healthy Connect Project for 2023.</w:t>
      </w:r>
    </w:p>
    <w:p w14:paraId="05C0C475" w14:textId="77777777" w:rsidR="00D83191" w:rsidRDefault="00D83191" w:rsidP="003B0146">
      <w:pPr>
        <w:spacing w:after="0" w:line="240" w:lineRule="auto"/>
        <w:jc w:val="right"/>
        <w:rPr>
          <w:rFonts w:ascii="Arial" w:hAnsi="Arial" w:cs="Arial"/>
          <w:b/>
          <w:bCs/>
          <w:sz w:val="20"/>
          <w:szCs w:val="24"/>
        </w:rPr>
      </w:pPr>
      <w:r>
        <w:rPr>
          <w:rFonts w:ascii="Arial" w:hAnsi="Arial" w:cs="Arial"/>
          <w:b/>
          <w:bCs/>
          <w:sz w:val="20"/>
          <w:szCs w:val="24"/>
        </w:rPr>
        <w:t>CARRIED</w:t>
      </w:r>
    </w:p>
    <w:p w14:paraId="05C981A8" w14:textId="22019F00" w:rsidR="00D83191" w:rsidRDefault="00D83191" w:rsidP="003B0146">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R Cassidy,</w:t>
      </w:r>
      <w:r>
        <w:rPr>
          <w:rFonts w:ascii="Arial" w:hAnsi="Arial" w:cs="Arial"/>
          <w:sz w:val="20"/>
          <w:szCs w:val="20"/>
        </w:rPr>
        <w:br/>
      </w:r>
      <w:r w:rsidRPr="005C409A">
        <w:rPr>
          <w:rFonts w:ascii="Arial" w:hAnsi="Arial" w:cs="Arial"/>
          <w:sz w:val="20"/>
          <w:szCs w:val="20"/>
        </w:rPr>
        <w:t>Clr J Honner, Clr J Poore</w:t>
      </w:r>
    </w:p>
    <w:p w14:paraId="1A8A0815" w14:textId="6E2E9DD9" w:rsidR="00D83191" w:rsidRDefault="00D83191" w:rsidP="003B0146">
      <w:pPr>
        <w:spacing w:after="0" w:line="240" w:lineRule="auto"/>
        <w:ind w:hanging="11"/>
        <w:rPr>
          <w:rFonts w:ascii="Arial" w:hAnsi="Arial" w:cs="Arial"/>
          <w:sz w:val="20"/>
          <w:szCs w:val="20"/>
        </w:rPr>
      </w:pPr>
    </w:p>
    <w:p w14:paraId="3D4186E7" w14:textId="77777777" w:rsidR="00424B3E" w:rsidRDefault="00424B3E" w:rsidP="00424B3E">
      <w:pPr>
        <w:pBdr>
          <w:top w:val="single" w:sz="4" w:space="1" w:color="auto"/>
        </w:pBdr>
        <w:spacing w:after="0" w:line="240" w:lineRule="auto"/>
        <w:rPr>
          <w:rFonts w:ascii="Arial" w:hAnsi="Arial" w:cs="Arial"/>
          <w:i/>
          <w:iCs/>
          <w:sz w:val="20"/>
          <w:szCs w:val="20"/>
        </w:rPr>
      </w:pPr>
    </w:p>
    <w:p w14:paraId="59BB607C" w14:textId="3948E9E3" w:rsidR="00EF1921" w:rsidRDefault="005F7C91" w:rsidP="003B0146">
      <w:pPr>
        <w:spacing w:after="0" w:line="240" w:lineRule="auto"/>
        <w:rPr>
          <w:rFonts w:ascii="Arial" w:hAnsi="Arial" w:cs="Arial"/>
          <w:i/>
          <w:iCs/>
          <w:sz w:val="20"/>
          <w:szCs w:val="20"/>
        </w:rPr>
      </w:pPr>
      <w:r w:rsidRPr="005F7C91">
        <w:rPr>
          <w:rFonts w:ascii="Arial" w:hAnsi="Arial" w:cs="Arial"/>
          <w:i/>
          <w:iCs/>
          <w:sz w:val="20"/>
          <w:szCs w:val="20"/>
        </w:rPr>
        <w:t>Council adjourned for lunch at 12.40pm</w:t>
      </w:r>
    </w:p>
    <w:p w14:paraId="34C4DDE9" w14:textId="65FDE72C" w:rsidR="005F7C91" w:rsidRDefault="005F7C91" w:rsidP="003B0146">
      <w:pPr>
        <w:spacing w:after="0" w:line="240" w:lineRule="auto"/>
        <w:rPr>
          <w:rFonts w:ascii="Arial" w:hAnsi="Arial" w:cs="Arial"/>
          <w:i/>
          <w:iCs/>
          <w:sz w:val="20"/>
          <w:szCs w:val="20"/>
        </w:rPr>
      </w:pPr>
      <w:r>
        <w:rPr>
          <w:rFonts w:ascii="Arial" w:hAnsi="Arial" w:cs="Arial"/>
          <w:i/>
          <w:iCs/>
          <w:sz w:val="20"/>
          <w:szCs w:val="20"/>
        </w:rPr>
        <w:t xml:space="preserve">Council </w:t>
      </w:r>
      <w:r w:rsidR="00DE0C25">
        <w:rPr>
          <w:rFonts w:ascii="Arial" w:hAnsi="Arial" w:cs="Arial"/>
          <w:i/>
          <w:iCs/>
          <w:sz w:val="20"/>
          <w:szCs w:val="20"/>
        </w:rPr>
        <w:t>reconvened</w:t>
      </w:r>
      <w:r>
        <w:rPr>
          <w:rFonts w:ascii="Arial" w:hAnsi="Arial" w:cs="Arial"/>
          <w:i/>
          <w:iCs/>
          <w:sz w:val="20"/>
          <w:szCs w:val="20"/>
        </w:rPr>
        <w:t xml:space="preserve"> the meeting at </w:t>
      </w:r>
      <w:r w:rsidR="003475D7">
        <w:rPr>
          <w:rFonts w:ascii="Arial" w:hAnsi="Arial" w:cs="Arial"/>
          <w:i/>
          <w:iCs/>
          <w:sz w:val="20"/>
          <w:szCs w:val="20"/>
        </w:rPr>
        <w:t>1.02pm</w:t>
      </w:r>
    </w:p>
    <w:p w14:paraId="589A7A0B" w14:textId="77777777" w:rsidR="00424B3E" w:rsidRPr="005F7C91" w:rsidRDefault="00424B3E" w:rsidP="003B0146">
      <w:pPr>
        <w:spacing w:after="0" w:line="240" w:lineRule="auto"/>
        <w:rPr>
          <w:rFonts w:ascii="Arial" w:hAnsi="Arial" w:cs="Arial"/>
          <w:i/>
          <w:iCs/>
          <w:sz w:val="20"/>
          <w:szCs w:val="20"/>
        </w:rPr>
      </w:pPr>
    </w:p>
    <w:p w14:paraId="09E94C45" w14:textId="79A58288" w:rsidR="00EF1921" w:rsidRDefault="00EF1921" w:rsidP="003B0146">
      <w:pPr>
        <w:spacing w:after="0" w:line="240" w:lineRule="auto"/>
        <w:rPr>
          <w:rFonts w:ascii="Arial" w:hAnsi="Arial" w:cs="Arial"/>
          <w:sz w:val="20"/>
          <w:szCs w:val="20"/>
        </w:rPr>
      </w:pPr>
    </w:p>
    <w:p w14:paraId="0B9012BB" w14:textId="77777777" w:rsidR="006A04D7" w:rsidRDefault="006A04D7" w:rsidP="006A04D7">
      <w:pPr>
        <w:pBdr>
          <w:top w:val="single" w:sz="4" w:space="1" w:color="auto"/>
        </w:pBdr>
        <w:spacing w:after="0" w:line="240" w:lineRule="auto"/>
        <w:rPr>
          <w:rFonts w:ascii="Arial Rounded MT Bold" w:hAnsi="Arial Rounded MT Bold" w:cstheme="minorHAnsi"/>
          <w:color w:val="000000" w:themeColor="text1"/>
        </w:rPr>
      </w:pPr>
    </w:p>
    <w:p w14:paraId="1B0A9349" w14:textId="695FD693" w:rsidR="0086403D" w:rsidRPr="006A04D7" w:rsidRDefault="006A04D7" w:rsidP="006A04D7">
      <w:pPr>
        <w:spacing w:after="0" w:line="240" w:lineRule="auto"/>
        <w:rPr>
          <w:rFonts w:ascii="Arial Rounded MT Bold" w:hAnsi="Arial Rounded MT Bold" w:cstheme="minorHAnsi"/>
          <w:color w:val="000000" w:themeColor="text1"/>
        </w:rPr>
      </w:pPr>
      <w:r>
        <w:rPr>
          <w:rFonts w:ascii="Arial Rounded MT Bold" w:hAnsi="Arial Rounded MT Bold" w:cstheme="minorHAnsi"/>
          <w:color w:val="000000" w:themeColor="text1"/>
        </w:rPr>
        <w:t>17.11</w:t>
      </w:r>
      <w:r>
        <w:rPr>
          <w:rFonts w:ascii="Arial Rounded MT Bold" w:hAnsi="Arial Rounded MT Bold" w:cstheme="minorHAnsi"/>
          <w:color w:val="000000" w:themeColor="text1"/>
        </w:rPr>
        <w:tab/>
      </w:r>
      <w:r w:rsidR="0086403D" w:rsidRPr="006A04D7">
        <w:rPr>
          <w:rFonts w:ascii="Arial Rounded MT Bold" w:hAnsi="Arial Rounded MT Bold" w:cstheme="minorHAnsi"/>
          <w:color w:val="000000" w:themeColor="text1"/>
        </w:rPr>
        <w:t>PREPARING AUSTRALIAN COMMUNITIES PROGRAM GRANT</w:t>
      </w:r>
    </w:p>
    <w:p w14:paraId="3CFCF817" w14:textId="77777777" w:rsidR="009E0A01" w:rsidRPr="00005916" w:rsidRDefault="009E0A01" w:rsidP="006A04D7">
      <w:pPr>
        <w:spacing w:after="0" w:line="240" w:lineRule="auto"/>
        <w:rPr>
          <w:rFonts w:ascii="Arial Rounded MT Bold" w:hAnsi="Arial Rounded MT Bold"/>
          <w:color w:val="000000" w:themeColor="text1"/>
        </w:rPr>
      </w:pPr>
    </w:p>
    <w:p w14:paraId="15999372" w14:textId="545D3CE9" w:rsidR="003475D7" w:rsidRDefault="003475D7" w:rsidP="003475D7">
      <w:pPr>
        <w:pStyle w:val="Default"/>
        <w:rPr>
          <w:sz w:val="20"/>
          <w:szCs w:val="20"/>
        </w:rPr>
      </w:pPr>
      <w:r w:rsidRPr="00AD4FC5">
        <w:rPr>
          <w:b/>
          <w:sz w:val="20"/>
          <w:szCs w:val="20"/>
          <w:u w:val="single"/>
        </w:rPr>
        <w:t>Moved:</w:t>
      </w:r>
      <w:r w:rsidRPr="00AD4FC5">
        <w:rPr>
          <w:sz w:val="20"/>
          <w:szCs w:val="20"/>
        </w:rPr>
        <w:t xml:space="preserve"> Clr</w:t>
      </w:r>
      <w:r>
        <w:rPr>
          <w:sz w:val="20"/>
          <w:szCs w:val="20"/>
        </w:rPr>
        <w:t xml:space="preserve"> A Archer</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00C579A1">
        <w:rPr>
          <w:sz w:val="20"/>
          <w:szCs w:val="20"/>
        </w:rPr>
        <w:t xml:space="preserve">Clr </w:t>
      </w:r>
      <w:r>
        <w:rPr>
          <w:sz w:val="20"/>
          <w:szCs w:val="20"/>
        </w:rPr>
        <w:t xml:space="preserve">R Cassidy </w:t>
      </w:r>
    </w:p>
    <w:p w14:paraId="26016DF1" w14:textId="77777777" w:rsidR="003475D7" w:rsidRDefault="003475D7" w:rsidP="003475D7">
      <w:pPr>
        <w:pStyle w:val="ListParagraph0"/>
        <w:ind w:left="0"/>
        <w:contextualSpacing w:val="0"/>
        <w:jc w:val="both"/>
        <w:rPr>
          <w:rFonts w:ascii="Arial" w:hAnsi="Arial" w:cs="Arial"/>
          <w:b/>
          <w:bCs/>
          <w:sz w:val="20"/>
          <w:szCs w:val="20"/>
        </w:rPr>
      </w:pPr>
    </w:p>
    <w:p w14:paraId="2941E02A" w14:textId="361698AF" w:rsidR="009E0A01" w:rsidRDefault="009E0A01" w:rsidP="009A7F96">
      <w:pPr>
        <w:pStyle w:val="ListParagraph0"/>
        <w:numPr>
          <w:ilvl w:val="2"/>
          <w:numId w:val="8"/>
        </w:numPr>
        <w:tabs>
          <w:tab w:val="clear" w:pos="2160"/>
        </w:tabs>
        <w:ind w:left="709"/>
        <w:contextualSpacing w:val="0"/>
        <w:jc w:val="both"/>
        <w:rPr>
          <w:rFonts w:ascii="Arial" w:hAnsi="Arial" w:cs="Arial"/>
          <w:sz w:val="20"/>
          <w:szCs w:val="20"/>
        </w:rPr>
      </w:pPr>
      <w:r w:rsidRPr="009E0A01">
        <w:rPr>
          <w:rFonts w:ascii="Arial" w:hAnsi="Arial" w:cs="Arial"/>
          <w:b/>
          <w:bCs/>
          <w:sz w:val="20"/>
          <w:szCs w:val="20"/>
        </w:rPr>
        <w:t xml:space="preserve">THAT </w:t>
      </w:r>
      <w:r w:rsidRPr="009E0A01">
        <w:rPr>
          <w:rFonts w:ascii="Arial" w:hAnsi="Arial" w:cs="Arial"/>
          <w:sz w:val="20"/>
          <w:szCs w:val="20"/>
        </w:rPr>
        <w:t>Council authorise the Deputy General Manager to sign the Preparing Australian Communities - Local Stream - River Clyde Flood Mapping and Study grant agreement on the portal; and</w:t>
      </w:r>
    </w:p>
    <w:p w14:paraId="5F417F07" w14:textId="7E72AB2B" w:rsidR="009E0A01" w:rsidRPr="00D26581" w:rsidRDefault="009E0A01" w:rsidP="009A7F96">
      <w:pPr>
        <w:pStyle w:val="ListParagraph0"/>
        <w:numPr>
          <w:ilvl w:val="2"/>
          <w:numId w:val="8"/>
        </w:numPr>
        <w:tabs>
          <w:tab w:val="clear" w:pos="2160"/>
        </w:tabs>
        <w:ind w:left="709"/>
        <w:jc w:val="both"/>
        <w:rPr>
          <w:rFonts w:ascii="Arial" w:hAnsi="Arial" w:cs="Arial"/>
          <w:sz w:val="20"/>
          <w:szCs w:val="20"/>
        </w:rPr>
      </w:pPr>
      <w:r w:rsidRPr="00D26581">
        <w:rPr>
          <w:rFonts w:ascii="Arial" w:hAnsi="Arial" w:cs="Arial"/>
          <w:b/>
          <w:bCs/>
          <w:sz w:val="20"/>
          <w:szCs w:val="20"/>
        </w:rPr>
        <w:t>THAT</w:t>
      </w:r>
      <w:r w:rsidRPr="00D26581">
        <w:rPr>
          <w:rFonts w:ascii="Arial" w:hAnsi="Arial" w:cs="Arial"/>
          <w:sz w:val="20"/>
          <w:szCs w:val="20"/>
        </w:rPr>
        <w:t xml:space="preserve"> Council authorise the </w:t>
      </w:r>
      <w:r w:rsidR="00D26581">
        <w:rPr>
          <w:rFonts w:ascii="Arial" w:hAnsi="Arial" w:cs="Arial"/>
          <w:sz w:val="20"/>
          <w:szCs w:val="20"/>
        </w:rPr>
        <w:t xml:space="preserve">Deputy </w:t>
      </w:r>
      <w:r w:rsidRPr="00D26581">
        <w:rPr>
          <w:rFonts w:ascii="Arial" w:hAnsi="Arial" w:cs="Arial"/>
          <w:sz w:val="20"/>
          <w:szCs w:val="20"/>
        </w:rPr>
        <w:t>General Manager</w:t>
      </w:r>
      <w:r w:rsidR="00D26581">
        <w:rPr>
          <w:rFonts w:ascii="Arial" w:hAnsi="Arial" w:cs="Arial"/>
          <w:sz w:val="20"/>
          <w:szCs w:val="20"/>
        </w:rPr>
        <w:t xml:space="preserve"> and Councillor A Archer to meet with </w:t>
      </w:r>
      <w:r w:rsidRPr="00D26581">
        <w:rPr>
          <w:rFonts w:ascii="Arial" w:hAnsi="Arial" w:cs="Arial"/>
          <w:sz w:val="20"/>
          <w:szCs w:val="20"/>
        </w:rPr>
        <w:t xml:space="preserve">GHD </w:t>
      </w:r>
      <w:r w:rsidR="00D26581">
        <w:rPr>
          <w:rFonts w:ascii="Arial" w:hAnsi="Arial" w:cs="Arial"/>
          <w:sz w:val="20"/>
          <w:szCs w:val="20"/>
        </w:rPr>
        <w:t>C</w:t>
      </w:r>
      <w:r w:rsidRPr="00D26581">
        <w:rPr>
          <w:rFonts w:ascii="Arial" w:hAnsi="Arial" w:cs="Arial"/>
          <w:sz w:val="20"/>
          <w:szCs w:val="20"/>
        </w:rPr>
        <w:t xml:space="preserve">onsultancy </w:t>
      </w:r>
      <w:r w:rsidR="00D26581">
        <w:rPr>
          <w:rFonts w:ascii="Arial" w:hAnsi="Arial" w:cs="Arial"/>
          <w:sz w:val="20"/>
          <w:szCs w:val="20"/>
        </w:rPr>
        <w:t xml:space="preserve">to ensure that the scope of the </w:t>
      </w:r>
      <w:r w:rsidRPr="00D26581">
        <w:rPr>
          <w:rFonts w:ascii="Arial" w:hAnsi="Arial" w:cs="Arial"/>
          <w:sz w:val="20"/>
          <w:szCs w:val="20"/>
        </w:rPr>
        <w:t>River Clyde Flood Mapping and Study Project</w:t>
      </w:r>
      <w:r w:rsidR="00D26581">
        <w:rPr>
          <w:rFonts w:ascii="Arial" w:hAnsi="Arial" w:cs="Arial"/>
          <w:sz w:val="20"/>
          <w:szCs w:val="20"/>
        </w:rPr>
        <w:t xml:space="preserve"> will </w:t>
      </w:r>
      <w:r w:rsidR="00D0574B">
        <w:rPr>
          <w:rFonts w:ascii="Arial" w:hAnsi="Arial" w:cs="Arial"/>
          <w:sz w:val="20"/>
          <w:szCs w:val="20"/>
        </w:rPr>
        <w:t>produce outcomes</w:t>
      </w:r>
      <w:r w:rsidR="00D26581">
        <w:rPr>
          <w:rFonts w:ascii="Arial" w:hAnsi="Arial" w:cs="Arial"/>
          <w:sz w:val="20"/>
          <w:szCs w:val="20"/>
        </w:rPr>
        <w:t xml:space="preserve"> to enable Council to be </w:t>
      </w:r>
      <w:r w:rsidR="002D1DCD">
        <w:rPr>
          <w:rFonts w:ascii="Arial" w:hAnsi="Arial" w:cs="Arial"/>
          <w:sz w:val="20"/>
          <w:szCs w:val="20"/>
        </w:rPr>
        <w:t>‘shovel ready’ and in a position to apply for suitable grants to carry out the identified works</w:t>
      </w:r>
      <w:r w:rsidRPr="00D26581">
        <w:rPr>
          <w:rFonts w:ascii="Arial" w:hAnsi="Arial" w:cs="Arial"/>
          <w:sz w:val="20"/>
          <w:szCs w:val="20"/>
        </w:rPr>
        <w:t>.</w:t>
      </w:r>
    </w:p>
    <w:p w14:paraId="3F5BFAE5" w14:textId="77777777" w:rsidR="00214EC6" w:rsidRPr="00214EC6" w:rsidRDefault="00214EC6" w:rsidP="00D0574B">
      <w:pPr>
        <w:pStyle w:val="ListParagraph0"/>
        <w:jc w:val="both"/>
        <w:rPr>
          <w:rFonts w:ascii="Arial" w:hAnsi="Arial" w:cs="Arial"/>
          <w:sz w:val="20"/>
          <w:szCs w:val="20"/>
        </w:rPr>
      </w:pPr>
    </w:p>
    <w:p w14:paraId="46B4F1A4" w14:textId="77777777" w:rsidR="00214EC6" w:rsidRPr="00214EC6" w:rsidRDefault="00214EC6" w:rsidP="00723B3F">
      <w:pPr>
        <w:pStyle w:val="ListParagraph0"/>
        <w:ind w:left="7200" w:firstLine="720"/>
        <w:jc w:val="center"/>
        <w:rPr>
          <w:rFonts w:ascii="Arial" w:hAnsi="Arial" w:cs="Arial"/>
          <w:b/>
          <w:bCs/>
          <w:sz w:val="20"/>
          <w:szCs w:val="24"/>
        </w:rPr>
      </w:pPr>
      <w:r w:rsidRPr="00214EC6">
        <w:rPr>
          <w:rFonts w:ascii="Arial" w:hAnsi="Arial" w:cs="Arial"/>
          <w:b/>
          <w:bCs/>
          <w:sz w:val="20"/>
          <w:szCs w:val="24"/>
        </w:rPr>
        <w:t>CARRIED</w:t>
      </w:r>
    </w:p>
    <w:p w14:paraId="26A7013D" w14:textId="77777777" w:rsidR="00214EC6" w:rsidRPr="00214EC6" w:rsidRDefault="00214EC6" w:rsidP="006A04D7">
      <w:pPr>
        <w:pStyle w:val="ListParagraph0"/>
        <w:spacing w:after="0" w:line="240" w:lineRule="auto"/>
        <w:ind w:left="0"/>
        <w:rPr>
          <w:rFonts w:ascii="Arial" w:hAnsi="Arial" w:cs="Arial"/>
          <w:sz w:val="20"/>
          <w:szCs w:val="20"/>
        </w:rPr>
      </w:pPr>
      <w:r w:rsidRPr="00214EC6">
        <w:rPr>
          <w:rFonts w:ascii="Arial" w:hAnsi="Arial" w:cs="Arial"/>
          <w:b/>
          <w:bCs/>
          <w:sz w:val="20"/>
          <w:szCs w:val="24"/>
          <w:u w:val="single"/>
        </w:rPr>
        <w:t>FOR the Motion</w:t>
      </w:r>
      <w:r w:rsidRPr="00214EC6">
        <w:rPr>
          <w:rFonts w:ascii="Arial" w:hAnsi="Arial" w:cs="Arial"/>
          <w:b/>
          <w:bCs/>
          <w:sz w:val="20"/>
          <w:szCs w:val="24"/>
          <w:u w:val="single"/>
        </w:rPr>
        <w:br/>
      </w:r>
      <w:r w:rsidRPr="00214EC6">
        <w:rPr>
          <w:rFonts w:ascii="Arial" w:hAnsi="Arial" w:cs="Arial"/>
          <w:sz w:val="20"/>
          <w:szCs w:val="20"/>
        </w:rPr>
        <w:t>Mayor L Triffitt, Deputy Mayor J Allwright, Clr A Archer, Clr A W Bailey, Clr S Bowden, Clr A Campbell,</w:t>
      </w:r>
    </w:p>
    <w:p w14:paraId="6FE740C6" w14:textId="77777777" w:rsidR="00214EC6" w:rsidRPr="00214EC6" w:rsidRDefault="00214EC6" w:rsidP="006A04D7">
      <w:pPr>
        <w:pStyle w:val="ListParagraph0"/>
        <w:spacing w:after="0" w:line="240" w:lineRule="auto"/>
        <w:ind w:left="0"/>
        <w:rPr>
          <w:rFonts w:ascii="Arial" w:hAnsi="Arial" w:cs="Arial"/>
          <w:sz w:val="20"/>
          <w:szCs w:val="20"/>
        </w:rPr>
      </w:pPr>
      <w:r w:rsidRPr="00214EC6">
        <w:rPr>
          <w:rFonts w:ascii="Arial" w:hAnsi="Arial" w:cs="Arial"/>
          <w:sz w:val="20"/>
          <w:szCs w:val="20"/>
        </w:rPr>
        <w:t>Clr R Cassidy, Clr J Honner, Clr J Poore</w:t>
      </w:r>
    </w:p>
    <w:p w14:paraId="15ACCDF0" w14:textId="560E592C" w:rsidR="00214EC6" w:rsidRDefault="00214EC6" w:rsidP="006A04D7">
      <w:pPr>
        <w:pStyle w:val="ListParagraph0"/>
        <w:spacing w:after="0" w:line="240" w:lineRule="auto"/>
        <w:ind w:left="0"/>
        <w:rPr>
          <w:rFonts w:ascii="Arial" w:hAnsi="Arial" w:cs="Arial"/>
          <w:sz w:val="20"/>
          <w:szCs w:val="20"/>
        </w:rPr>
      </w:pPr>
    </w:p>
    <w:p w14:paraId="7F7FD43B" w14:textId="77777777" w:rsidR="00424B3E" w:rsidRPr="00214EC6" w:rsidRDefault="00424B3E" w:rsidP="006A04D7">
      <w:pPr>
        <w:pStyle w:val="ListParagraph0"/>
        <w:spacing w:after="0" w:line="240" w:lineRule="auto"/>
        <w:ind w:left="0"/>
        <w:rPr>
          <w:rFonts w:ascii="Arial" w:hAnsi="Arial" w:cs="Arial"/>
          <w:sz w:val="20"/>
          <w:szCs w:val="20"/>
        </w:rPr>
      </w:pPr>
    </w:p>
    <w:p w14:paraId="66E9BBC0" w14:textId="77777777" w:rsidR="00DD6FDF" w:rsidRDefault="00DD6FDF" w:rsidP="00DD6FDF">
      <w:pPr>
        <w:pStyle w:val="ListParagraph0"/>
        <w:pBdr>
          <w:top w:val="single" w:sz="4" w:space="1" w:color="auto"/>
        </w:pBdr>
        <w:spacing w:after="120"/>
        <w:ind w:left="0"/>
        <w:rPr>
          <w:rFonts w:ascii="Arial Rounded MT Bold" w:hAnsi="Arial Rounded MT Bold"/>
          <w:color w:val="000000" w:themeColor="text1"/>
        </w:rPr>
      </w:pPr>
    </w:p>
    <w:p w14:paraId="20437A87" w14:textId="1A0FB043" w:rsidR="0086403D" w:rsidRPr="00005916" w:rsidRDefault="0086403D" w:rsidP="00DD6FDF">
      <w:pPr>
        <w:pStyle w:val="ListParagraph0"/>
        <w:spacing w:after="120"/>
        <w:ind w:left="0"/>
        <w:rPr>
          <w:rFonts w:ascii="Arial Rounded MT Bold" w:hAnsi="Arial Rounded MT Bold"/>
          <w:color w:val="000000" w:themeColor="text1"/>
        </w:rPr>
      </w:pPr>
      <w:r w:rsidRPr="00005916">
        <w:rPr>
          <w:rFonts w:ascii="Arial Rounded MT Bold" w:hAnsi="Arial Rounded MT Bold"/>
          <w:color w:val="000000" w:themeColor="text1"/>
        </w:rPr>
        <w:t>17.</w:t>
      </w:r>
      <w:r w:rsidR="00460ECB" w:rsidRPr="00005916">
        <w:rPr>
          <w:rFonts w:ascii="Arial Rounded MT Bold" w:hAnsi="Arial Rounded MT Bold"/>
          <w:color w:val="000000" w:themeColor="text1"/>
        </w:rPr>
        <w:t>12</w:t>
      </w:r>
      <w:r w:rsidRPr="00005916">
        <w:rPr>
          <w:rFonts w:ascii="Arial Rounded MT Bold" w:hAnsi="Arial Rounded MT Bold"/>
          <w:color w:val="000000" w:themeColor="text1"/>
        </w:rPr>
        <w:tab/>
        <w:t>COMMUNITY GRANT APPLICATION – MORASS BAY SHACK OWNERS</w:t>
      </w:r>
    </w:p>
    <w:p w14:paraId="1A8A45DA" w14:textId="63709406" w:rsidR="00092031" w:rsidRDefault="00092031" w:rsidP="00092031">
      <w:pPr>
        <w:pStyle w:val="Default"/>
        <w:rPr>
          <w:sz w:val="20"/>
          <w:szCs w:val="20"/>
        </w:rPr>
      </w:pPr>
      <w:r w:rsidRPr="00AD4FC5">
        <w:rPr>
          <w:b/>
          <w:sz w:val="20"/>
          <w:szCs w:val="20"/>
          <w:u w:val="single"/>
        </w:rPr>
        <w:t>Moved:</w:t>
      </w:r>
      <w:r w:rsidRPr="00AD4FC5">
        <w:rPr>
          <w:sz w:val="20"/>
          <w:szCs w:val="20"/>
        </w:rPr>
        <w:t xml:space="preserve"> Clr</w:t>
      </w:r>
      <w:r>
        <w:rPr>
          <w:sz w:val="20"/>
          <w:szCs w:val="20"/>
        </w:rPr>
        <w:t xml:space="preserve"> </w:t>
      </w:r>
      <w:r w:rsidR="00C579A1">
        <w:rPr>
          <w:sz w:val="20"/>
          <w:szCs w:val="20"/>
        </w:rPr>
        <w:t>J Honner</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00C579A1" w:rsidRPr="00C579A1">
        <w:rPr>
          <w:sz w:val="20"/>
          <w:szCs w:val="20"/>
        </w:rPr>
        <w:t>Clr</w:t>
      </w:r>
      <w:r w:rsidR="00C579A1">
        <w:rPr>
          <w:rFonts w:ascii="Arial Rounded MT Bold" w:hAnsi="Arial Rounded MT Bold"/>
          <w:sz w:val="20"/>
          <w:szCs w:val="20"/>
        </w:rPr>
        <w:t xml:space="preserve"> </w:t>
      </w:r>
      <w:r w:rsidR="00C579A1">
        <w:rPr>
          <w:sz w:val="20"/>
          <w:szCs w:val="20"/>
        </w:rPr>
        <w:t>A Campbell</w:t>
      </w:r>
      <w:r>
        <w:rPr>
          <w:sz w:val="20"/>
          <w:szCs w:val="20"/>
        </w:rPr>
        <w:t xml:space="preserve"> </w:t>
      </w:r>
    </w:p>
    <w:p w14:paraId="3CB4B58A" w14:textId="77777777" w:rsidR="00092031" w:rsidRDefault="00092031" w:rsidP="00DD6FDF">
      <w:pPr>
        <w:spacing w:after="120"/>
        <w:rPr>
          <w:rFonts w:ascii="Arial" w:hAnsi="Arial" w:cs="Arial"/>
          <w:sz w:val="20"/>
          <w:szCs w:val="20"/>
        </w:rPr>
      </w:pPr>
    </w:p>
    <w:p w14:paraId="10BC1550" w14:textId="3EC0A339" w:rsidR="00092031" w:rsidRDefault="00C579A1" w:rsidP="00DD6FDF">
      <w:pPr>
        <w:spacing w:after="120"/>
        <w:rPr>
          <w:rFonts w:ascii="Arial" w:hAnsi="Arial" w:cs="Arial"/>
          <w:sz w:val="20"/>
          <w:szCs w:val="20"/>
        </w:rPr>
      </w:pPr>
      <w:r w:rsidRPr="00C579A1">
        <w:rPr>
          <w:rFonts w:ascii="Arial" w:hAnsi="Arial" w:cs="Arial"/>
          <w:b/>
          <w:bCs/>
          <w:sz w:val="20"/>
          <w:szCs w:val="20"/>
        </w:rPr>
        <w:t>THAT</w:t>
      </w:r>
      <w:r>
        <w:rPr>
          <w:rFonts w:ascii="Arial" w:hAnsi="Arial" w:cs="Arial"/>
          <w:sz w:val="20"/>
          <w:szCs w:val="20"/>
        </w:rPr>
        <w:t xml:space="preserve"> Council donate the amount of $483.45 to the Morass Bay Shack Owners purchase a </w:t>
      </w:r>
      <w:r w:rsidR="00BA4DAC">
        <w:rPr>
          <w:rFonts w:ascii="Arial" w:hAnsi="Arial" w:cs="Arial"/>
          <w:sz w:val="20"/>
          <w:szCs w:val="20"/>
        </w:rPr>
        <w:t>Defibrillator.</w:t>
      </w:r>
    </w:p>
    <w:p w14:paraId="7384C557" w14:textId="77777777" w:rsidR="00214EC6" w:rsidRDefault="00214EC6" w:rsidP="00214EC6">
      <w:pPr>
        <w:jc w:val="both"/>
        <w:rPr>
          <w:rFonts w:ascii="Arial" w:hAnsi="Arial" w:cs="Arial"/>
          <w:sz w:val="20"/>
          <w:szCs w:val="20"/>
        </w:rPr>
      </w:pPr>
    </w:p>
    <w:p w14:paraId="47939EB4" w14:textId="77777777" w:rsidR="00214EC6" w:rsidRDefault="00214EC6" w:rsidP="00214EC6">
      <w:pPr>
        <w:jc w:val="right"/>
        <w:rPr>
          <w:rFonts w:ascii="Arial" w:hAnsi="Arial" w:cs="Arial"/>
          <w:b/>
          <w:bCs/>
          <w:sz w:val="20"/>
          <w:szCs w:val="24"/>
        </w:rPr>
      </w:pPr>
      <w:r>
        <w:rPr>
          <w:rFonts w:ascii="Arial" w:hAnsi="Arial" w:cs="Arial"/>
          <w:b/>
          <w:bCs/>
          <w:sz w:val="20"/>
          <w:szCs w:val="24"/>
        </w:rPr>
        <w:t>CARRIED</w:t>
      </w:r>
    </w:p>
    <w:p w14:paraId="053C423A" w14:textId="77777777" w:rsidR="00214EC6" w:rsidRDefault="00214EC6" w:rsidP="00214EC6">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73C54E95" w14:textId="77777777" w:rsidR="00214EC6" w:rsidRDefault="00214EC6" w:rsidP="00214EC6">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7364AE13" w14:textId="77777777" w:rsidR="00214EC6" w:rsidRDefault="00214EC6" w:rsidP="00214EC6">
      <w:pPr>
        <w:spacing w:after="0" w:line="240" w:lineRule="auto"/>
        <w:rPr>
          <w:rFonts w:ascii="Arial" w:hAnsi="Arial" w:cs="Arial"/>
          <w:sz w:val="20"/>
          <w:szCs w:val="20"/>
        </w:rPr>
      </w:pPr>
    </w:p>
    <w:p w14:paraId="6BE585CF" w14:textId="7B109425" w:rsidR="00DD6FDF" w:rsidRDefault="00DD6FDF" w:rsidP="00DD6FDF">
      <w:pPr>
        <w:spacing w:after="0" w:line="240" w:lineRule="auto"/>
        <w:rPr>
          <w:rFonts w:ascii="Arial" w:hAnsi="Arial" w:cs="Arial"/>
          <w:b/>
          <w:bCs/>
          <w:sz w:val="20"/>
          <w:szCs w:val="20"/>
        </w:rPr>
      </w:pPr>
    </w:p>
    <w:p w14:paraId="461056FD" w14:textId="77777777" w:rsidR="00EF1921" w:rsidRPr="0086403D" w:rsidRDefault="00EF1921" w:rsidP="00DD6FDF">
      <w:pPr>
        <w:spacing w:after="0" w:line="240" w:lineRule="auto"/>
        <w:rPr>
          <w:rFonts w:ascii="Arial" w:hAnsi="Arial" w:cs="Arial"/>
          <w:b/>
          <w:bCs/>
          <w:sz w:val="20"/>
          <w:szCs w:val="20"/>
        </w:rPr>
      </w:pPr>
    </w:p>
    <w:p w14:paraId="0BB942A3" w14:textId="77777777" w:rsidR="00DD6FDF" w:rsidRDefault="00DD6FDF" w:rsidP="00DD6FDF">
      <w:pPr>
        <w:pBdr>
          <w:top w:val="single" w:sz="4" w:space="1" w:color="auto"/>
        </w:pBdr>
        <w:spacing w:after="0" w:line="240" w:lineRule="auto"/>
        <w:rPr>
          <w:rFonts w:ascii="Arial Rounded MT Bold" w:hAnsi="Arial Rounded MT Bold"/>
          <w:color w:val="000000" w:themeColor="text1"/>
        </w:rPr>
      </w:pPr>
    </w:p>
    <w:p w14:paraId="596ED4B2" w14:textId="2FD4A48B" w:rsidR="00D51BB6" w:rsidRPr="00005916" w:rsidRDefault="00D51BB6" w:rsidP="00EF1921">
      <w:pPr>
        <w:pBdr>
          <w:top w:val="single" w:sz="4" w:space="1" w:color="auto"/>
        </w:pBdr>
        <w:spacing w:after="0" w:line="240" w:lineRule="auto"/>
        <w:rPr>
          <w:rFonts w:ascii="Arial Rounded MT Bold" w:hAnsi="Arial Rounded MT Bold"/>
          <w:color w:val="000000" w:themeColor="text1"/>
        </w:rPr>
      </w:pPr>
      <w:r w:rsidRPr="00005916">
        <w:rPr>
          <w:rFonts w:ascii="Arial Rounded MT Bold" w:hAnsi="Arial Rounded MT Bold"/>
          <w:color w:val="000000" w:themeColor="text1"/>
        </w:rPr>
        <w:t>17.</w:t>
      </w:r>
      <w:r w:rsidR="00460ECB" w:rsidRPr="00005916">
        <w:rPr>
          <w:rFonts w:ascii="Arial Rounded MT Bold" w:hAnsi="Arial Rounded MT Bold"/>
          <w:color w:val="000000" w:themeColor="text1"/>
        </w:rPr>
        <w:t>13</w:t>
      </w:r>
      <w:r w:rsidRPr="00005916">
        <w:rPr>
          <w:rFonts w:ascii="Arial Rounded MT Bold" w:hAnsi="Arial Rounded MT Bold"/>
          <w:color w:val="000000" w:themeColor="text1"/>
        </w:rPr>
        <w:tab/>
        <w:t>POLICY NO. 2018-53 ASSET MANAGEMENT POLICY</w:t>
      </w:r>
    </w:p>
    <w:p w14:paraId="218DBD1F" w14:textId="77777777" w:rsidR="00EF1921" w:rsidRDefault="00EF1921" w:rsidP="00EF1921">
      <w:pPr>
        <w:spacing w:after="0"/>
        <w:jc w:val="both"/>
        <w:rPr>
          <w:rFonts w:ascii="Arial" w:hAnsi="Arial" w:cs="Arial"/>
          <w:sz w:val="20"/>
          <w:szCs w:val="20"/>
        </w:rPr>
      </w:pPr>
    </w:p>
    <w:p w14:paraId="6E03733D" w14:textId="3924816F" w:rsidR="00D51BB6" w:rsidRPr="00C5308B" w:rsidRDefault="00D51BB6" w:rsidP="00D51BB6">
      <w:pPr>
        <w:pStyle w:val="Default"/>
        <w:rPr>
          <w:b/>
          <w:color w:val="auto"/>
          <w:sz w:val="20"/>
          <w:szCs w:val="20"/>
        </w:rPr>
      </w:pPr>
      <w:r w:rsidRPr="00AD4FC5">
        <w:rPr>
          <w:b/>
          <w:sz w:val="20"/>
          <w:szCs w:val="20"/>
          <w:u w:val="single"/>
        </w:rPr>
        <w:t>Moved:</w:t>
      </w:r>
      <w:r w:rsidRPr="00AD4FC5">
        <w:rPr>
          <w:sz w:val="20"/>
          <w:szCs w:val="20"/>
        </w:rPr>
        <w:t xml:space="preserve"> Clr</w:t>
      </w:r>
      <w:r w:rsidR="00C579A1">
        <w:rPr>
          <w:sz w:val="20"/>
          <w:szCs w:val="20"/>
        </w:rPr>
        <w:t xml:space="preserve"> J Poore</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sidR="00C579A1">
        <w:rPr>
          <w:sz w:val="20"/>
          <w:szCs w:val="20"/>
        </w:rPr>
        <w:t xml:space="preserve"> J Honner</w:t>
      </w:r>
    </w:p>
    <w:p w14:paraId="64F84684" w14:textId="77777777" w:rsidR="00D51BB6" w:rsidRPr="00D51BB6" w:rsidRDefault="00D51BB6" w:rsidP="00D51BB6">
      <w:pPr>
        <w:rPr>
          <w:rFonts w:ascii="Arial" w:hAnsi="Arial" w:cs="Arial"/>
          <w:b/>
          <w:bCs/>
          <w:sz w:val="20"/>
          <w:szCs w:val="20"/>
        </w:rPr>
      </w:pPr>
    </w:p>
    <w:p w14:paraId="74CE598D" w14:textId="7427B226" w:rsidR="00D51BB6" w:rsidRDefault="00D51BB6" w:rsidP="00EF1921">
      <w:pPr>
        <w:spacing w:after="0"/>
        <w:rPr>
          <w:rFonts w:ascii="Arial" w:hAnsi="Arial" w:cs="Arial"/>
          <w:sz w:val="20"/>
          <w:szCs w:val="20"/>
        </w:rPr>
      </w:pPr>
      <w:r w:rsidRPr="00D51BB6">
        <w:rPr>
          <w:rFonts w:ascii="Arial" w:hAnsi="Arial" w:cs="Arial"/>
          <w:sz w:val="20"/>
          <w:szCs w:val="20"/>
        </w:rPr>
        <w:t xml:space="preserve">That Council approve Policy No. 2018-53 </w:t>
      </w:r>
      <w:r w:rsidR="002253B3">
        <w:rPr>
          <w:rFonts w:ascii="Arial" w:hAnsi="Arial" w:cs="Arial"/>
          <w:sz w:val="20"/>
          <w:szCs w:val="20"/>
        </w:rPr>
        <w:t>A</w:t>
      </w:r>
      <w:r w:rsidRPr="00D51BB6">
        <w:rPr>
          <w:rFonts w:ascii="Arial" w:hAnsi="Arial" w:cs="Arial"/>
          <w:sz w:val="20"/>
          <w:szCs w:val="20"/>
        </w:rPr>
        <w:t xml:space="preserve">sset </w:t>
      </w:r>
      <w:r w:rsidR="002253B3">
        <w:rPr>
          <w:rFonts w:ascii="Arial" w:hAnsi="Arial" w:cs="Arial"/>
          <w:sz w:val="20"/>
          <w:szCs w:val="20"/>
        </w:rPr>
        <w:t>M</w:t>
      </w:r>
      <w:r w:rsidRPr="00D51BB6">
        <w:rPr>
          <w:rFonts w:ascii="Arial" w:hAnsi="Arial" w:cs="Arial"/>
          <w:sz w:val="20"/>
          <w:szCs w:val="20"/>
        </w:rPr>
        <w:t xml:space="preserve">anagement </w:t>
      </w:r>
      <w:r w:rsidR="002253B3">
        <w:rPr>
          <w:rFonts w:ascii="Arial" w:hAnsi="Arial" w:cs="Arial"/>
          <w:sz w:val="20"/>
          <w:szCs w:val="20"/>
        </w:rPr>
        <w:t>P</w:t>
      </w:r>
      <w:r w:rsidRPr="00D51BB6">
        <w:rPr>
          <w:rFonts w:ascii="Arial" w:hAnsi="Arial" w:cs="Arial"/>
          <w:sz w:val="20"/>
          <w:szCs w:val="20"/>
        </w:rPr>
        <w:t>olicy.</w:t>
      </w:r>
    </w:p>
    <w:p w14:paraId="78770A28" w14:textId="77777777" w:rsidR="00214EC6" w:rsidRDefault="00214EC6" w:rsidP="00214EC6">
      <w:pPr>
        <w:jc w:val="both"/>
        <w:rPr>
          <w:rFonts w:ascii="Arial" w:hAnsi="Arial" w:cs="Arial"/>
          <w:sz w:val="20"/>
          <w:szCs w:val="20"/>
        </w:rPr>
      </w:pPr>
    </w:p>
    <w:p w14:paraId="09CD9918" w14:textId="77777777" w:rsidR="00214EC6" w:rsidRDefault="00214EC6" w:rsidP="00214EC6">
      <w:pPr>
        <w:jc w:val="right"/>
        <w:rPr>
          <w:rFonts w:ascii="Arial" w:hAnsi="Arial" w:cs="Arial"/>
          <w:b/>
          <w:bCs/>
          <w:sz w:val="20"/>
          <w:szCs w:val="24"/>
        </w:rPr>
      </w:pPr>
      <w:r>
        <w:rPr>
          <w:rFonts w:ascii="Arial" w:hAnsi="Arial" w:cs="Arial"/>
          <w:b/>
          <w:bCs/>
          <w:sz w:val="20"/>
          <w:szCs w:val="24"/>
        </w:rPr>
        <w:t>CARRIED</w:t>
      </w:r>
    </w:p>
    <w:p w14:paraId="2F76EB3C" w14:textId="77777777" w:rsidR="00214EC6" w:rsidRDefault="00214EC6" w:rsidP="00214EC6">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002B3B83" w14:textId="77777777" w:rsidR="00214EC6" w:rsidRDefault="00214EC6" w:rsidP="00214EC6">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1596B47C" w14:textId="77777777" w:rsidR="00214EC6" w:rsidRDefault="00214EC6" w:rsidP="00214EC6">
      <w:pPr>
        <w:spacing w:after="0" w:line="240" w:lineRule="auto"/>
        <w:rPr>
          <w:rFonts w:ascii="Arial" w:hAnsi="Arial" w:cs="Arial"/>
          <w:sz w:val="20"/>
          <w:szCs w:val="20"/>
        </w:rPr>
      </w:pPr>
    </w:p>
    <w:p w14:paraId="779E20D1" w14:textId="26FC726F" w:rsidR="00A87D0C" w:rsidRDefault="00A87D0C" w:rsidP="00EF1921">
      <w:pPr>
        <w:spacing w:after="0"/>
        <w:rPr>
          <w:rFonts w:ascii="Arial" w:hAnsi="Arial" w:cs="Arial"/>
          <w:sz w:val="20"/>
          <w:szCs w:val="20"/>
        </w:rPr>
      </w:pPr>
    </w:p>
    <w:p w14:paraId="3DBEDCF3" w14:textId="5E2F1AD6" w:rsidR="006A04D7" w:rsidRDefault="006A04D7" w:rsidP="00EF1921">
      <w:pPr>
        <w:spacing w:after="0"/>
        <w:rPr>
          <w:rFonts w:ascii="Arial" w:hAnsi="Arial" w:cs="Arial"/>
          <w:sz w:val="20"/>
          <w:szCs w:val="20"/>
        </w:rPr>
      </w:pPr>
    </w:p>
    <w:p w14:paraId="75D7D7FE" w14:textId="74862E8B" w:rsidR="00D51BB6" w:rsidRDefault="00D51BB6" w:rsidP="00EF1921">
      <w:pPr>
        <w:pBdr>
          <w:top w:val="single" w:sz="4" w:space="1" w:color="auto"/>
        </w:pBdr>
        <w:spacing w:after="0" w:line="240" w:lineRule="auto"/>
        <w:rPr>
          <w:rFonts w:ascii="Arial Rounded MT Bold" w:eastAsia="Times New Roman" w:hAnsi="Arial Rounded MT Bold" w:cs="Arial"/>
        </w:rPr>
      </w:pPr>
    </w:p>
    <w:p w14:paraId="038D1D2C" w14:textId="5F9F5130" w:rsidR="00D51BB6" w:rsidRPr="00005916" w:rsidRDefault="00D51BB6" w:rsidP="00D51BB6">
      <w:pPr>
        <w:rPr>
          <w:rFonts w:ascii="Arial Rounded MT Bold" w:hAnsi="Arial Rounded MT Bold"/>
          <w:color w:val="000000" w:themeColor="text1"/>
        </w:rPr>
      </w:pPr>
      <w:r w:rsidRPr="00005916">
        <w:rPr>
          <w:rFonts w:ascii="Arial Rounded MT Bold" w:hAnsi="Arial Rounded MT Bold"/>
          <w:color w:val="000000" w:themeColor="text1"/>
        </w:rPr>
        <w:t>17.1</w:t>
      </w:r>
      <w:r w:rsidR="00460ECB" w:rsidRPr="00005916">
        <w:rPr>
          <w:rFonts w:ascii="Arial Rounded MT Bold" w:hAnsi="Arial Rounded MT Bold"/>
          <w:color w:val="000000" w:themeColor="text1"/>
        </w:rPr>
        <w:t>4</w:t>
      </w:r>
      <w:r w:rsidRPr="00005916">
        <w:rPr>
          <w:rFonts w:ascii="Arial Rounded MT Bold" w:hAnsi="Arial Rounded MT Bold"/>
          <w:color w:val="000000" w:themeColor="text1"/>
        </w:rPr>
        <w:tab/>
        <w:t>POLICY NO. 2018-55 CODE OF CONDUCT FOR MEMBERS OF THE AUDIT PANEL</w:t>
      </w:r>
    </w:p>
    <w:p w14:paraId="5D465180" w14:textId="6C120F6A" w:rsidR="00D51BB6" w:rsidRDefault="00D51BB6" w:rsidP="00DD6FDF">
      <w:pPr>
        <w:pStyle w:val="Default"/>
        <w:rPr>
          <w:sz w:val="20"/>
          <w:szCs w:val="20"/>
        </w:rPr>
      </w:pPr>
      <w:bookmarkStart w:id="5" w:name="_Hlk102996453"/>
      <w:r w:rsidRPr="00AD4FC5">
        <w:rPr>
          <w:b/>
          <w:sz w:val="20"/>
          <w:szCs w:val="20"/>
          <w:u w:val="single"/>
        </w:rPr>
        <w:t>Moved:</w:t>
      </w:r>
      <w:r w:rsidRPr="00AD4FC5">
        <w:rPr>
          <w:sz w:val="20"/>
          <w:szCs w:val="20"/>
        </w:rPr>
        <w:t xml:space="preserve"> Clr</w:t>
      </w:r>
      <w:r w:rsidR="00C579A1">
        <w:rPr>
          <w:sz w:val="20"/>
          <w:szCs w:val="20"/>
        </w:rPr>
        <w:t xml:space="preserve"> A Bailey</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sidR="00C579A1">
        <w:rPr>
          <w:sz w:val="20"/>
          <w:szCs w:val="20"/>
        </w:rPr>
        <w:t xml:space="preserve"> R Cassidy</w:t>
      </w:r>
    </w:p>
    <w:p w14:paraId="187D0F1B" w14:textId="77777777" w:rsidR="00DD6FDF" w:rsidRPr="00C5308B" w:rsidRDefault="00DD6FDF" w:rsidP="00DD6FDF">
      <w:pPr>
        <w:pStyle w:val="Default"/>
        <w:rPr>
          <w:b/>
          <w:color w:val="auto"/>
          <w:sz w:val="20"/>
          <w:szCs w:val="20"/>
        </w:rPr>
      </w:pPr>
    </w:p>
    <w:p w14:paraId="6A2EBB54" w14:textId="4C8707A8" w:rsidR="00D51BB6" w:rsidRDefault="00D51BB6" w:rsidP="00DD6FDF">
      <w:pPr>
        <w:spacing w:after="0" w:line="240" w:lineRule="auto"/>
        <w:rPr>
          <w:rFonts w:ascii="Arial" w:hAnsi="Arial" w:cs="Arial"/>
          <w:sz w:val="20"/>
          <w:szCs w:val="20"/>
        </w:rPr>
      </w:pPr>
      <w:r w:rsidRPr="00D51BB6">
        <w:rPr>
          <w:rFonts w:ascii="Arial" w:hAnsi="Arial" w:cs="Arial"/>
          <w:sz w:val="20"/>
          <w:szCs w:val="20"/>
        </w:rPr>
        <w:t xml:space="preserve">That Council approve Policy No. 2018-55 Code of </w:t>
      </w:r>
      <w:r w:rsidR="00C83BF7">
        <w:rPr>
          <w:rFonts w:ascii="Arial" w:hAnsi="Arial" w:cs="Arial"/>
          <w:sz w:val="20"/>
          <w:szCs w:val="20"/>
        </w:rPr>
        <w:t>C</w:t>
      </w:r>
      <w:r w:rsidRPr="00D51BB6">
        <w:rPr>
          <w:rFonts w:ascii="Arial" w:hAnsi="Arial" w:cs="Arial"/>
          <w:sz w:val="20"/>
          <w:szCs w:val="20"/>
        </w:rPr>
        <w:t xml:space="preserve">onduct for members of the </w:t>
      </w:r>
      <w:r w:rsidR="00BA4DAC">
        <w:rPr>
          <w:rFonts w:ascii="Arial" w:hAnsi="Arial" w:cs="Arial"/>
          <w:sz w:val="20"/>
          <w:szCs w:val="20"/>
        </w:rPr>
        <w:t>A</w:t>
      </w:r>
      <w:r w:rsidRPr="00D51BB6">
        <w:rPr>
          <w:rFonts w:ascii="Arial" w:hAnsi="Arial" w:cs="Arial"/>
          <w:sz w:val="20"/>
          <w:szCs w:val="20"/>
        </w:rPr>
        <w:t xml:space="preserve">udit </w:t>
      </w:r>
      <w:r w:rsidR="00BA4DAC">
        <w:rPr>
          <w:rFonts w:ascii="Arial" w:hAnsi="Arial" w:cs="Arial"/>
          <w:sz w:val="20"/>
          <w:szCs w:val="20"/>
        </w:rPr>
        <w:t>P</w:t>
      </w:r>
      <w:r w:rsidRPr="00D51BB6">
        <w:rPr>
          <w:rFonts w:ascii="Arial" w:hAnsi="Arial" w:cs="Arial"/>
          <w:sz w:val="20"/>
          <w:szCs w:val="20"/>
        </w:rPr>
        <w:t>anel.</w:t>
      </w:r>
    </w:p>
    <w:p w14:paraId="1C6E1055" w14:textId="77777777" w:rsidR="00214EC6" w:rsidRDefault="00214EC6" w:rsidP="00214EC6">
      <w:pPr>
        <w:jc w:val="right"/>
        <w:rPr>
          <w:rFonts w:ascii="Arial" w:hAnsi="Arial" w:cs="Arial"/>
          <w:b/>
          <w:bCs/>
          <w:sz w:val="20"/>
          <w:szCs w:val="24"/>
        </w:rPr>
      </w:pPr>
      <w:r>
        <w:rPr>
          <w:rFonts w:ascii="Arial" w:hAnsi="Arial" w:cs="Arial"/>
          <w:b/>
          <w:bCs/>
          <w:sz w:val="20"/>
          <w:szCs w:val="24"/>
        </w:rPr>
        <w:t>CARRIED</w:t>
      </w:r>
    </w:p>
    <w:p w14:paraId="45755CFA" w14:textId="77777777" w:rsidR="00214EC6" w:rsidRDefault="00214EC6" w:rsidP="00214EC6">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427CC354" w14:textId="77777777" w:rsidR="00214EC6" w:rsidRDefault="00214EC6" w:rsidP="00214EC6">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475E458E" w14:textId="77777777" w:rsidR="00214EC6" w:rsidRDefault="00214EC6" w:rsidP="00214EC6">
      <w:pPr>
        <w:spacing w:after="0" w:line="240" w:lineRule="auto"/>
        <w:rPr>
          <w:rFonts w:ascii="Arial" w:hAnsi="Arial" w:cs="Arial"/>
          <w:sz w:val="20"/>
          <w:szCs w:val="20"/>
        </w:rPr>
      </w:pPr>
    </w:p>
    <w:bookmarkEnd w:id="5"/>
    <w:p w14:paraId="2C11F960" w14:textId="77777777" w:rsidR="00DD6FDF" w:rsidRDefault="00DD6FDF" w:rsidP="00DD6FDF">
      <w:pPr>
        <w:pBdr>
          <w:top w:val="single" w:sz="4" w:space="1" w:color="auto"/>
        </w:pBdr>
        <w:spacing w:after="0"/>
        <w:rPr>
          <w:rFonts w:ascii="Arial Rounded MT Bold" w:hAnsi="Arial Rounded MT Bold"/>
          <w:color w:val="000000" w:themeColor="text1"/>
        </w:rPr>
      </w:pPr>
    </w:p>
    <w:p w14:paraId="4F565517" w14:textId="695990B9" w:rsidR="00D51BB6" w:rsidRPr="00005916" w:rsidRDefault="00D51BB6" w:rsidP="00DD6FDF">
      <w:pPr>
        <w:pBdr>
          <w:top w:val="single" w:sz="4" w:space="1" w:color="auto"/>
        </w:pBdr>
        <w:spacing w:after="0"/>
        <w:rPr>
          <w:rFonts w:ascii="Arial Rounded MT Bold" w:hAnsi="Arial Rounded MT Bold"/>
          <w:color w:val="000000" w:themeColor="text1"/>
        </w:rPr>
      </w:pPr>
      <w:r w:rsidRPr="00005916">
        <w:rPr>
          <w:rFonts w:ascii="Arial Rounded MT Bold" w:hAnsi="Arial Rounded MT Bold"/>
          <w:color w:val="000000" w:themeColor="text1"/>
        </w:rPr>
        <w:t>17.1</w:t>
      </w:r>
      <w:r w:rsidR="00460ECB" w:rsidRPr="00005916">
        <w:rPr>
          <w:rFonts w:ascii="Arial Rounded MT Bold" w:hAnsi="Arial Rounded MT Bold"/>
          <w:color w:val="000000" w:themeColor="text1"/>
        </w:rPr>
        <w:t>5</w:t>
      </w:r>
      <w:r w:rsidRPr="00005916">
        <w:rPr>
          <w:rFonts w:ascii="Arial Rounded MT Bold" w:hAnsi="Arial Rounded MT Bold"/>
          <w:color w:val="000000" w:themeColor="text1"/>
        </w:rPr>
        <w:tab/>
        <w:t>POLICY NO. 2020-57 FINANCIAL HARDSHIP ASSISTANCE MODEL POLICY</w:t>
      </w:r>
    </w:p>
    <w:p w14:paraId="340E552E" w14:textId="77777777" w:rsidR="00214EC6" w:rsidRDefault="00214EC6" w:rsidP="00D51BB6">
      <w:pPr>
        <w:pStyle w:val="Default"/>
        <w:rPr>
          <w:b/>
          <w:sz w:val="20"/>
          <w:szCs w:val="20"/>
          <w:u w:val="single"/>
        </w:rPr>
      </w:pPr>
    </w:p>
    <w:p w14:paraId="1535880B" w14:textId="3FBB1D6D" w:rsidR="00D51BB6" w:rsidRPr="00C5308B" w:rsidRDefault="00D51BB6" w:rsidP="00D51BB6">
      <w:pPr>
        <w:pStyle w:val="Default"/>
        <w:rPr>
          <w:b/>
          <w:color w:val="auto"/>
          <w:sz w:val="20"/>
          <w:szCs w:val="20"/>
        </w:rPr>
      </w:pPr>
      <w:r w:rsidRPr="00AD4FC5">
        <w:rPr>
          <w:b/>
          <w:sz w:val="20"/>
          <w:szCs w:val="20"/>
          <w:u w:val="single"/>
        </w:rPr>
        <w:t>Moved:</w:t>
      </w:r>
      <w:r w:rsidRPr="00AD4FC5">
        <w:rPr>
          <w:sz w:val="20"/>
          <w:szCs w:val="20"/>
        </w:rPr>
        <w:t xml:space="preserve"> Clr</w:t>
      </w:r>
      <w:r w:rsidR="00214EC6">
        <w:rPr>
          <w:sz w:val="20"/>
          <w:szCs w:val="20"/>
        </w:rPr>
        <w:t xml:space="preserve"> R Cassidy</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sidR="00214EC6">
        <w:rPr>
          <w:sz w:val="20"/>
          <w:szCs w:val="20"/>
        </w:rPr>
        <w:t xml:space="preserve"> J Honner</w:t>
      </w:r>
    </w:p>
    <w:p w14:paraId="6F48B75A" w14:textId="77777777" w:rsidR="006A04D7" w:rsidRDefault="006A04D7" w:rsidP="00DD6FDF">
      <w:pPr>
        <w:spacing w:after="0"/>
        <w:rPr>
          <w:rFonts w:ascii="Arial" w:hAnsi="Arial" w:cs="Arial"/>
          <w:sz w:val="20"/>
          <w:szCs w:val="20"/>
        </w:rPr>
      </w:pPr>
    </w:p>
    <w:p w14:paraId="1FE44106" w14:textId="234AFF56" w:rsidR="00D51BB6" w:rsidRDefault="00D51BB6" w:rsidP="00DD6FDF">
      <w:pPr>
        <w:spacing w:after="0"/>
        <w:rPr>
          <w:rFonts w:ascii="Arial" w:hAnsi="Arial" w:cs="Arial"/>
          <w:sz w:val="20"/>
          <w:szCs w:val="20"/>
        </w:rPr>
      </w:pPr>
      <w:r w:rsidRPr="00D51BB6">
        <w:rPr>
          <w:rFonts w:ascii="Arial" w:hAnsi="Arial" w:cs="Arial"/>
          <w:sz w:val="20"/>
          <w:szCs w:val="20"/>
        </w:rPr>
        <w:t xml:space="preserve">That Council approve Policy No. 2020-57 </w:t>
      </w:r>
      <w:r w:rsidR="00D4423B">
        <w:rPr>
          <w:rFonts w:ascii="Arial" w:hAnsi="Arial" w:cs="Arial"/>
          <w:sz w:val="20"/>
          <w:szCs w:val="20"/>
        </w:rPr>
        <w:t>F</w:t>
      </w:r>
      <w:r w:rsidRPr="00D51BB6">
        <w:rPr>
          <w:rFonts w:ascii="Arial" w:hAnsi="Arial" w:cs="Arial"/>
          <w:sz w:val="20"/>
          <w:szCs w:val="20"/>
        </w:rPr>
        <w:t xml:space="preserve">inancial </w:t>
      </w:r>
      <w:r w:rsidR="002253B3">
        <w:rPr>
          <w:rFonts w:ascii="Arial" w:hAnsi="Arial" w:cs="Arial"/>
          <w:sz w:val="20"/>
          <w:szCs w:val="20"/>
        </w:rPr>
        <w:t>H</w:t>
      </w:r>
      <w:r w:rsidRPr="00D51BB6">
        <w:rPr>
          <w:rFonts w:ascii="Arial" w:hAnsi="Arial" w:cs="Arial"/>
          <w:sz w:val="20"/>
          <w:szCs w:val="20"/>
        </w:rPr>
        <w:t xml:space="preserve">ardship </w:t>
      </w:r>
      <w:r w:rsidR="002253B3">
        <w:rPr>
          <w:rFonts w:ascii="Arial" w:hAnsi="Arial" w:cs="Arial"/>
          <w:sz w:val="20"/>
          <w:szCs w:val="20"/>
        </w:rPr>
        <w:t>A</w:t>
      </w:r>
      <w:r w:rsidRPr="00D51BB6">
        <w:rPr>
          <w:rFonts w:ascii="Arial" w:hAnsi="Arial" w:cs="Arial"/>
          <w:sz w:val="20"/>
          <w:szCs w:val="20"/>
        </w:rPr>
        <w:t xml:space="preserve">ssistance </w:t>
      </w:r>
      <w:r w:rsidR="002253B3">
        <w:rPr>
          <w:rFonts w:ascii="Arial" w:hAnsi="Arial" w:cs="Arial"/>
          <w:sz w:val="20"/>
          <w:szCs w:val="20"/>
        </w:rPr>
        <w:t>M</w:t>
      </w:r>
      <w:r w:rsidRPr="00D51BB6">
        <w:rPr>
          <w:rFonts w:ascii="Arial" w:hAnsi="Arial" w:cs="Arial"/>
          <w:sz w:val="20"/>
          <w:szCs w:val="20"/>
        </w:rPr>
        <w:t xml:space="preserve">odel </w:t>
      </w:r>
      <w:r w:rsidR="002253B3">
        <w:rPr>
          <w:rFonts w:ascii="Arial" w:hAnsi="Arial" w:cs="Arial"/>
          <w:sz w:val="20"/>
          <w:szCs w:val="20"/>
        </w:rPr>
        <w:t>P</w:t>
      </w:r>
      <w:r w:rsidRPr="00D51BB6">
        <w:rPr>
          <w:rFonts w:ascii="Arial" w:hAnsi="Arial" w:cs="Arial"/>
          <w:sz w:val="20"/>
          <w:szCs w:val="20"/>
        </w:rPr>
        <w:t>olicy.</w:t>
      </w:r>
    </w:p>
    <w:p w14:paraId="077FE804" w14:textId="50F48D23" w:rsidR="00A87D0C" w:rsidRDefault="00A87D0C" w:rsidP="00DD6FDF">
      <w:pPr>
        <w:spacing w:after="0"/>
        <w:rPr>
          <w:rFonts w:ascii="Arial" w:hAnsi="Arial" w:cs="Arial"/>
          <w:sz w:val="20"/>
          <w:szCs w:val="20"/>
        </w:rPr>
      </w:pPr>
    </w:p>
    <w:p w14:paraId="279D3383" w14:textId="77777777" w:rsidR="00214EC6" w:rsidRDefault="00214EC6" w:rsidP="00214EC6">
      <w:pPr>
        <w:jc w:val="right"/>
        <w:rPr>
          <w:rFonts w:ascii="Arial" w:hAnsi="Arial" w:cs="Arial"/>
          <w:b/>
          <w:bCs/>
          <w:sz w:val="20"/>
          <w:szCs w:val="24"/>
        </w:rPr>
      </w:pPr>
      <w:r>
        <w:rPr>
          <w:rFonts w:ascii="Arial" w:hAnsi="Arial" w:cs="Arial"/>
          <w:b/>
          <w:bCs/>
          <w:sz w:val="20"/>
          <w:szCs w:val="24"/>
        </w:rPr>
        <w:t>CARRIED</w:t>
      </w:r>
    </w:p>
    <w:p w14:paraId="54CDFC22" w14:textId="77777777" w:rsidR="00214EC6" w:rsidRDefault="00214EC6" w:rsidP="00214EC6">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7D4E927E" w14:textId="77777777" w:rsidR="00214EC6" w:rsidRDefault="00214EC6" w:rsidP="00214EC6">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4A56EC6D" w14:textId="77777777" w:rsidR="00214EC6" w:rsidRDefault="00214EC6" w:rsidP="00214EC6">
      <w:pPr>
        <w:spacing w:after="0" w:line="240" w:lineRule="auto"/>
        <w:rPr>
          <w:rFonts w:ascii="Arial" w:hAnsi="Arial" w:cs="Arial"/>
          <w:sz w:val="20"/>
          <w:szCs w:val="20"/>
        </w:rPr>
      </w:pPr>
    </w:p>
    <w:p w14:paraId="72B33465" w14:textId="77777777" w:rsidR="00DD6FDF" w:rsidRDefault="00DD6FDF" w:rsidP="00DD6FDF">
      <w:pPr>
        <w:pBdr>
          <w:top w:val="single" w:sz="4" w:space="1" w:color="auto"/>
        </w:pBdr>
        <w:spacing w:after="0"/>
        <w:ind w:left="720" w:hanging="720"/>
        <w:rPr>
          <w:rFonts w:ascii="Arial Rounded MT Bold" w:hAnsi="Arial Rounded MT Bold"/>
          <w:color w:val="000000" w:themeColor="text1"/>
        </w:rPr>
      </w:pPr>
    </w:p>
    <w:p w14:paraId="409AA2B8" w14:textId="13565979" w:rsidR="00D51BB6" w:rsidRPr="00005916" w:rsidRDefault="00D51BB6" w:rsidP="00DD6FDF">
      <w:pPr>
        <w:pBdr>
          <w:top w:val="single" w:sz="4" w:space="1" w:color="auto"/>
        </w:pBdr>
        <w:spacing w:after="0"/>
        <w:ind w:left="720" w:hanging="720"/>
        <w:rPr>
          <w:rFonts w:ascii="Arial Rounded MT Bold" w:hAnsi="Arial Rounded MT Bold"/>
          <w:color w:val="000000" w:themeColor="text1"/>
        </w:rPr>
      </w:pPr>
      <w:r w:rsidRPr="00005916">
        <w:rPr>
          <w:rFonts w:ascii="Arial Rounded MT Bold" w:hAnsi="Arial Rounded MT Bold"/>
          <w:color w:val="000000" w:themeColor="text1"/>
        </w:rPr>
        <w:t>17.1</w:t>
      </w:r>
      <w:r w:rsidR="00460ECB" w:rsidRPr="00005916">
        <w:rPr>
          <w:rFonts w:ascii="Arial Rounded MT Bold" w:hAnsi="Arial Rounded MT Bold"/>
          <w:color w:val="000000" w:themeColor="text1"/>
        </w:rPr>
        <w:t>6</w:t>
      </w:r>
      <w:r w:rsidRPr="00005916">
        <w:rPr>
          <w:rFonts w:ascii="Arial Rounded MT Bold" w:hAnsi="Arial Rounded MT Bold"/>
          <w:color w:val="000000" w:themeColor="text1"/>
        </w:rPr>
        <w:tab/>
        <w:t>POLICY NO. 2020-58 COMMERCIAL ADDENDUM TO FINANCIAL HARDSHIP ASSISTANCE MODEL POLICY</w:t>
      </w:r>
    </w:p>
    <w:p w14:paraId="53F7ABF7" w14:textId="77777777" w:rsidR="00214EC6" w:rsidRDefault="00214EC6" w:rsidP="00D51BB6">
      <w:pPr>
        <w:pStyle w:val="Default"/>
        <w:rPr>
          <w:b/>
          <w:sz w:val="20"/>
          <w:szCs w:val="20"/>
          <w:u w:val="single"/>
        </w:rPr>
      </w:pPr>
    </w:p>
    <w:p w14:paraId="0A536E41" w14:textId="501F8B24" w:rsidR="00D51BB6" w:rsidRPr="00C5308B" w:rsidRDefault="00D51BB6" w:rsidP="00D51BB6">
      <w:pPr>
        <w:pStyle w:val="Default"/>
        <w:rPr>
          <w:b/>
          <w:color w:val="auto"/>
          <w:sz w:val="20"/>
          <w:szCs w:val="20"/>
        </w:rPr>
      </w:pPr>
      <w:r w:rsidRPr="00AD4FC5">
        <w:rPr>
          <w:b/>
          <w:sz w:val="20"/>
          <w:szCs w:val="20"/>
          <w:u w:val="single"/>
        </w:rPr>
        <w:t>Moved:</w:t>
      </w:r>
      <w:r w:rsidRPr="00AD4FC5">
        <w:rPr>
          <w:sz w:val="20"/>
          <w:szCs w:val="20"/>
        </w:rPr>
        <w:t xml:space="preserve"> Clr</w:t>
      </w:r>
      <w:r w:rsidR="00214EC6">
        <w:rPr>
          <w:sz w:val="20"/>
          <w:szCs w:val="20"/>
        </w:rPr>
        <w:t xml:space="preserve"> </w:t>
      </w:r>
      <w:r w:rsidR="00214EC6" w:rsidRPr="00214EC6">
        <w:rPr>
          <w:sz w:val="20"/>
          <w:szCs w:val="20"/>
        </w:rPr>
        <w:t>J Honner</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214EC6">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sidR="00214EC6">
        <w:rPr>
          <w:sz w:val="20"/>
          <w:szCs w:val="20"/>
        </w:rPr>
        <w:t xml:space="preserve"> A Bailey </w:t>
      </w:r>
    </w:p>
    <w:p w14:paraId="7AD91F54" w14:textId="77777777" w:rsidR="006A04D7" w:rsidRDefault="006A04D7" w:rsidP="00D51BB6">
      <w:pPr>
        <w:rPr>
          <w:rFonts w:ascii="Arial" w:hAnsi="Arial" w:cs="Arial"/>
          <w:sz w:val="20"/>
          <w:szCs w:val="20"/>
        </w:rPr>
      </w:pPr>
    </w:p>
    <w:p w14:paraId="6F26C378" w14:textId="72BD4172" w:rsidR="00D51BB6" w:rsidRPr="00D51BB6" w:rsidRDefault="00D51BB6" w:rsidP="00D51BB6">
      <w:pPr>
        <w:rPr>
          <w:rFonts w:ascii="Arial" w:hAnsi="Arial" w:cs="Arial"/>
          <w:sz w:val="20"/>
          <w:szCs w:val="20"/>
        </w:rPr>
      </w:pPr>
      <w:r w:rsidRPr="00D51BB6">
        <w:rPr>
          <w:rFonts w:ascii="Arial" w:hAnsi="Arial" w:cs="Arial"/>
          <w:sz w:val="20"/>
          <w:szCs w:val="20"/>
        </w:rPr>
        <w:t xml:space="preserve">That Council approve Policy No. 2020-58 </w:t>
      </w:r>
      <w:r w:rsidR="00E94F7F">
        <w:rPr>
          <w:rFonts w:ascii="Arial" w:hAnsi="Arial" w:cs="Arial"/>
          <w:sz w:val="20"/>
          <w:szCs w:val="20"/>
        </w:rPr>
        <w:t>C</w:t>
      </w:r>
      <w:r w:rsidRPr="00D51BB6">
        <w:rPr>
          <w:rFonts w:ascii="Arial" w:hAnsi="Arial" w:cs="Arial"/>
          <w:sz w:val="20"/>
          <w:szCs w:val="20"/>
        </w:rPr>
        <w:t xml:space="preserve">ommercial </w:t>
      </w:r>
      <w:r w:rsidR="00E94F7F">
        <w:rPr>
          <w:rFonts w:ascii="Arial" w:hAnsi="Arial" w:cs="Arial"/>
          <w:sz w:val="20"/>
          <w:szCs w:val="20"/>
        </w:rPr>
        <w:t>A</w:t>
      </w:r>
      <w:r w:rsidRPr="00D51BB6">
        <w:rPr>
          <w:rFonts w:ascii="Arial" w:hAnsi="Arial" w:cs="Arial"/>
          <w:sz w:val="20"/>
          <w:szCs w:val="20"/>
        </w:rPr>
        <w:t xml:space="preserve">ddendum to </w:t>
      </w:r>
      <w:r w:rsidR="00E94F7F">
        <w:rPr>
          <w:rFonts w:ascii="Arial" w:hAnsi="Arial" w:cs="Arial"/>
          <w:sz w:val="20"/>
          <w:szCs w:val="20"/>
        </w:rPr>
        <w:t>F</w:t>
      </w:r>
      <w:r w:rsidRPr="00D51BB6">
        <w:rPr>
          <w:rFonts w:ascii="Arial" w:hAnsi="Arial" w:cs="Arial"/>
          <w:sz w:val="20"/>
          <w:szCs w:val="20"/>
        </w:rPr>
        <w:t xml:space="preserve">inancial </w:t>
      </w:r>
      <w:r w:rsidR="00E94F7F">
        <w:rPr>
          <w:rFonts w:ascii="Arial" w:hAnsi="Arial" w:cs="Arial"/>
          <w:sz w:val="20"/>
          <w:szCs w:val="20"/>
        </w:rPr>
        <w:t>H</w:t>
      </w:r>
      <w:r w:rsidRPr="00D51BB6">
        <w:rPr>
          <w:rFonts w:ascii="Arial" w:hAnsi="Arial" w:cs="Arial"/>
          <w:sz w:val="20"/>
          <w:szCs w:val="20"/>
        </w:rPr>
        <w:t xml:space="preserve">ardship </w:t>
      </w:r>
      <w:r w:rsidR="00E94F7F">
        <w:rPr>
          <w:rFonts w:ascii="Arial" w:hAnsi="Arial" w:cs="Arial"/>
          <w:sz w:val="20"/>
          <w:szCs w:val="20"/>
        </w:rPr>
        <w:t>A</w:t>
      </w:r>
      <w:r w:rsidRPr="00D51BB6">
        <w:rPr>
          <w:rFonts w:ascii="Arial" w:hAnsi="Arial" w:cs="Arial"/>
          <w:sz w:val="20"/>
          <w:szCs w:val="20"/>
        </w:rPr>
        <w:t xml:space="preserve">ssistance </w:t>
      </w:r>
      <w:r w:rsidR="00E94F7F">
        <w:rPr>
          <w:rFonts w:ascii="Arial" w:hAnsi="Arial" w:cs="Arial"/>
          <w:sz w:val="20"/>
          <w:szCs w:val="20"/>
        </w:rPr>
        <w:t>M</w:t>
      </w:r>
      <w:r w:rsidRPr="00D51BB6">
        <w:rPr>
          <w:rFonts w:ascii="Arial" w:hAnsi="Arial" w:cs="Arial"/>
          <w:sz w:val="20"/>
          <w:szCs w:val="20"/>
        </w:rPr>
        <w:t xml:space="preserve">odel </w:t>
      </w:r>
      <w:r w:rsidR="00E94F7F">
        <w:rPr>
          <w:rFonts w:ascii="Arial" w:hAnsi="Arial" w:cs="Arial"/>
          <w:sz w:val="20"/>
          <w:szCs w:val="20"/>
        </w:rPr>
        <w:t>P</w:t>
      </w:r>
      <w:r w:rsidRPr="00D51BB6">
        <w:rPr>
          <w:rFonts w:ascii="Arial" w:hAnsi="Arial" w:cs="Arial"/>
          <w:sz w:val="20"/>
          <w:szCs w:val="20"/>
        </w:rPr>
        <w:t>olicy.</w:t>
      </w:r>
    </w:p>
    <w:p w14:paraId="677AC160" w14:textId="77777777" w:rsidR="00214EC6" w:rsidRDefault="00214EC6" w:rsidP="00214EC6">
      <w:pPr>
        <w:jc w:val="right"/>
        <w:rPr>
          <w:rFonts w:ascii="Arial" w:hAnsi="Arial" w:cs="Arial"/>
          <w:b/>
          <w:bCs/>
          <w:sz w:val="20"/>
          <w:szCs w:val="24"/>
        </w:rPr>
      </w:pPr>
      <w:r>
        <w:rPr>
          <w:rFonts w:ascii="Arial" w:hAnsi="Arial" w:cs="Arial"/>
          <w:b/>
          <w:bCs/>
          <w:sz w:val="20"/>
          <w:szCs w:val="24"/>
        </w:rPr>
        <w:t>CARRIED</w:t>
      </w:r>
    </w:p>
    <w:p w14:paraId="6B597297" w14:textId="77777777" w:rsidR="00214EC6" w:rsidRDefault="00214EC6" w:rsidP="00214EC6">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618DE837" w14:textId="77777777" w:rsidR="00214EC6" w:rsidRDefault="00214EC6" w:rsidP="00214EC6">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1C126C69" w14:textId="77777777" w:rsidR="00214EC6" w:rsidRDefault="00214EC6" w:rsidP="00214EC6">
      <w:pPr>
        <w:spacing w:after="0" w:line="240" w:lineRule="auto"/>
        <w:rPr>
          <w:rFonts w:ascii="Arial" w:hAnsi="Arial" w:cs="Arial"/>
          <w:sz w:val="20"/>
          <w:szCs w:val="20"/>
        </w:rPr>
      </w:pPr>
    </w:p>
    <w:p w14:paraId="2605EE4C" w14:textId="77777777" w:rsidR="00DD6FDF" w:rsidRDefault="00DD6FDF" w:rsidP="00DD6FDF">
      <w:pPr>
        <w:pBdr>
          <w:top w:val="single" w:sz="4" w:space="1" w:color="auto"/>
        </w:pBdr>
        <w:spacing w:after="0"/>
        <w:rPr>
          <w:rFonts w:ascii="Arial Rounded MT Bold" w:hAnsi="Arial Rounded MT Bold"/>
          <w:color w:val="000000" w:themeColor="text1"/>
        </w:rPr>
      </w:pPr>
    </w:p>
    <w:p w14:paraId="5DB69AF5" w14:textId="2F27D43D" w:rsidR="00EE3F1E" w:rsidRPr="00005916" w:rsidRDefault="00EE3F1E" w:rsidP="00DD6FDF">
      <w:pPr>
        <w:pBdr>
          <w:top w:val="single" w:sz="4" w:space="1" w:color="auto"/>
        </w:pBdr>
        <w:spacing w:after="0"/>
        <w:rPr>
          <w:rFonts w:ascii="Arial Rounded MT Bold" w:hAnsi="Arial Rounded MT Bold"/>
          <w:color w:val="000000" w:themeColor="text1"/>
        </w:rPr>
      </w:pPr>
      <w:r w:rsidRPr="00005916">
        <w:rPr>
          <w:rFonts w:ascii="Arial Rounded MT Bold" w:hAnsi="Arial Rounded MT Bold"/>
          <w:color w:val="000000" w:themeColor="text1"/>
        </w:rPr>
        <w:t>17.1</w:t>
      </w:r>
      <w:r w:rsidR="005F4450" w:rsidRPr="00005916">
        <w:rPr>
          <w:rFonts w:ascii="Arial Rounded MT Bold" w:hAnsi="Arial Rounded MT Bold"/>
          <w:color w:val="000000" w:themeColor="text1"/>
        </w:rPr>
        <w:t>7</w:t>
      </w:r>
      <w:r w:rsidRPr="00005916">
        <w:rPr>
          <w:rFonts w:ascii="Arial Rounded MT Bold" w:hAnsi="Arial Rounded MT Bold"/>
          <w:color w:val="000000" w:themeColor="text1"/>
        </w:rPr>
        <w:tab/>
        <w:t>MOTION FROM AUDIT PANEL</w:t>
      </w:r>
    </w:p>
    <w:p w14:paraId="1044B111" w14:textId="77777777" w:rsidR="00214EC6" w:rsidRDefault="00214EC6" w:rsidP="00EE3F1E">
      <w:pPr>
        <w:rPr>
          <w:rFonts w:ascii="Arial" w:hAnsi="Arial" w:cs="Arial"/>
          <w:b/>
          <w:bCs/>
          <w:sz w:val="20"/>
          <w:szCs w:val="20"/>
        </w:rPr>
      </w:pPr>
    </w:p>
    <w:p w14:paraId="0B1000B6" w14:textId="02448A1F" w:rsidR="00214EC6" w:rsidRPr="00C5308B" w:rsidRDefault="00214EC6" w:rsidP="00214EC6">
      <w:pPr>
        <w:pStyle w:val="Default"/>
        <w:rPr>
          <w:b/>
          <w:color w:val="auto"/>
          <w:sz w:val="20"/>
          <w:szCs w:val="20"/>
        </w:rPr>
      </w:pPr>
      <w:r w:rsidRPr="00AD4FC5">
        <w:rPr>
          <w:b/>
          <w:sz w:val="20"/>
          <w:szCs w:val="20"/>
          <w:u w:val="single"/>
        </w:rPr>
        <w:t>Moved:</w:t>
      </w:r>
      <w:r w:rsidRPr="00AD4FC5">
        <w:rPr>
          <w:sz w:val="20"/>
          <w:szCs w:val="20"/>
        </w:rPr>
        <w:t xml:space="preserve"> </w:t>
      </w:r>
      <w:r>
        <w:rPr>
          <w:sz w:val="20"/>
          <w:szCs w:val="20"/>
        </w:rPr>
        <w:t xml:space="preserve">Deputy Mayor J Allwright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Pr>
          <w:sz w:val="20"/>
          <w:szCs w:val="20"/>
        </w:rPr>
        <w:t xml:space="preserve"> A Bailey </w:t>
      </w:r>
    </w:p>
    <w:p w14:paraId="42126CE5" w14:textId="77777777" w:rsidR="00214EC6" w:rsidRDefault="00214EC6" w:rsidP="00EE3F1E">
      <w:pPr>
        <w:rPr>
          <w:rFonts w:ascii="Arial" w:hAnsi="Arial" w:cs="Arial"/>
          <w:b/>
          <w:bCs/>
          <w:sz w:val="20"/>
          <w:szCs w:val="20"/>
        </w:rPr>
      </w:pPr>
    </w:p>
    <w:p w14:paraId="68E6FA77" w14:textId="3649A381" w:rsidR="00EE3F1E" w:rsidRDefault="00EE3F1E" w:rsidP="00EE3F1E">
      <w:pPr>
        <w:rPr>
          <w:rFonts w:ascii="Arial" w:hAnsi="Arial" w:cs="Arial"/>
          <w:sz w:val="20"/>
          <w:szCs w:val="20"/>
        </w:rPr>
      </w:pPr>
      <w:r w:rsidRPr="00EE3F1E">
        <w:rPr>
          <w:rFonts w:ascii="Arial" w:hAnsi="Arial" w:cs="Arial"/>
          <w:b/>
          <w:bCs/>
          <w:sz w:val="20"/>
          <w:szCs w:val="20"/>
        </w:rPr>
        <w:t xml:space="preserve">THAT </w:t>
      </w:r>
      <w:r w:rsidRPr="00EE3F1E">
        <w:rPr>
          <w:rFonts w:ascii="Arial" w:hAnsi="Arial" w:cs="Arial"/>
          <w:sz w:val="20"/>
          <w:szCs w:val="20"/>
        </w:rPr>
        <w:t>the waste costs should be recovered through the waste rate charge.</w:t>
      </w:r>
    </w:p>
    <w:p w14:paraId="7A4815C7" w14:textId="77777777" w:rsidR="00214EC6" w:rsidRDefault="00214EC6" w:rsidP="00214EC6">
      <w:pPr>
        <w:jc w:val="right"/>
        <w:rPr>
          <w:rFonts w:ascii="Arial" w:hAnsi="Arial" w:cs="Arial"/>
          <w:b/>
          <w:bCs/>
          <w:sz w:val="20"/>
          <w:szCs w:val="24"/>
        </w:rPr>
      </w:pPr>
      <w:r>
        <w:rPr>
          <w:rFonts w:ascii="Arial" w:hAnsi="Arial" w:cs="Arial"/>
          <w:b/>
          <w:bCs/>
          <w:sz w:val="20"/>
          <w:szCs w:val="24"/>
        </w:rPr>
        <w:t>CARRIED</w:t>
      </w:r>
    </w:p>
    <w:p w14:paraId="3A785C0B" w14:textId="77777777" w:rsidR="00214EC6" w:rsidRDefault="00214EC6" w:rsidP="00214EC6">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 xml:space="preserve">Mayor L Triffitt, 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366FE970" w14:textId="1DC6C46F" w:rsidR="00214EC6" w:rsidRDefault="00214EC6" w:rsidP="00214EC6">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6D6AA7D8" w14:textId="2FB5FB49" w:rsidR="003B0146" w:rsidRDefault="003B0146" w:rsidP="00214EC6">
      <w:pPr>
        <w:spacing w:after="0" w:line="240" w:lineRule="auto"/>
        <w:ind w:hanging="11"/>
        <w:rPr>
          <w:rFonts w:ascii="Arial" w:hAnsi="Arial" w:cs="Arial"/>
          <w:sz w:val="20"/>
          <w:szCs w:val="20"/>
        </w:rPr>
      </w:pPr>
    </w:p>
    <w:p w14:paraId="7375F60F" w14:textId="0F6D95CA" w:rsidR="003B0146" w:rsidRDefault="003B0146" w:rsidP="00214EC6">
      <w:pPr>
        <w:spacing w:after="0" w:line="240" w:lineRule="auto"/>
        <w:ind w:hanging="11"/>
        <w:rPr>
          <w:rFonts w:ascii="Arial" w:hAnsi="Arial" w:cs="Arial"/>
          <w:sz w:val="20"/>
          <w:szCs w:val="20"/>
        </w:rPr>
      </w:pPr>
    </w:p>
    <w:p w14:paraId="7A180F11" w14:textId="0806F138" w:rsidR="003B0146" w:rsidRDefault="003B0146" w:rsidP="00214EC6">
      <w:pPr>
        <w:spacing w:after="0" w:line="240" w:lineRule="auto"/>
        <w:ind w:hanging="11"/>
        <w:rPr>
          <w:rFonts w:ascii="Arial" w:hAnsi="Arial" w:cs="Arial"/>
          <w:sz w:val="20"/>
          <w:szCs w:val="20"/>
        </w:rPr>
      </w:pPr>
    </w:p>
    <w:p w14:paraId="3521A1A8" w14:textId="77777777" w:rsidR="005162E1" w:rsidRDefault="005162E1" w:rsidP="00EF1921">
      <w:pPr>
        <w:pBdr>
          <w:top w:val="single" w:sz="4" w:space="1" w:color="auto"/>
        </w:pBdr>
        <w:spacing w:after="0"/>
        <w:ind w:left="720" w:hanging="720"/>
        <w:rPr>
          <w:rFonts w:ascii="Arial" w:hAnsi="Arial" w:cs="Arial"/>
          <w:i/>
          <w:iCs/>
          <w:color w:val="000000" w:themeColor="text1"/>
          <w:sz w:val="20"/>
          <w:szCs w:val="20"/>
        </w:rPr>
      </w:pPr>
    </w:p>
    <w:p w14:paraId="2C2483B0" w14:textId="52463F70" w:rsidR="00EF1921" w:rsidRDefault="003E771B" w:rsidP="00EF1921">
      <w:pPr>
        <w:pBdr>
          <w:top w:val="single" w:sz="4" w:space="1" w:color="auto"/>
        </w:pBdr>
        <w:spacing w:after="0"/>
        <w:ind w:left="720" w:hanging="720"/>
        <w:rPr>
          <w:rFonts w:ascii="Arial" w:hAnsi="Arial" w:cs="Arial"/>
          <w:i/>
          <w:iCs/>
          <w:color w:val="000000" w:themeColor="text1"/>
          <w:sz w:val="20"/>
          <w:szCs w:val="20"/>
        </w:rPr>
      </w:pPr>
      <w:r w:rsidRPr="003E771B">
        <w:rPr>
          <w:rFonts w:ascii="Arial" w:hAnsi="Arial" w:cs="Arial"/>
          <w:i/>
          <w:iCs/>
          <w:color w:val="000000" w:themeColor="text1"/>
          <w:sz w:val="20"/>
          <w:szCs w:val="20"/>
        </w:rPr>
        <w:t xml:space="preserve">Mayor L Triffitt </w:t>
      </w:r>
      <w:r w:rsidR="00D0574B">
        <w:rPr>
          <w:rFonts w:ascii="Arial" w:hAnsi="Arial" w:cs="Arial"/>
          <w:i/>
          <w:iCs/>
          <w:color w:val="000000" w:themeColor="text1"/>
          <w:sz w:val="20"/>
          <w:szCs w:val="20"/>
        </w:rPr>
        <w:t>advised the meeting that she was a member of the CWA</w:t>
      </w:r>
    </w:p>
    <w:p w14:paraId="39C0FC05" w14:textId="2202CEEF" w:rsidR="00D0574B" w:rsidRPr="003E771B" w:rsidRDefault="00D0574B" w:rsidP="00EF1921">
      <w:pPr>
        <w:pBdr>
          <w:top w:val="single" w:sz="4" w:space="1" w:color="auto"/>
        </w:pBdr>
        <w:spacing w:after="0"/>
        <w:ind w:left="720" w:hanging="720"/>
        <w:rPr>
          <w:rFonts w:ascii="Arial" w:hAnsi="Arial" w:cs="Arial"/>
          <w:i/>
          <w:iCs/>
          <w:color w:val="000000" w:themeColor="text1"/>
          <w:sz w:val="20"/>
          <w:szCs w:val="20"/>
        </w:rPr>
      </w:pPr>
      <w:r>
        <w:rPr>
          <w:rFonts w:ascii="Arial" w:hAnsi="Arial" w:cs="Arial"/>
          <w:i/>
          <w:iCs/>
          <w:color w:val="000000" w:themeColor="text1"/>
          <w:sz w:val="20"/>
          <w:szCs w:val="20"/>
        </w:rPr>
        <w:t>Cl</w:t>
      </w:r>
      <w:r w:rsidR="006A04D7">
        <w:rPr>
          <w:rFonts w:ascii="Arial" w:hAnsi="Arial" w:cs="Arial"/>
          <w:i/>
          <w:iCs/>
          <w:color w:val="000000" w:themeColor="text1"/>
          <w:sz w:val="20"/>
          <w:szCs w:val="20"/>
        </w:rPr>
        <w:t>r</w:t>
      </w:r>
      <w:r>
        <w:rPr>
          <w:rFonts w:ascii="Arial" w:hAnsi="Arial" w:cs="Arial"/>
          <w:i/>
          <w:iCs/>
          <w:color w:val="000000" w:themeColor="text1"/>
          <w:sz w:val="20"/>
          <w:szCs w:val="20"/>
        </w:rPr>
        <w:t xml:space="preserve"> J Poore advised the meeting that he chaired the CWA AGM</w:t>
      </w:r>
    </w:p>
    <w:p w14:paraId="3090C9F1" w14:textId="77777777" w:rsidR="003E771B" w:rsidRDefault="003E771B" w:rsidP="00EF1921">
      <w:pPr>
        <w:spacing w:after="0"/>
        <w:ind w:left="720" w:hanging="720"/>
        <w:rPr>
          <w:rFonts w:ascii="Arial Rounded MT Bold" w:hAnsi="Arial Rounded MT Bold"/>
          <w:color w:val="000000" w:themeColor="text1"/>
        </w:rPr>
      </w:pPr>
    </w:p>
    <w:p w14:paraId="08AEE189" w14:textId="34A10FD8" w:rsidR="00EE3F1E" w:rsidRPr="00005916" w:rsidRDefault="00EE3F1E" w:rsidP="00EF1921">
      <w:pPr>
        <w:spacing w:after="0"/>
        <w:ind w:left="720" w:hanging="720"/>
        <w:rPr>
          <w:rFonts w:ascii="Arial Rounded MT Bold" w:hAnsi="Arial Rounded MT Bold"/>
          <w:color w:val="000000" w:themeColor="text1"/>
        </w:rPr>
      </w:pPr>
      <w:r w:rsidRPr="00005916">
        <w:rPr>
          <w:rFonts w:ascii="Arial Rounded MT Bold" w:hAnsi="Arial Rounded MT Bold"/>
          <w:color w:val="000000" w:themeColor="text1"/>
        </w:rPr>
        <w:t>17.1</w:t>
      </w:r>
      <w:r w:rsidR="005F4450" w:rsidRPr="00005916">
        <w:rPr>
          <w:rFonts w:ascii="Arial Rounded MT Bold" w:hAnsi="Arial Rounded MT Bold"/>
          <w:color w:val="000000" w:themeColor="text1"/>
        </w:rPr>
        <w:t>8</w:t>
      </w:r>
      <w:r w:rsidRPr="00005916">
        <w:rPr>
          <w:rFonts w:ascii="Arial Rounded MT Bold" w:hAnsi="Arial Rounded MT Bold"/>
          <w:color w:val="000000" w:themeColor="text1"/>
        </w:rPr>
        <w:tab/>
      </w:r>
      <w:r w:rsidRPr="00005916">
        <w:rPr>
          <w:rFonts w:ascii="Arial Rounded MT Bold" w:hAnsi="Arial Rounded MT Bold" w:cs="Arial"/>
          <w:color w:val="000000" w:themeColor="text1"/>
        </w:rPr>
        <w:t>COUNTRY WOMEN’S ASSOCIATION OF BOTHWELL – COMMUNITY GRANT APPLICATION</w:t>
      </w:r>
      <w:r w:rsidR="005162E1">
        <w:rPr>
          <w:rFonts w:ascii="Arial Rounded MT Bold" w:hAnsi="Arial Rounded MT Bold" w:cs="Arial"/>
          <w:color w:val="000000" w:themeColor="text1"/>
        </w:rPr>
        <w:t xml:space="preserve"> ($2,950.00)</w:t>
      </w:r>
    </w:p>
    <w:p w14:paraId="725BA119" w14:textId="4040425B" w:rsidR="00EE3F1E" w:rsidRDefault="00EE3F1E" w:rsidP="00EE3F1E">
      <w:pPr>
        <w:spacing w:after="0" w:line="240" w:lineRule="auto"/>
        <w:jc w:val="both"/>
        <w:rPr>
          <w:rFonts w:ascii="Arial" w:hAnsi="Arial" w:cs="Arial"/>
          <w:b/>
          <w:sz w:val="20"/>
          <w:szCs w:val="20"/>
        </w:rPr>
      </w:pPr>
    </w:p>
    <w:p w14:paraId="00844857" w14:textId="16775559" w:rsidR="00EE3F1E" w:rsidRPr="00C5308B" w:rsidRDefault="00EE3F1E" w:rsidP="00EE3F1E">
      <w:pPr>
        <w:pStyle w:val="Default"/>
        <w:rPr>
          <w:b/>
          <w:color w:val="auto"/>
          <w:sz w:val="20"/>
          <w:szCs w:val="20"/>
        </w:rPr>
      </w:pPr>
      <w:r w:rsidRPr="00AD4FC5">
        <w:rPr>
          <w:b/>
          <w:sz w:val="20"/>
          <w:szCs w:val="20"/>
          <w:u w:val="single"/>
        </w:rPr>
        <w:t>Moved:</w:t>
      </w:r>
      <w:r w:rsidRPr="00AD4FC5">
        <w:rPr>
          <w:sz w:val="20"/>
          <w:szCs w:val="20"/>
        </w:rPr>
        <w:t xml:space="preserve"> Clr</w:t>
      </w:r>
      <w:r w:rsidR="003E771B">
        <w:rPr>
          <w:sz w:val="20"/>
          <w:szCs w:val="20"/>
        </w:rPr>
        <w:t xml:space="preserve"> </w:t>
      </w:r>
      <w:r w:rsidR="005162E1">
        <w:rPr>
          <w:sz w:val="20"/>
          <w:szCs w:val="20"/>
        </w:rPr>
        <w:t>R Cassidy</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sidR="005162E1">
        <w:rPr>
          <w:sz w:val="20"/>
          <w:szCs w:val="20"/>
        </w:rPr>
        <w:t xml:space="preserve"> Deputy Mayor J Allwright</w:t>
      </w:r>
    </w:p>
    <w:p w14:paraId="7C3E63B6" w14:textId="77777777" w:rsidR="00EE3F1E" w:rsidRPr="00EE3F1E" w:rsidRDefault="00EE3F1E" w:rsidP="00EE3F1E">
      <w:pPr>
        <w:spacing w:after="0" w:line="240" w:lineRule="auto"/>
        <w:jc w:val="both"/>
        <w:rPr>
          <w:rFonts w:ascii="Arial" w:hAnsi="Arial" w:cs="Arial"/>
          <w:b/>
          <w:sz w:val="20"/>
          <w:szCs w:val="20"/>
        </w:rPr>
      </w:pPr>
    </w:p>
    <w:p w14:paraId="23670829" w14:textId="77777777" w:rsidR="00EE3F1E" w:rsidRPr="00EE3F1E" w:rsidRDefault="00EE3F1E" w:rsidP="00EE3F1E">
      <w:pPr>
        <w:spacing w:after="0" w:line="240" w:lineRule="auto"/>
        <w:jc w:val="both"/>
        <w:rPr>
          <w:rFonts w:ascii="Arial" w:hAnsi="Arial" w:cs="Arial"/>
          <w:b/>
          <w:sz w:val="20"/>
          <w:szCs w:val="20"/>
        </w:rPr>
      </w:pPr>
    </w:p>
    <w:p w14:paraId="42B0D474" w14:textId="36A2C5DB" w:rsidR="00EE3F1E" w:rsidRPr="00EE3F1E" w:rsidRDefault="00EE3F1E" w:rsidP="00EE3F1E">
      <w:pPr>
        <w:spacing w:after="0" w:line="240" w:lineRule="auto"/>
        <w:jc w:val="both"/>
        <w:rPr>
          <w:rFonts w:ascii="Arial" w:hAnsi="Arial" w:cs="Arial"/>
          <w:bCs/>
          <w:sz w:val="20"/>
          <w:szCs w:val="20"/>
        </w:rPr>
      </w:pPr>
      <w:r w:rsidRPr="00EE3F1E">
        <w:rPr>
          <w:rFonts w:ascii="Arial" w:hAnsi="Arial" w:cs="Arial"/>
          <w:b/>
          <w:sz w:val="20"/>
          <w:szCs w:val="20"/>
        </w:rPr>
        <w:t xml:space="preserve">THAT </w:t>
      </w:r>
      <w:r w:rsidRPr="00EE3F1E">
        <w:rPr>
          <w:rFonts w:ascii="Arial" w:hAnsi="Arial" w:cs="Arial"/>
          <w:bCs/>
          <w:sz w:val="20"/>
          <w:szCs w:val="20"/>
        </w:rPr>
        <w:t xml:space="preserve">Council provide a community grant donation to the Country Women's Association of Bothwell by purchasing the computer equipment on behalf of the Country Women's Association of Bothwell from Harvey Norman, Moonah as per the </w:t>
      </w:r>
      <w:r w:rsidR="00424B3E" w:rsidRPr="00EE3F1E">
        <w:rPr>
          <w:rFonts w:ascii="Arial" w:hAnsi="Arial" w:cs="Arial"/>
          <w:bCs/>
          <w:sz w:val="20"/>
          <w:szCs w:val="20"/>
        </w:rPr>
        <w:t>quote</w:t>
      </w:r>
      <w:r w:rsidR="00424B3E">
        <w:rPr>
          <w:rFonts w:ascii="Arial" w:hAnsi="Arial" w:cs="Arial"/>
          <w:bCs/>
          <w:sz w:val="20"/>
          <w:szCs w:val="20"/>
        </w:rPr>
        <w:t>.</w:t>
      </w:r>
    </w:p>
    <w:p w14:paraId="00239FFB" w14:textId="4EEDE3F6" w:rsidR="00EE3F1E" w:rsidRDefault="00EE3F1E" w:rsidP="00524A14">
      <w:pPr>
        <w:spacing w:after="0"/>
        <w:rPr>
          <w:b/>
          <w:bCs/>
        </w:rPr>
      </w:pPr>
    </w:p>
    <w:p w14:paraId="3037EDFF" w14:textId="77777777" w:rsidR="003E771B" w:rsidRDefault="003E771B" w:rsidP="003E771B">
      <w:pPr>
        <w:jc w:val="right"/>
        <w:rPr>
          <w:rFonts w:ascii="Arial" w:hAnsi="Arial" w:cs="Arial"/>
          <w:b/>
          <w:bCs/>
          <w:sz w:val="20"/>
          <w:szCs w:val="24"/>
        </w:rPr>
      </w:pPr>
      <w:r>
        <w:rPr>
          <w:rFonts w:ascii="Arial" w:hAnsi="Arial" w:cs="Arial"/>
          <w:b/>
          <w:bCs/>
          <w:sz w:val="20"/>
          <w:szCs w:val="24"/>
        </w:rPr>
        <w:t>CARRIED</w:t>
      </w:r>
    </w:p>
    <w:p w14:paraId="6CB21637" w14:textId="41254B5A" w:rsidR="003E771B" w:rsidRDefault="003E771B" w:rsidP="003E771B">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00D03029" w:rsidRPr="005C409A">
        <w:rPr>
          <w:rFonts w:ascii="Arial" w:hAnsi="Arial" w:cs="Arial"/>
          <w:sz w:val="20"/>
          <w:szCs w:val="20"/>
        </w:rPr>
        <w:t>Mayor L Triffitt,</w:t>
      </w:r>
      <w:r w:rsidR="00D03029">
        <w:rPr>
          <w:rFonts w:ascii="Arial" w:hAnsi="Arial" w:cs="Arial"/>
          <w:sz w:val="20"/>
          <w:szCs w:val="20"/>
        </w:rPr>
        <w:t xml:space="preserve"> </w:t>
      </w:r>
      <w:r w:rsidRPr="005C409A">
        <w:rPr>
          <w:rFonts w:ascii="Arial" w:hAnsi="Arial" w:cs="Arial"/>
          <w:sz w:val="20"/>
          <w:szCs w:val="20"/>
        </w:rPr>
        <w:t xml:space="preserve">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070B403C" w14:textId="77777777" w:rsidR="003E771B" w:rsidRDefault="003E771B" w:rsidP="003E771B">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659A5044" w14:textId="77777777" w:rsidR="00A87D0C" w:rsidRDefault="00A87D0C" w:rsidP="00524A14">
      <w:pPr>
        <w:spacing w:after="0"/>
        <w:rPr>
          <w:b/>
          <w:bCs/>
        </w:rPr>
      </w:pPr>
    </w:p>
    <w:p w14:paraId="62AB183C" w14:textId="77777777" w:rsidR="00524A14" w:rsidRDefault="00524A14" w:rsidP="00524A14">
      <w:pPr>
        <w:pBdr>
          <w:top w:val="single" w:sz="4" w:space="1" w:color="auto"/>
        </w:pBdr>
        <w:spacing w:after="0"/>
        <w:ind w:left="720" w:hanging="720"/>
        <w:rPr>
          <w:rFonts w:ascii="Arial Rounded MT Bold" w:hAnsi="Arial Rounded MT Bold"/>
          <w:color w:val="000000" w:themeColor="text1"/>
        </w:rPr>
      </w:pPr>
    </w:p>
    <w:p w14:paraId="278AC2FC" w14:textId="3EC9E6E1" w:rsidR="00E117C8" w:rsidRPr="00005916" w:rsidRDefault="00E117C8" w:rsidP="00524A14">
      <w:pPr>
        <w:pBdr>
          <w:top w:val="single" w:sz="4" w:space="1" w:color="auto"/>
        </w:pBdr>
        <w:spacing w:after="0"/>
        <w:ind w:left="720" w:hanging="720"/>
        <w:rPr>
          <w:rFonts w:ascii="Arial Rounded MT Bold" w:hAnsi="Arial Rounded MT Bold"/>
          <w:color w:val="000000" w:themeColor="text1"/>
        </w:rPr>
      </w:pPr>
      <w:r w:rsidRPr="00005916">
        <w:rPr>
          <w:rFonts w:ascii="Arial Rounded MT Bold" w:hAnsi="Arial Rounded MT Bold"/>
          <w:color w:val="000000" w:themeColor="text1"/>
        </w:rPr>
        <w:t>17.1</w:t>
      </w:r>
      <w:r w:rsidR="005F4450" w:rsidRPr="00005916">
        <w:rPr>
          <w:rFonts w:ascii="Arial Rounded MT Bold" w:hAnsi="Arial Rounded MT Bold"/>
          <w:color w:val="000000" w:themeColor="text1"/>
        </w:rPr>
        <w:t>9</w:t>
      </w:r>
      <w:r w:rsidRPr="00005916">
        <w:rPr>
          <w:rFonts w:ascii="Arial Rounded MT Bold" w:hAnsi="Arial Rounded MT Bold"/>
          <w:color w:val="000000" w:themeColor="text1"/>
        </w:rPr>
        <w:tab/>
      </w:r>
      <w:r w:rsidRPr="00005916">
        <w:rPr>
          <w:rFonts w:ascii="Arial Rounded MT Bold" w:hAnsi="Arial Rounded MT Bold" w:cs="Arial"/>
          <w:color w:val="000000" w:themeColor="text1"/>
        </w:rPr>
        <w:t>COMMUNITY GRANT APPLICATION – BRIGHTON AND SOUTHERN MIDLANDS PONY CLUB</w:t>
      </w:r>
    </w:p>
    <w:p w14:paraId="66975E60" w14:textId="7BF43D0E" w:rsidR="00E117C8" w:rsidRDefault="00E117C8" w:rsidP="00E117C8">
      <w:pPr>
        <w:jc w:val="both"/>
        <w:rPr>
          <w:rFonts w:ascii="Arial" w:hAnsi="Arial" w:cs="Arial"/>
          <w:b/>
          <w:bCs/>
          <w:sz w:val="20"/>
          <w:szCs w:val="20"/>
        </w:rPr>
      </w:pPr>
    </w:p>
    <w:p w14:paraId="4C7DA3EE" w14:textId="27E35566" w:rsidR="00D03029" w:rsidRDefault="00D03029" w:rsidP="00D03029">
      <w:pPr>
        <w:pStyle w:val="Default"/>
        <w:rPr>
          <w:sz w:val="20"/>
          <w:szCs w:val="20"/>
        </w:rPr>
      </w:pPr>
      <w:r w:rsidRPr="00AD4FC5">
        <w:rPr>
          <w:b/>
          <w:sz w:val="20"/>
          <w:szCs w:val="20"/>
          <w:u w:val="single"/>
        </w:rPr>
        <w:t>Moved:</w:t>
      </w:r>
      <w:r w:rsidRPr="00AD4FC5">
        <w:rPr>
          <w:sz w:val="20"/>
          <w:szCs w:val="20"/>
        </w:rPr>
        <w:t xml:space="preserve"> </w:t>
      </w:r>
      <w:r>
        <w:rPr>
          <w:sz w:val="20"/>
          <w:szCs w:val="20"/>
        </w:rPr>
        <w:t xml:space="preserve">Deputy Mayor J Allwright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Pr>
          <w:sz w:val="20"/>
          <w:szCs w:val="20"/>
        </w:rPr>
        <w:t xml:space="preserve"> J Honner</w:t>
      </w:r>
    </w:p>
    <w:p w14:paraId="574FF176" w14:textId="30EF19AE" w:rsidR="00D03029" w:rsidRDefault="00D03029" w:rsidP="00D03029">
      <w:pPr>
        <w:pStyle w:val="Default"/>
        <w:rPr>
          <w:sz w:val="20"/>
          <w:szCs w:val="20"/>
        </w:rPr>
      </w:pPr>
    </w:p>
    <w:p w14:paraId="5FB8EB92" w14:textId="2D27FCFB" w:rsidR="00D03029" w:rsidRPr="00C5308B" w:rsidRDefault="00D03029" w:rsidP="00D03029">
      <w:pPr>
        <w:pStyle w:val="Default"/>
        <w:rPr>
          <w:b/>
          <w:color w:val="auto"/>
          <w:sz w:val="20"/>
          <w:szCs w:val="20"/>
        </w:rPr>
      </w:pPr>
      <w:r w:rsidRPr="00EE3F1E">
        <w:rPr>
          <w:b/>
          <w:sz w:val="20"/>
          <w:szCs w:val="20"/>
        </w:rPr>
        <w:t xml:space="preserve">THAT </w:t>
      </w:r>
      <w:r w:rsidRPr="00EE3F1E">
        <w:rPr>
          <w:bCs/>
          <w:sz w:val="20"/>
          <w:szCs w:val="20"/>
        </w:rPr>
        <w:t xml:space="preserve">Council provide a community grant donation </w:t>
      </w:r>
      <w:r>
        <w:rPr>
          <w:bCs/>
          <w:sz w:val="20"/>
          <w:szCs w:val="20"/>
        </w:rPr>
        <w:t xml:space="preserve">of $150 </w:t>
      </w:r>
      <w:r w:rsidRPr="00EE3F1E">
        <w:rPr>
          <w:bCs/>
          <w:sz w:val="20"/>
          <w:szCs w:val="20"/>
        </w:rPr>
        <w:t>to the</w:t>
      </w:r>
      <w:r>
        <w:rPr>
          <w:bCs/>
          <w:sz w:val="20"/>
          <w:szCs w:val="20"/>
        </w:rPr>
        <w:t xml:space="preserve"> Brighton &amp; Southern Midlands Pony Club. </w:t>
      </w:r>
    </w:p>
    <w:p w14:paraId="63D7297C" w14:textId="1258AE38" w:rsidR="00D03029" w:rsidRDefault="00D03029" w:rsidP="00E117C8">
      <w:pPr>
        <w:jc w:val="both"/>
        <w:rPr>
          <w:rFonts w:ascii="Arial" w:hAnsi="Arial" w:cs="Arial"/>
          <w:b/>
          <w:bCs/>
          <w:sz w:val="20"/>
          <w:szCs w:val="20"/>
        </w:rPr>
      </w:pPr>
    </w:p>
    <w:p w14:paraId="1EE86658" w14:textId="58BDEE0D" w:rsidR="00D03029" w:rsidRDefault="00D03029" w:rsidP="00D03029">
      <w:pPr>
        <w:jc w:val="right"/>
        <w:rPr>
          <w:rFonts w:ascii="Arial" w:hAnsi="Arial" w:cs="Arial"/>
          <w:b/>
          <w:bCs/>
          <w:sz w:val="20"/>
          <w:szCs w:val="24"/>
        </w:rPr>
      </w:pPr>
      <w:r>
        <w:rPr>
          <w:rFonts w:ascii="Arial" w:hAnsi="Arial" w:cs="Arial"/>
          <w:b/>
          <w:bCs/>
          <w:sz w:val="20"/>
          <w:szCs w:val="24"/>
        </w:rPr>
        <w:t>CARRIED8/1</w:t>
      </w:r>
    </w:p>
    <w:p w14:paraId="54AB04C6" w14:textId="37B51551" w:rsidR="00D03029" w:rsidRDefault="00D03029" w:rsidP="00D03029">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Mayor L Triffitt,</w:t>
      </w:r>
      <w:r>
        <w:rPr>
          <w:rFonts w:ascii="Arial" w:hAnsi="Arial" w:cs="Arial"/>
          <w:sz w:val="20"/>
          <w:szCs w:val="20"/>
        </w:rPr>
        <w:t xml:space="preserve"> </w:t>
      </w:r>
      <w:r w:rsidRPr="005C409A">
        <w:rPr>
          <w:rFonts w:ascii="Arial" w:hAnsi="Arial" w:cs="Arial"/>
          <w:sz w:val="20"/>
          <w:szCs w:val="20"/>
        </w:rPr>
        <w:t xml:space="preserve">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3FE312B8" w14:textId="38FF9C8B" w:rsidR="00D03029" w:rsidRDefault="00D03029" w:rsidP="00D03029">
      <w:pPr>
        <w:spacing w:after="0" w:line="240" w:lineRule="auto"/>
        <w:ind w:hanging="11"/>
        <w:rPr>
          <w:rFonts w:ascii="Arial" w:hAnsi="Arial" w:cs="Arial"/>
          <w:sz w:val="20"/>
          <w:szCs w:val="20"/>
        </w:rPr>
      </w:pPr>
      <w:r w:rsidRPr="005C409A">
        <w:rPr>
          <w:rFonts w:ascii="Arial" w:hAnsi="Arial" w:cs="Arial"/>
          <w:sz w:val="20"/>
          <w:szCs w:val="20"/>
        </w:rPr>
        <w:t>Clr J Honner, Clr J Poore</w:t>
      </w:r>
    </w:p>
    <w:p w14:paraId="6F5360A3" w14:textId="1AEDD0FC" w:rsidR="00D03029" w:rsidRPr="00D03029" w:rsidRDefault="00D03029" w:rsidP="00D03029">
      <w:pPr>
        <w:rPr>
          <w:rFonts w:ascii="Arial" w:hAnsi="Arial" w:cs="Arial"/>
          <w:b/>
          <w:bCs/>
          <w:sz w:val="20"/>
          <w:szCs w:val="20"/>
          <w:u w:val="single"/>
        </w:rPr>
      </w:pPr>
      <w:r w:rsidRPr="00D03029">
        <w:rPr>
          <w:rFonts w:ascii="Arial" w:hAnsi="Arial" w:cs="Arial"/>
          <w:b/>
          <w:bCs/>
          <w:sz w:val="20"/>
          <w:szCs w:val="20"/>
          <w:u w:val="single"/>
        </w:rPr>
        <w:t>AGAINST the Motion</w:t>
      </w:r>
      <w:r>
        <w:rPr>
          <w:rFonts w:ascii="Arial" w:hAnsi="Arial" w:cs="Arial"/>
          <w:b/>
          <w:bCs/>
          <w:sz w:val="20"/>
          <w:szCs w:val="20"/>
          <w:u w:val="single"/>
        </w:rPr>
        <w:br/>
      </w:r>
      <w:r w:rsidRPr="005C409A">
        <w:rPr>
          <w:rFonts w:ascii="Arial" w:hAnsi="Arial" w:cs="Arial"/>
          <w:sz w:val="20"/>
          <w:szCs w:val="20"/>
        </w:rPr>
        <w:t>Clr R Cassidy</w:t>
      </w:r>
    </w:p>
    <w:bookmarkEnd w:id="4"/>
    <w:bookmarkEnd w:id="3"/>
    <w:p w14:paraId="0E70D5EC" w14:textId="11E3264C" w:rsidR="00E83AEE" w:rsidRDefault="00E83AEE" w:rsidP="00390698">
      <w:pPr>
        <w:spacing w:after="0" w:line="240" w:lineRule="auto"/>
        <w:jc w:val="both"/>
        <w:rPr>
          <w:rFonts w:ascii="Arial" w:hAnsi="Arial" w:cs="Arial"/>
          <w:b/>
          <w:sz w:val="20"/>
          <w:szCs w:val="20"/>
        </w:rPr>
      </w:pPr>
    </w:p>
    <w:p w14:paraId="6FAC610F" w14:textId="4195D4D5" w:rsidR="00390698" w:rsidRPr="00D03029" w:rsidRDefault="00D03029" w:rsidP="00390698">
      <w:pPr>
        <w:pBdr>
          <w:top w:val="single" w:sz="4" w:space="1" w:color="auto"/>
        </w:pBdr>
        <w:spacing w:after="0"/>
        <w:ind w:left="720" w:hanging="720"/>
        <w:rPr>
          <w:rFonts w:ascii="Arial" w:hAnsi="Arial" w:cs="Arial"/>
          <w:i/>
          <w:iCs/>
        </w:rPr>
      </w:pPr>
      <w:r w:rsidRPr="00D03029">
        <w:rPr>
          <w:rFonts w:ascii="Arial" w:hAnsi="Arial" w:cs="Arial"/>
          <w:i/>
          <w:iCs/>
          <w:sz w:val="20"/>
          <w:szCs w:val="20"/>
        </w:rPr>
        <w:t>Clr J Honner declared a conflict of interest in Agenda item 17.20</w:t>
      </w:r>
    </w:p>
    <w:p w14:paraId="0F6676CC" w14:textId="77777777" w:rsidR="00D03029" w:rsidRDefault="00D03029" w:rsidP="00390698">
      <w:pPr>
        <w:pBdr>
          <w:top w:val="single" w:sz="4" w:space="1" w:color="auto"/>
        </w:pBdr>
        <w:spacing w:after="0"/>
        <w:ind w:left="720" w:hanging="720"/>
        <w:rPr>
          <w:rFonts w:ascii="Arial Rounded MT Bold" w:hAnsi="Arial Rounded MT Bold"/>
        </w:rPr>
      </w:pPr>
    </w:p>
    <w:p w14:paraId="6C43E371" w14:textId="437234F5" w:rsidR="00390698" w:rsidRDefault="00390698" w:rsidP="00390698">
      <w:pPr>
        <w:pBdr>
          <w:top w:val="single" w:sz="4" w:space="1" w:color="auto"/>
        </w:pBdr>
        <w:spacing w:after="0"/>
        <w:ind w:left="720" w:hanging="720"/>
        <w:rPr>
          <w:rFonts w:ascii="Arial Rounded MT Bold" w:hAnsi="Arial Rounded MT Bold"/>
        </w:rPr>
      </w:pPr>
      <w:r w:rsidRPr="00D74BB3">
        <w:rPr>
          <w:rFonts w:ascii="Arial Rounded MT Bold" w:hAnsi="Arial Rounded MT Bold"/>
        </w:rPr>
        <w:t>17.</w:t>
      </w:r>
      <w:r>
        <w:rPr>
          <w:rFonts w:ascii="Arial Rounded MT Bold" w:hAnsi="Arial Rounded MT Bold"/>
        </w:rPr>
        <w:t>20</w:t>
      </w:r>
      <w:r w:rsidRPr="00D74BB3">
        <w:rPr>
          <w:rFonts w:ascii="Arial Rounded MT Bold" w:hAnsi="Arial Rounded MT Bold"/>
        </w:rPr>
        <w:tab/>
        <w:t xml:space="preserve">STRONGER COMMUNITIES GRANT ROUND 7 </w:t>
      </w:r>
      <w:r w:rsidR="00EF1921" w:rsidRPr="00D74BB3">
        <w:rPr>
          <w:rFonts w:ascii="Arial Rounded MT Bold" w:hAnsi="Arial Rounded MT Bold"/>
        </w:rPr>
        <w:t>- STEPPES</w:t>
      </w:r>
      <w:r w:rsidRPr="00D74BB3">
        <w:rPr>
          <w:rFonts w:ascii="Arial Rounded MT Bold" w:hAnsi="Arial Rounded MT Bold"/>
        </w:rPr>
        <w:t xml:space="preserve"> COMMUNITY CARETAKER COMMITTEE</w:t>
      </w:r>
    </w:p>
    <w:p w14:paraId="7D3A941E" w14:textId="77777777" w:rsidR="00524A14" w:rsidRPr="00D74BB3" w:rsidRDefault="00524A14" w:rsidP="00390698">
      <w:pPr>
        <w:pBdr>
          <w:top w:val="single" w:sz="4" w:space="1" w:color="auto"/>
        </w:pBdr>
        <w:spacing w:after="0"/>
        <w:ind w:left="720" w:hanging="720"/>
        <w:rPr>
          <w:rFonts w:ascii="Arial Rounded MT Bold" w:hAnsi="Arial Rounded MT Bold"/>
        </w:rPr>
      </w:pPr>
    </w:p>
    <w:p w14:paraId="15E4CA5A" w14:textId="2CB6FD53" w:rsidR="00390698" w:rsidRPr="00C5308B" w:rsidRDefault="00390698" w:rsidP="00390698">
      <w:pPr>
        <w:pStyle w:val="Default"/>
        <w:rPr>
          <w:b/>
          <w:color w:val="auto"/>
          <w:sz w:val="20"/>
          <w:szCs w:val="20"/>
        </w:rPr>
      </w:pPr>
      <w:r w:rsidRPr="00AD4FC5">
        <w:rPr>
          <w:b/>
          <w:sz w:val="20"/>
          <w:szCs w:val="20"/>
          <w:u w:val="single"/>
        </w:rPr>
        <w:t>Moved:</w:t>
      </w:r>
      <w:r w:rsidRPr="00AD4FC5">
        <w:rPr>
          <w:sz w:val="20"/>
          <w:szCs w:val="20"/>
        </w:rPr>
        <w:t xml:space="preserve"> Clr</w:t>
      </w:r>
      <w:r w:rsidR="00B001B4">
        <w:rPr>
          <w:sz w:val="20"/>
          <w:szCs w:val="20"/>
        </w:rPr>
        <w:t xml:space="preserve"> A Campbell</w:t>
      </w:r>
      <w:r w:rsidRPr="00AD4FC5">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Pr="00AD4FC5">
        <w:rPr>
          <w:b/>
          <w:sz w:val="20"/>
          <w:szCs w:val="20"/>
          <w:u w:val="single"/>
        </w:rPr>
        <w:t>Seconded:</w:t>
      </w:r>
      <w:r w:rsidRPr="00AD4FC5">
        <w:rPr>
          <w:rFonts w:ascii="Arial Rounded MT Bold" w:hAnsi="Arial Rounded MT Bold"/>
          <w:sz w:val="20"/>
          <w:szCs w:val="20"/>
        </w:rPr>
        <w:t xml:space="preserve"> </w:t>
      </w:r>
      <w:r w:rsidRPr="00AD4FC5">
        <w:rPr>
          <w:sz w:val="20"/>
          <w:szCs w:val="20"/>
        </w:rPr>
        <w:t>Clr</w:t>
      </w:r>
      <w:r w:rsidR="00B001B4">
        <w:rPr>
          <w:sz w:val="20"/>
          <w:szCs w:val="20"/>
        </w:rPr>
        <w:t xml:space="preserve"> A Bailey </w:t>
      </w:r>
    </w:p>
    <w:p w14:paraId="3883085E" w14:textId="77777777" w:rsidR="00390698" w:rsidRPr="008C1BE8" w:rsidRDefault="00390698" w:rsidP="00390698">
      <w:pPr>
        <w:jc w:val="both"/>
        <w:rPr>
          <w:rFonts w:ascii="Arial" w:hAnsi="Arial" w:cs="Arial"/>
          <w:b/>
          <w:bCs/>
          <w:sz w:val="20"/>
          <w:szCs w:val="20"/>
        </w:rPr>
      </w:pPr>
    </w:p>
    <w:p w14:paraId="02865D24" w14:textId="77777777" w:rsidR="00390698" w:rsidRPr="008C1BE8" w:rsidRDefault="00390698" w:rsidP="00390698">
      <w:pPr>
        <w:jc w:val="both"/>
        <w:rPr>
          <w:rFonts w:ascii="Arial" w:hAnsi="Arial" w:cs="Arial"/>
          <w:sz w:val="20"/>
          <w:szCs w:val="20"/>
        </w:rPr>
      </w:pPr>
      <w:r w:rsidRPr="00B001B4">
        <w:rPr>
          <w:rFonts w:ascii="Arial" w:hAnsi="Arial" w:cs="Arial"/>
          <w:b/>
          <w:bCs/>
          <w:sz w:val="20"/>
          <w:szCs w:val="20"/>
        </w:rPr>
        <w:t>THAT</w:t>
      </w:r>
      <w:r w:rsidRPr="008C1BE8">
        <w:rPr>
          <w:rFonts w:ascii="Arial" w:hAnsi="Arial" w:cs="Arial"/>
          <w:sz w:val="20"/>
          <w:szCs w:val="20"/>
        </w:rPr>
        <w:t xml:space="preserve"> Council </w:t>
      </w:r>
      <w:r>
        <w:rPr>
          <w:rFonts w:ascii="Arial" w:hAnsi="Arial" w:cs="Arial"/>
          <w:sz w:val="20"/>
          <w:szCs w:val="20"/>
        </w:rPr>
        <w:t xml:space="preserve">allocate $6000 from the capital works budget for the wombat fence grant at the </w:t>
      </w:r>
      <w:r w:rsidRPr="002C4F8C">
        <w:rPr>
          <w:rFonts w:ascii="Arial" w:hAnsi="Arial" w:cs="Arial"/>
          <w:sz w:val="20"/>
          <w:szCs w:val="20"/>
        </w:rPr>
        <w:t>Steppes Community</w:t>
      </w:r>
      <w:r>
        <w:rPr>
          <w:rFonts w:ascii="Arial" w:hAnsi="Arial" w:cs="Arial"/>
          <w:sz w:val="20"/>
          <w:szCs w:val="20"/>
        </w:rPr>
        <w:t xml:space="preserve"> Hall</w:t>
      </w:r>
      <w:r w:rsidRPr="008C1BE8">
        <w:rPr>
          <w:rFonts w:ascii="Arial" w:hAnsi="Arial" w:cs="Arial"/>
          <w:sz w:val="20"/>
          <w:szCs w:val="20"/>
        </w:rPr>
        <w:t>.</w:t>
      </w:r>
    </w:p>
    <w:p w14:paraId="47D77955" w14:textId="77777777" w:rsidR="00D03029" w:rsidRDefault="00D03029" w:rsidP="00D03029">
      <w:pPr>
        <w:jc w:val="right"/>
        <w:rPr>
          <w:rFonts w:ascii="Arial" w:hAnsi="Arial" w:cs="Arial"/>
          <w:b/>
          <w:bCs/>
          <w:sz w:val="20"/>
          <w:szCs w:val="24"/>
        </w:rPr>
      </w:pPr>
      <w:r>
        <w:rPr>
          <w:rFonts w:ascii="Arial" w:hAnsi="Arial" w:cs="Arial"/>
          <w:b/>
          <w:bCs/>
          <w:sz w:val="20"/>
          <w:szCs w:val="24"/>
        </w:rPr>
        <w:t>CARRIED</w:t>
      </w:r>
    </w:p>
    <w:p w14:paraId="30569BC1" w14:textId="77777777" w:rsidR="00D03029" w:rsidRDefault="00D03029" w:rsidP="00D03029">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Mayor L Triffitt,</w:t>
      </w:r>
      <w:r>
        <w:rPr>
          <w:rFonts w:ascii="Arial" w:hAnsi="Arial" w:cs="Arial"/>
          <w:sz w:val="20"/>
          <w:szCs w:val="20"/>
        </w:rPr>
        <w:t xml:space="preserve"> </w:t>
      </w:r>
      <w:r w:rsidRPr="005C409A">
        <w:rPr>
          <w:rFonts w:ascii="Arial" w:hAnsi="Arial" w:cs="Arial"/>
          <w:sz w:val="20"/>
          <w:szCs w:val="20"/>
        </w:rPr>
        <w:t xml:space="preserve">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05A207D8" w14:textId="78E06AB1" w:rsidR="00D03029" w:rsidRDefault="00D03029" w:rsidP="00D03029">
      <w:pPr>
        <w:spacing w:after="0" w:line="240" w:lineRule="auto"/>
        <w:ind w:hanging="11"/>
        <w:rPr>
          <w:rFonts w:ascii="Arial" w:hAnsi="Arial" w:cs="Arial"/>
          <w:sz w:val="20"/>
          <w:szCs w:val="20"/>
        </w:rPr>
      </w:pPr>
      <w:r w:rsidRPr="005C409A">
        <w:rPr>
          <w:rFonts w:ascii="Arial" w:hAnsi="Arial" w:cs="Arial"/>
          <w:sz w:val="20"/>
          <w:szCs w:val="20"/>
        </w:rPr>
        <w:t>Clr R Cassidy, Clr J Poore</w:t>
      </w:r>
    </w:p>
    <w:p w14:paraId="5240F053" w14:textId="20507B44" w:rsidR="00390698" w:rsidRDefault="00390698" w:rsidP="0017125D">
      <w:pPr>
        <w:spacing w:after="0" w:line="240" w:lineRule="auto"/>
        <w:jc w:val="both"/>
        <w:rPr>
          <w:rFonts w:ascii="Arial" w:hAnsi="Arial" w:cs="Arial"/>
          <w:b/>
          <w:sz w:val="20"/>
          <w:szCs w:val="20"/>
        </w:rPr>
      </w:pPr>
    </w:p>
    <w:p w14:paraId="4A95B4BF" w14:textId="032DEA7D" w:rsidR="00390698" w:rsidRDefault="00390698" w:rsidP="0017125D">
      <w:pPr>
        <w:spacing w:after="0" w:line="240" w:lineRule="auto"/>
        <w:jc w:val="both"/>
        <w:rPr>
          <w:rFonts w:ascii="Arial" w:hAnsi="Arial" w:cs="Arial"/>
          <w:b/>
          <w:sz w:val="20"/>
          <w:szCs w:val="20"/>
        </w:rPr>
      </w:pPr>
    </w:p>
    <w:p w14:paraId="3DDB7715" w14:textId="71F03D1D" w:rsidR="00DA1F18" w:rsidRPr="00AD4FC5" w:rsidRDefault="00DA1F18" w:rsidP="006776A9">
      <w:pPr>
        <w:pStyle w:val="Default"/>
        <w:pBdr>
          <w:top w:val="single" w:sz="4" w:space="1" w:color="auto"/>
        </w:pBdr>
        <w:rPr>
          <w:rFonts w:ascii="Arial Rounded MT Bold" w:hAnsi="Arial Rounded MT Bold"/>
          <w:sz w:val="20"/>
          <w:szCs w:val="20"/>
        </w:rPr>
      </w:pPr>
    </w:p>
    <w:p w14:paraId="20BAD4DC" w14:textId="77777777" w:rsidR="005C051C" w:rsidRPr="006E7AAB" w:rsidRDefault="005C051C" w:rsidP="005C051C">
      <w:pPr>
        <w:pBdr>
          <w:top w:val="single" w:sz="4" w:space="1" w:color="auto"/>
        </w:pBdr>
        <w:spacing w:after="0" w:line="240" w:lineRule="auto"/>
        <w:rPr>
          <w:rFonts w:ascii="Arial Rounded MT Bold" w:hAnsi="Arial Rounded MT Bold" w:cs="Arial"/>
          <w:sz w:val="24"/>
          <w:szCs w:val="24"/>
        </w:rPr>
      </w:pPr>
      <w:r w:rsidRPr="006E7AAB">
        <w:rPr>
          <w:rFonts w:ascii="Arial Rounded MT Bold" w:hAnsi="Arial Rounded MT Bold" w:cs="Arial"/>
          <w:sz w:val="24"/>
          <w:szCs w:val="24"/>
        </w:rPr>
        <w:t xml:space="preserve">18.0 </w:t>
      </w:r>
      <w:r w:rsidRPr="006E7AAB">
        <w:rPr>
          <w:rFonts w:ascii="Arial Rounded MT Bold" w:hAnsi="Arial Rounded MT Bold" w:cs="Arial"/>
          <w:sz w:val="24"/>
          <w:szCs w:val="24"/>
        </w:rPr>
        <w:tab/>
        <w:t>SUPPLEMENTARY AGENDA ITEMS</w:t>
      </w:r>
    </w:p>
    <w:p w14:paraId="3A84C487" w14:textId="77777777" w:rsidR="005C051C" w:rsidRPr="00AD4FC5" w:rsidRDefault="005C051C" w:rsidP="005C051C">
      <w:pPr>
        <w:tabs>
          <w:tab w:val="left" w:pos="142"/>
        </w:tabs>
        <w:spacing w:after="0" w:line="240" w:lineRule="auto"/>
        <w:jc w:val="both"/>
        <w:rPr>
          <w:rFonts w:ascii="Arial" w:hAnsi="Arial" w:cs="Arial"/>
          <w:sz w:val="20"/>
          <w:szCs w:val="20"/>
        </w:rPr>
      </w:pPr>
    </w:p>
    <w:p w14:paraId="12744942" w14:textId="7DB864BD" w:rsidR="005C051C" w:rsidRPr="00AD4FC5" w:rsidRDefault="005C051C" w:rsidP="005C051C">
      <w:pPr>
        <w:tabs>
          <w:tab w:val="left" w:pos="142"/>
          <w:tab w:val="left" w:pos="3969"/>
        </w:tabs>
        <w:spacing w:after="0" w:line="240" w:lineRule="auto"/>
        <w:jc w:val="both"/>
        <w:rPr>
          <w:rFonts w:ascii="Arial" w:hAnsi="Arial" w:cs="Arial"/>
          <w:b/>
          <w:bCs/>
          <w:sz w:val="20"/>
          <w:szCs w:val="20"/>
        </w:rPr>
      </w:pPr>
      <w:r w:rsidRPr="00AD4FC5">
        <w:rPr>
          <w:rFonts w:ascii="Arial" w:hAnsi="Arial" w:cs="Arial"/>
          <w:b/>
          <w:sz w:val="20"/>
          <w:szCs w:val="20"/>
          <w:u w:val="single"/>
        </w:rPr>
        <w:t>Moved</w:t>
      </w:r>
      <w:r w:rsidRPr="00AD4FC5">
        <w:rPr>
          <w:rFonts w:ascii="Arial" w:hAnsi="Arial" w:cs="Arial"/>
          <w:b/>
          <w:i/>
          <w:sz w:val="20"/>
          <w:szCs w:val="20"/>
        </w:rPr>
        <w:t xml:space="preserve">: </w:t>
      </w:r>
      <w:r w:rsidRPr="00AD4FC5">
        <w:rPr>
          <w:rFonts w:ascii="Arial" w:hAnsi="Arial" w:cs="Arial"/>
          <w:sz w:val="20"/>
          <w:szCs w:val="20"/>
        </w:rPr>
        <w:t>Clr</w:t>
      </w:r>
      <w:r w:rsidR="00B001B4">
        <w:rPr>
          <w:rFonts w:ascii="Arial" w:hAnsi="Arial" w:cs="Arial"/>
          <w:sz w:val="20"/>
          <w:szCs w:val="20"/>
        </w:rPr>
        <w:t xml:space="preserve"> R Cassidy</w:t>
      </w:r>
      <w:r w:rsidRPr="00AD4FC5">
        <w:rPr>
          <w:rFonts w:ascii="Arial" w:hAnsi="Arial" w:cs="Arial"/>
          <w:b/>
          <w:sz w:val="20"/>
          <w:szCs w:val="20"/>
        </w:rPr>
        <w:tab/>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i/>
          <w:sz w:val="20"/>
          <w:szCs w:val="20"/>
        </w:rPr>
        <w:t xml:space="preserve">: </w:t>
      </w:r>
      <w:r w:rsidRPr="00AD4FC5">
        <w:rPr>
          <w:rFonts w:ascii="Arial" w:hAnsi="Arial" w:cs="Arial"/>
          <w:sz w:val="20"/>
          <w:szCs w:val="20"/>
        </w:rPr>
        <w:t>Clr</w:t>
      </w:r>
      <w:r w:rsidR="00B001B4">
        <w:rPr>
          <w:rFonts w:ascii="Arial" w:hAnsi="Arial" w:cs="Arial"/>
          <w:sz w:val="20"/>
          <w:szCs w:val="20"/>
        </w:rPr>
        <w:t xml:space="preserve"> A Campbell</w:t>
      </w:r>
      <w:r w:rsidRPr="00AD4FC5">
        <w:rPr>
          <w:rFonts w:ascii="Arial" w:hAnsi="Arial" w:cs="Arial"/>
          <w:sz w:val="20"/>
          <w:szCs w:val="20"/>
        </w:rPr>
        <w:tab/>
        <w:t xml:space="preserve"> </w:t>
      </w:r>
    </w:p>
    <w:p w14:paraId="122B3721" w14:textId="77777777" w:rsidR="005C051C" w:rsidRPr="00AD4FC5" w:rsidRDefault="005C051C" w:rsidP="005C051C">
      <w:pPr>
        <w:tabs>
          <w:tab w:val="left" w:pos="142"/>
        </w:tabs>
        <w:spacing w:after="0" w:line="240" w:lineRule="auto"/>
        <w:jc w:val="both"/>
        <w:rPr>
          <w:rFonts w:ascii="Arial" w:hAnsi="Arial" w:cs="Arial"/>
          <w:b/>
          <w:bCs/>
          <w:sz w:val="20"/>
          <w:szCs w:val="20"/>
        </w:rPr>
      </w:pPr>
    </w:p>
    <w:p w14:paraId="1EEEB1C6" w14:textId="41D0934B" w:rsidR="005C051C" w:rsidRDefault="005C051C" w:rsidP="005C051C">
      <w:pPr>
        <w:tabs>
          <w:tab w:val="left" w:pos="142"/>
        </w:tabs>
        <w:spacing w:after="0" w:line="240" w:lineRule="auto"/>
        <w:rPr>
          <w:rFonts w:ascii="Arial" w:hAnsi="Arial" w:cs="Arial"/>
          <w:sz w:val="20"/>
          <w:szCs w:val="20"/>
        </w:rPr>
      </w:pPr>
      <w:r w:rsidRPr="00AD4FC5">
        <w:rPr>
          <w:rFonts w:ascii="Arial" w:hAnsi="Arial" w:cs="Arial"/>
          <w:b/>
          <w:bCs/>
          <w:sz w:val="20"/>
          <w:szCs w:val="20"/>
        </w:rPr>
        <w:t xml:space="preserve">THAT </w:t>
      </w:r>
      <w:r w:rsidRPr="00AD4FC5">
        <w:rPr>
          <w:rFonts w:ascii="Arial" w:hAnsi="Arial" w:cs="Arial"/>
          <w:sz w:val="20"/>
          <w:szCs w:val="20"/>
        </w:rPr>
        <w:t>Council consider the matters on the Supplementary Agenda.</w:t>
      </w:r>
    </w:p>
    <w:p w14:paraId="79AF7DA2" w14:textId="5C73A470" w:rsidR="00A87D0C" w:rsidRDefault="00A87D0C" w:rsidP="005C051C">
      <w:pPr>
        <w:tabs>
          <w:tab w:val="left" w:pos="142"/>
        </w:tabs>
        <w:spacing w:after="0" w:line="240" w:lineRule="auto"/>
        <w:rPr>
          <w:rFonts w:ascii="Arial" w:hAnsi="Arial" w:cs="Arial"/>
          <w:sz w:val="20"/>
          <w:szCs w:val="20"/>
        </w:rPr>
      </w:pPr>
    </w:p>
    <w:p w14:paraId="228FD50B" w14:textId="77777777" w:rsidR="00F220EE" w:rsidRDefault="00F220EE" w:rsidP="00F220EE">
      <w:pPr>
        <w:jc w:val="right"/>
        <w:rPr>
          <w:rFonts w:ascii="Arial" w:hAnsi="Arial" w:cs="Arial"/>
          <w:b/>
          <w:bCs/>
          <w:sz w:val="20"/>
          <w:szCs w:val="24"/>
        </w:rPr>
      </w:pPr>
      <w:r>
        <w:rPr>
          <w:rFonts w:ascii="Arial" w:hAnsi="Arial" w:cs="Arial"/>
          <w:b/>
          <w:bCs/>
          <w:sz w:val="20"/>
          <w:szCs w:val="24"/>
        </w:rPr>
        <w:t>CARRIED</w:t>
      </w:r>
    </w:p>
    <w:p w14:paraId="02ECC651" w14:textId="77777777" w:rsidR="00F220EE" w:rsidRDefault="00F220EE" w:rsidP="00F220EE">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Mayor L Triffitt,</w:t>
      </w:r>
      <w:r>
        <w:rPr>
          <w:rFonts w:ascii="Arial" w:hAnsi="Arial" w:cs="Arial"/>
          <w:sz w:val="20"/>
          <w:szCs w:val="20"/>
        </w:rPr>
        <w:t xml:space="preserve"> </w:t>
      </w:r>
      <w:r w:rsidRPr="005C409A">
        <w:rPr>
          <w:rFonts w:ascii="Arial" w:hAnsi="Arial" w:cs="Arial"/>
          <w:sz w:val="20"/>
          <w:szCs w:val="20"/>
        </w:rPr>
        <w:t xml:space="preserve">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5080B132" w14:textId="77777777" w:rsidR="00F220EE" w:rsidRDefault="00F220EE" w:rsidP="00F220EE">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741AA59A" w14:textId="77777777" w:rsidR="00F220EE" w:rsidRDefault="00F220EE" w:rsidP="00F220EE">
      <w:pPr>
        <w:spacing w:after="0" w:line="240" w:lineRule="auto"/>
        <w:rPr>
          <w:rFonts w:ascii="Arial" w:hAnsi="Arial" w:cs="Arial"/>
          <w:sz w:val="20"/>
          <w:szCs w:val="20"/>
        </w:rPr>
      </w:pPr>
    </w:p>
    <w:p w14:paraId="5B784ECD" w14:textId="77777777" w:rsidR="00A87D0C" w:rsidRDefault="00A87D0C" w:rsidP="00F220EE">
      <w:pPr>
        <w:pBdr>
          <w:top w:val="single" w:sz="4" w:space="1" w:color="auto"/>
        </w:pBdr>
        <w:tabs>
          <w:tab w:val="left" w:pos="142"/>
        </w:tabs>
        <w:spacing w:after="0" w:line="240" w:lineRule="auto"/>
        <w:rPr>
          <w:rFonts w:ascii="Arial" w:hAnsi="Arial" w:cs="Arial"/>
          <w:sz w:val="20"/>
          <w:szCs w:val="20"/>
        </w:rPr>
      </w:pPr>
    </w:p>
    <w:p w14:paraId="3E23B318" w14:textId="0A9B31A6" w:rsidR="0000635D" w:rsidRPr="00F220EE" w:rsidRDefault="00F220EE" w:rsidP="005C051C">
      <w:pPr>
        <w:tabs>
          <w:tab w:val="left" w:pos="142"/>
        </w:tabs>
        <w:spacing w:after="0" w:line="240" w:lineRule="auto"/>
        <w:rPr>
          <w:rFonts w:ascii="Arial Rounded MT Bold" w:hAnsi="Arial Rounded MT Bold" w:cs="Arial"/>
        </w:rPr>
      </w:pPr>
      <w:r w:rsidRPr="00F220EE">
        <w:rPr>
          <w:rFonts w:ascii="Arial Rounded MT Bold" w:hAnsi="Arial Rounded MT Bold" w:cs="Arial"/>
        </w:rPr>
        <w:t>18.1 STATE GRANTS COMMISSION ROAD PRESERVATION MODEL</w:t>
      </w:r>
    </w:p>
    <w:p w14:paraId="3F2B216B" w14:textId="775ECFBE" w:rsidR="00CC70EB" w:rsidRDefault="00CC70EB" w:rsidP="005C051C">
      <w:pPr>
        <w:tabs>
          <w:tab w:val="left" w:pos="142"/>
        </w:tabs>
        <w:spacing w:after="0" w:line="240" w:lineRule="auto"/>
        <w:rPr>
          <w:rFonts w:ascii="Arial" w:hAnsi="Arial" w:cs="Arial"/>
          <w:sz w:val="20"/>
          <w:szCs w:val="20"/>
        </w:rPr>
      </w:pPr>
    </w:p>
    <w:p w14:paraId="0B54B260" w14:textId="60BB6892" w:rsidR="00DE0C25" w:rsidRDefault="00DE0C25" w:rsidP="005C051C">
      <w:pPr>
        <w:tabs>
          <w:tab w:val="left" w:pos="142"/>
        </w:tabs>
        <w:spacing w:after="0" w:line="240" w:lineRule="auto"/>
        <w:rPr>
          <w:rFonts w:ascii="Arial" w:hAnsi="Arial" w:cs="Arial"/>
          <w:sz w:val="20"/>
          <w:szCs w:val="20"/>
        </w:rPr>
      </w:pPr>
      <w:r w:rsidRPr="00AD4FC5">
        <w:rPr>
          <w:rFonts w:ascii="Arial" w:hAnsi="Arial" w:cs="Arial"/>
          <w:b/>
          <w:sz w:val="20"/>
          <w:szCs w:val="20"/>
          <w:u w:val="single"/>
        </w:rPr>
        <w:t>Moved</w:t>
      </w:r>
      <w:r w:rsidRPr="00AD4FC5">
        <w:rPr>
          <w:rFonts w:ascii="Arial" w:hAnsi="Arial" w:cs="Arial"/>
          <w:b/>
          <w:i/>
          <w:sz w:val="20"/>
          <w:szCs w:val="20"/>
        </w:rPr>
        <w:t xml:space="preserve">: </w:t>
      </w:r>
      <w:r>
        <w:rPr>
          <w:rFonts w:ascii="Arial" w:hAnsi="Arial" w:cs="Arial"/>
          <w:sz w:val="20"/>
          <w:szCs w:val="20"/>
        </w:rPr>
        <w:t>Deputy Mayor J Allwright</w:t>
      </w:r>
      <w:r w:rsidRPr="00AD4FC5">
        <w:rPr>
          <w:rFonts w:ascii="Arial" w:hAnsi="Arial" w:cs="Arial"/>
          <w:b/>
          <w:sz w:val="20"/>
          <w:szCs w:val="20"/>
        </w:rPr>
        <w:tab/>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i/>
          <w:sz w:val="20"/>
          <w:szCs w:val="20"/>
        </w:rPr>
        <w:t xml:space="preserve">: </w:t>
      </w:r>
      <w:r w:rsidRPr="00AD4FC5">
        <w:rPr>
          <w:rFonts w:ascii="Arial" w:hAnsi="Arial" w:cs="Arial"/>
          <w:sz w:val="20"/>
          <w:szCs w:val="20"/>
        </w:rPr>
        <w:t>Clr</w:t>
      </w:r>
      <w:r>
        <w:rPr>
          <w:rFonts w:ascii="Arial" w:hAnsi="Arial" w:cs="Arial"/>
          <w:sz w:val="20"/>
          <w:szCs w:val="20"/>
        </w:rPr>
        <w:t xml:space="preserve"> J Honner</w:t>
      </w:r>
    </w:p>
    <w:p w14:paraId="28D18C83" w14:textId="77777777" w:rsidR="00DE0C25" w:rsidRDefault="00DE0C25" w:rsidP="005C051C">
      <w:pPr>
        <w:tabs>
          <w:tab w:val="left" w:pos="142"/>
        </w:tabs>
        <w:spacing w:after="0" w:line="240" w:lineRule="auto"/>
        <w:rPr>
          <w:rFonts w:ascii="Arial" w:hAnsi="Arial" w:cs="Arial"/>
          <w:sz w:val="20"/>
          <w:szCs w:val="20"/>
        </w:rPr>
      </w:pPr>
    </w:p>
    <w:p w14:paraId="4CC84229" w14:textId="786F49FF" w:rsidR="00CC70EB" w:rsidRDefault="00F220EE" w:rsidP="005C051C">
      <w:pPr>
        <w:tabs>
          <w:tab w:val="left" w:pos="142"/>
        </w:tabs>
        <w:spacing w:after="0" w:line="240" w:lineRule="auto"/>
        <w:rPr>
          <w:rFonts w:ascii="Arial" w:hAnsi="Arial" w:cs="Arial"/>
          <w:sz w:val="20"/>
          <w:szCs w:val="20"/>
        </w:rPr>
      </w:pPr>
      <w:r w:rsidRPr="00F220EE">
        <w:rPr>
          <w:rFonts w:ascii="Arial" w:hAnsi="Arial" w:cs="Arial"/>
          <w:b/>
          <w:bCs/>
          <w:sz w:val="20"/>
          <w:szCs w:val="20"/>
        </w:rPr>
        <w:t xml:space="preserve">THAT </w:t>
      </w:r>
      <w:r w:rsidRPr="00F220EE">
        <w:rPr>
          <w:rFonts w:ascii="Arial" w:hAnsi="Arial" w:cs="Arial"/>
          <w:sz w:val="20"/>
          <w:szCs w:val="20"/>
        </w:rPr>
        <w:t>Councillors provide their comments on the State Grants Commission’s Road Preservation Model Major Review Discussion Paper DP22-02 - Changing the underlying basis of the RPM to the Deputy General Manager by Wednesday the 1 June 2022 so that Council can provide comments to the State Grants Commission.</w:t>
      </w:r>
    </w:p>
    <w:p w14:paraId="6076A6A2" w14:textId="42E37D60" w:rsidR="00F220EE" w:rsidRDefault="00F220EE" w:rsidP="005C051C">
      <w:pPr>
        <w:tabs>
          <w:tab w:val="left" w:pos="142"/>
        </w:tabs>
        <w:spacing w:after="0" w:line="240" w:lineRule="auto"/>
        <w:rPr>
          <w:rFonts w:ascii="Arial" w:hAnsi="Arial" w:cs="Arial"/>
          <w:sz w:val="20"/>
          <w:szCs w:val="20"/>
        </w:rPr>
      </w:pPr>
    </w:p>
    <w:p w14:paraId="47D0C5CE" w14:textId="77777777" w:rsidR="00F220EE" w:rsidRDefault="00F220EE" w:rsidP="00F220EE">
      <w:pPr>
        <w:jc w:val="right"/>
        <w:rPr>
          <w:rFonts w:ascii="Arial" w:hAnsi="Arial" w:cs="Arial"/>
          <w:b/>
          <w:bCs/>
          <w:sz w:val="20"/>
          <w:szCs w:val="24"/>
        </w:rPr>
      </w:pPr>
      <w:r>
        <w:rPr>
          <w:rFonts w:ascii="Arial" w:hAnsi="Arial" w:cs="Arial"/>
          <w:b/>
          <w:bCs/>
          <w:sz w:val="20"/>
          <w:szCs w:val="24"/>
        </w:rPr>
        <w:t>CARRIED</w:t>
      </w:r>
    </w:p>
    <w:p w14:paraId="2F4145EE" w14:textId="77777777" w:rsidR="00F220EE" w:rsidRDefault="00F220EE" w:rsidP="00F220EE">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Mayor L Triffitt,</w:t>
      </w:r>
      <w:r>
        <w:rPr>
          <w:rFonts w:ascii="Arial" w:hAnsi="Arial" w:cs="Arial"/>
          <w:sz w:val="20"/>
          <w:szCs w:val="20"/>
        </w:rPr>
        <w:t xml:space="preserve"> </w:t>
      </w:r>
      <w:r w:rsidRPr="005C409A">
        <w:rPr>
          <w:rFonts w:ascii="Arial" w:hAnsi="Arial" w:cs="Arial"/>
          <w:sz w:val="20"/>
          <w:szCs w:val="20"/>
        </w:rPr>
        <w:t xml:space="preserve">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762489FC" w14:textId="77777777" w:rsidR="00F220EE" w:rsidRDefault="00F220EE" w:rsidP="00F220EE">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2C4DB4A0" w14:textId="77777777" w:rsidR="00F220EE" w:rsidRPr="00F220EE" w:rsidRDefault="00F220EE" w:rsidP="005C051C">
      <w:pPr>
        <w:tabs>
          <w:tab w:val="left" w:pos="142"/>
        </w:tabs>
        <w:spacing w:after="0" w:line="240" w:lineRule="auto"/>
        <w:rPr>
          <w:rFonts w:ascii="Arial" w:hAnsi="Arial" w:cs="Arial"/>
          <w:sz w:val="18"/>
          <w:szCs w:val="18"/>
        </w:rPr>
      </w:pPr>
    </w:p>
    <w:p w14:paraId="235FCE78" w14:textId="72CE702C" w:rsidR="00CC70EB" w:rsidRDefault="00CC70EB" w:rsidP="00F220EE">
      <w:pPr>
        <w:pBdr>
          <w:top w:val="single" w:sz="4" w:space="1" w:color="auto"/>
        </w:pBdr>
        <w:tabs>
          <w:tab w:val="left" w:pos="142"/>
        </w:tabs>
        <w:spacing w:after="0" w:line="240" w:lineRule="auto"/>
        <w:rPr>
          <w:rFonts w:ascii="Arial" w:hAnsi="Arial" w:cs="Arial"/>
          <w:sz w:val="20"/>
          <w:szCs w:val="20"/>
        </w:rPr>
      </w:pPr>
    </w:p>
    <w:p w14:paraId="74B229EA" w14:textId="736483C3" w:rsidR="00F220EE" w:rsidRPr="00F220EE" w:rsidRDefault="00F220EE" w:rsidP="005C051C">
      <w:pPr>
        <w:tabs>
          <w:tab w:val="left" w:pos="142"/>
        </w:tabs>
        <w:spacing w:after="0" w:line="240" w:lineRule="auto"/>
        <w:rPr>
          <w:rFonts w:ascii="Arial Rounded MT Bold" w:hAnsi="Arial Rounded MT Bold"/>
        </w:rPr>
      </w:pPr>
      <w:r w:rsidRPr="00F220EE">
        <w:rPr>
          <w:rFonts w:ascii="Arial Rounded MT Bold" w:hAnsi="Arial Rounded MT Bold" w:cs="Arial"/>
        </w:rPr>
        <w:t>18.2</w:t>
      </w:r>
      <w:r w:rsidRPr="00F220EE">
        <w:rPr>
          <w:rFonts w:ascii="Arial Rounded MT Bold" w:hAnsi="Arial Rounded MT Bold" w:cs="Arial"/>
        </w:rPr>
        <w:tab/>
      </w:r>
      <w:r w:rsidRPr="00F220EE">
        <w:rPr>
          <w:rFonts w:ascii="Arial Rounded MT Bold" w:hAnsi="Arial Rounded MT Bold"/>
        </w:rPr>
        <w:t>VALUER-GENERAL MUNICIPALITIES RECENT REVALUATION PRESENTATION</w:t>
      </w:r>
    </w:p>
    <w:p w14:paraId="721FB79D" w14:textId="10A78295" w:rsidR="00F220EE" w:rsidRDefault="00F220EE" w:rsidP="005C051C">
      <w:pPr>
        <w:tabs>
          <w:tab w:val="left" w:pos="142"/>
        </w:tabs>
        <w:spacing w:after="0" w:line="240" w:lineRule="auto"/>
        <w:rPr>
          <w:b/>
          <w:bCs/>
        </w:rPr>
      </w:pPr>
    </w:p>
    <w:p w14:paraId="054943EE" w14:textId="66BFC4F8" w:rsidR="00DE0C25" w:rsidRDefault="00DE0C25" w:rsidP="005C051C">
      <w:pPr>
        <w:tabs>
          <w:tab w:val="left" w:pos="142"/>
        </w:tabs>
        <w:spacing w:after="0" w:line="240" w:lineRule="auto"/>
        <w:rPr>
          <w:b/>
          <w:bCs/>
        </w:rPr>
      </w:pPr>
      <w:r w:rsidRPr="00AD4FC5">
        <w:rPr>
          <w:rFonts w:ascii="Arial" w:hAnsi="Arial" w:cs="Arial"/>
          <w:b/>
          <w:sz w:val="20"/>
          <w:szCs w:val="20"/>
          <w:u w:val="single"/>
        </w:rPr>
        <w:t>Moved</w:t>
      </w:r>
      <w:r w:rsidRPr="00AD4FC5">
        <w:rPr>
          <w:rFonts w:ascii="Arial" w:hAnsi="Arial" w:cs="Arial"/>
          <w:b/>
          <w:i/>
          <w:sz w:val="20"/>
          <w:szCs w:val="20"/>
        </w:rPr>
        <w:t xml:space="preserve">: </w:t>
      </w:r>
      <w:r w:rsidRPr="00AD4FC5">
        <w:rPr>
          <w:rFonts w:ascii="Arial" w:hAnsi="Arial" w:cs="Arial"/>
          <w:sz w:val="20"/>
          <w:szCs w:val="20"/>
        </w:rPr>
        <w:t>Clr</w:t>
      </w:r>
      <w:r>
        <w:rPr>
          <w:rFonts w:ascii="Arial" w:hAnsi="Arial" w:cs="Arial"/>
          <w:sz w:val="20"/>
          <w:szCs w:val="20"/>
        </w:rPr>
        <w:t xml:space="preserve"> R Cassidy</w:t>
      </w:r>
      <w:r w:rsidRPr="00AD4FC5">
        <w:rPr>
          <w:rFonts w:ascii="Arial" w:hAnsi="Arial" w:cs="Arial"/>
          <w:b/>
          <w:sz w:val="20"/>
          <w:szCs w:val="20"/>
        </w:rPr>
        <w:tab/>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i/>
          <w:sz w:val="20"/>
          <w:szCs w:val="20"/>
        </w:rPr>
        <w:t xml:space="preserve">: </w:t>
      </w:r>
      <w:r w:rsidRPr="00AD4FC5">
        <w:rPr>
          <w:rFonts w:ascii="Arial" w:hAnsi="Arial" w:cs="Arial"/>
          <w:sz w:val="20"/>
          <w:szCs w:val="20"/>
        </w:rPr>
        <w:t>Clr</w:t>
      </w:r>
      <w:r>
        <w:rPr>
          <w:rFonts w:ascii="Arial" w:hAnsi="Arial" w:cs="Arial"/>
          <w:sz w:val="20"/>
          <w:szCs w:val="20"/>
        </w:rPr>
        <w:t xml:space="preserve"> A Campbell</w:t>
      </w:r>
    </w:p>
    <w:p w14:paraId="30EC6155" w14:textId="77777777" w:rsidR="00DE0C25" w:rsidRDefault="00DE0C25" w:rsidP="005C051C">
      <w:pPr>
        <w:tabs>
          <w:tab w:val="left" w:pos="142"/>
        </w:tabs>
        <w:spacing w:after="0" w:line="240" w:lineRule="auto"/>
        <w:rPr>
          <w:b/>
          <w:bCs/>
        </w:rPr>
      </w:pPr>
    </w:p>
    <w:p w14:paraId="6EF40C19" w14:textId="52C462C8" w:rsidR="00F220EE" w:rsidRPr="00DE0C25" w:rsidRDefault="00F220EE" w:rsidP="005C051C">
      <w:pPr>
        <w:tabs>
          <w:tab w:val="left" w:pos="142"/>
        </w:tabs>
        <w:spacing w:after="0" w:line="240" w:lineRule="auto"/>
        <w:rPr>
          <w:rFonts w:ascii="Arial" w:hAnsi="Arial" w:cs="Arial"/>
          <w:sz w:val="18"/>
          <w:szCs w:val="18"/>
        </w:rPr>
      </w:pPr>
      <w:r w:rsidRPr="00DE0C25">
        <w:rPr>
          <w:rFonts w:ascii="Arial" w:hAnsi="Arial" w:cs="Arial"/>
          <w:b/>
          <w:bCs/>
          <w:sz w:val="20"/>
          <w:szCs w:val="20"/>
        </w:rPr>
        <w:t xml:space="preserve">THAT </w:t>
      </w:r>
      <w:r w:rsidRPr="00DE0C25">
        <w:rPr>
          <w:rFonts w:ascii="Arial" w:hAnsi="Arial" w:cs="Arial"/>
          <w:sz w:val="20"/>
          <w:szCs w:val="20"/>
        </w:rPr>
        <w:t>the following Councillors</w:t>
      </w:r>
      <w:r w:rsidR="00DE0C25">
        <w:rPr>
          <w:rFonts w:ascii="Arial" w:hAnsi="Arial" w:cs="Arial"/>
          <w:sz w:val="20"/>
          <w:szCs w:val="20"/>
        </w:rPr>
        <w:t>,</w:t>
      </w:r>
      <w:r w:rsidRPr="00DE0C25">
        <w:rPr>
          <w:rFonts w:ascii="Arial" w:hAnsi="Arial" w:cs="Arial"/>
          <w:sz w:val="20"/>
          <w:szCs w:val="20"/>
        </w:rPr>
        <w:t xml:space="preserve"> </w:t>
      </w:r>
      <w:r w:rsidR="00DE0C25" w:rsidRPr="00DE0C25">
        <w:rPr>
          <w:rFonts w:ascii="Arial" w:hAnsi="Arial" w:cs="Arial"/>
          <w:sz w:val="20"/>
          <w:szCs w:val="20"/>
        </w:rPr>
        <w:t>Deputy Mayor J Allwright, Clr A Archer, Clr S Bowden</w:t>
      </w:r>
      <w:r w:rsidR="00DE0C25">
        <w:rPr>
          <w:rFonts w:ascii="Arial" w:hAnsi="Arial" w:cs="Arial"/>
          <w:sz w:val="20"/>
          <w:szCs w:val="20"/>
        </w:rPr>
        <w:t>,</w:t>
      </w:r>
      <w:r w:rsidR="00DE0C25" w:rsidRPr="00DE0C25">
        <w:rPr>
          <w:rFonts w:ascii="Arial" w:hAnsi="Arial" w:cs="Arial"/>
          <w:sz w:val="20"/>
          <w:szCs w:val="20"/>
        </w:rPr>
        <w:t xml:space="preserve"> Clr A Bailey, Clr J Honner, Clr A Campbell,</w:t>
      </w:r>
      <w:r w:rsidRPr="00DE0C25">
        <w:rPr>
          <w:rFonts w:ascii="Arial" w:hAnsi="Arial" w:cs="Arial"/>
          <w:sz w:val="20"/>
          <w:szCs w:val="20"/>
        </w:rPr>
        <w:t xml:space="preserve"> </w:t>
      </w:r>
      <w:r w:rsidR="00DE0C25">
        <w:rPr>
          <w:rFonts w:ascii="Arial" w:hAnsi="Arial" w:cs="Arial"/>
          <w:sz w:val="20"/>
          <w:szCs w:val="20"/>
        </w:rPr>
        <w:t xml:space="preserve">the </w:t>
      </w:r>
      <w:r w:rsidRPr="00DE0C25">
        <w:rPr>
          <w:rFonts w:ascii="Arial" w:hAnsi="Arial" w:cs="Arial"/>
          <w:sz w:val="20"/>
          <w:szCs w:val="20"/>
        </w:rPr>
        <w:t>General Manager, Deputy General Manager, Senior Rates Officer and Accountant attend the presentation to Council of the Municipalities recent revaluation.</w:t>
      </w:r>
    </w:p>
    <w:p w14:paraId="59CE6EAE" w14:textId="530E6F7E" w:rsidR="00F220EE" w:rsidRDefault="00F220EE" w:rsidP="005C051C">
      <w:pPr>
        <w:tabs>
          <w:tab w:val="left" w:pos="142"/>
        </w:tabs>
        <w:spacing w:after="0" w:line="240" w:lineRule="auto"/>
        <w:rPr>
          <w:rFonts w:ascii="Arial" w:hAnsi="Arial" w:cs="Arial"/>
          <w:sz w:val="20"/>
          <w:szCs w:val="20"/>
        </w:rPr>
      </w:pPr>
    </w:p>
    <w:p w14:paraId="73FFBD01" w14:textId="77777777" w:rsidR="00DE0C25" w:rsidRDefault="00DE0C25" w:rsidP="00DE0C25">
      <w:pPr>
        <w:jc w:val="right"/>
        <w:rPr>
          <w:rFonts w:ascii="Arial" w:hAnsi="Arial" w:cs="Arial"/>
          <w:b/>
          <w:bCs/>
          <w:sz w:val="20"/>
          <w:szCs w:val="24"/>
        </w:rPr>
      </w:pPr>
      <w:r>
        <w:rPr>
          <w:rFonts w:ascii="Arial" w:hAnsi="Arial" w:cs="Arial"/>
          <w:b/>
          <w:bCs/>
          <w:sz w:val="20"/>
          <w:szCs w:val="24"/>
        </w:rPr>
        <w:t>CARRIED</w:t>
      </w:r>
    </w:p>
    <w:p w14:paraId="3502BA23" w14:textId="77777777" w:rsidR="00DE0C25" w:rsidRDefault="00DE0C25" w:rsidP="00DE0C25">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Mayor L Triffitt,</w:t>
      </w:r>
      <w:r>
        <w:rPr>
          <w:rFonts w:ascii="Arial" w:hAnsi="Arial" w:cs="Arial"/>
          <w:sz w:val="20"/>
          <w:szCs w:val="20"/>
        </w:rPr>
        <w:t xml:space="preserve"> </w:t>
      </w:r>
      <w:r w:rsidRPr="005C409A">
        <w:rPr>
          <w:rFonts w:ascii="Arial" w:hAnsi="Arial" w:cs="Arial"/>
          <w:sz w:val="20"/>
          <w:szCs w:val="20"/>
        </w:rPr>
        <w:t xml:space="preserve">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44ABA469" w14:textId="77777777" w:rsidR="00DE0C25" w:rsidRDefault="00DE0C25" w:rsidP="00DE0C25">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6BD810A2" w14:textId="5B030B37" w:rsidR="00DE0C25" w:rsidRDefault="00DE0C25" w:rsidP="005C051C">
      <w:pPr>
        <w:tabs>
          <w:tab w:val="left" w:pos="142"/>
        </w:tabs>
        <w:spacing w:after="0" w:line="240" w:lineRule="auto"/>
        <w:rPr>
          <w:rFonts w:ascii="Arial" w:hAnsi="Arial" w:cs="Arial"/>
          <w:sz w:val="20"/>
          <w:szCs w:val="20"/>
        </w:rPr>
      </w:pPr>
    </w:p>
    <w:p w14:paraId="1ED21A45" w14:textId="77777777" w:rsidR="00DE0C25" w:rsidRDefault="00DE0C25" w:rsidP="005C051C">
      <w:pPr>
        <w:tabs>
          <w:tab w:val="left" w:pos="142"/>
        </w:tabs>
        <w:spacing w:after="0" w:line="240" w:lineRule="auto"/>
        <w:rPr>
          <w:rFonts w:ascii="Arial" w:hAnsi="Arial" w:cs="Arial"/>
          <w:sz w:val="20"/>
          <w:szCs w:val="20"/>
        </w:rPr>
      </w:pPr>
    </w:p>
    <w:p w14:paraId="3AD92308" w14:textId="3721CF96" w:rsidR="00CC70EB" w:rsidRDefault="00CC70EB" w:rsidP="00B001B4">
      <w:pPr>
        <w:pBdr>
          <w:top w:val="single" w:sz="4" w:space="1" w:color="auto"/>
        </w:pBdr>
        <w:tabs>
          <w:tab w:val="left" w:pos="142"/>
        </w:tabs>
        <w:spacing w:after="0" w:line="240" w:lineRule="auto"/>
        <w:rPr>
          <w:rFonts w:ascii="Arial" w:hAnsi="Arial" w:cs="Arial"/>
          <w:sz w:val="20"/>
          <w:szCs w:val="20"/>
        </w:rPr>
      </w:pPr>
    </w:p>
    <w:p w14:paraId="78C25F62" w14:textId="6DB5EE2C" w:rsidR="00CC70EB" w:rsidRDefault="00CC70EB" w:rsidP="00FC0E00">
      <w:pPr>
        <w:pStyle w:val="ListParagraph0"/>
        <w:ind w:left="0"/>
        <w:rPr>
          <w:rFonts w:ascii="Arial Rounded MT Bold" w:hAnsi="Arial Rounded MT Bold"/>
        </w:rPr>
      </w:pPr>
      <w:r w:rsidRPr="00CC70EB">
        <w:rPr>
          <w:rFonts w:ascii="Arial Rounded MT Bold" w:hAnsi="Arial Rounded MT Bold"/>
        </w:rPr>
        <w:t>6.0</w:t>
      </w:r>
      <w:r w:rsidRPr="00CC70EB">
        <w:rPr>
          <w:rFonts w:ascii="Arial Rounded MT Bold" w:hAnsi="Arial Rounded MT Bold"/>
        </w:rPr>
        <w:tab/>
        <w:t xml:space="preserve">CLOSED SESSION OF COUNCIL </w:t>
      </w:r>
    </w:p>
    <w:p w14:paraId="777EFB27" w14:textId="5D75FA08" w:rsidR="00CC70EB" w:rsidRDefault="00CC70EB" w:rsidP="00FC0E00">
      <w:pPr>
        <w:pStyle w:val="ListParagraph0"/>
        <w:ind w:left="0"/>
        <w:rPr>
          <w:rFonts w:ascii="Arial Rounded MT Bold" w:hAnsi="Arial Rounded MT Bold"/>
        </w:rPr>
      </w:pPr>
    </w:p>
    <w:p w14:paraId="1205F048" w14:textId="5F22B4CF" w:rsidR="00CC70EB" w:rsidRDefault="00CC70EB" w:rsidP="00FC0E00">
      <w:pPr>
        <w:pStyle w:val="ListParagraph0"/>
        <w:ind w:left="0"/>
        <w:rPr>
          <w:rFonts w:ascii="Arial" w:hAnsi="Arial" w:cs="Arial"/>
          <w:sz w:val="20"/>
          <w:szCs w:val="20"/>
        </w:rPr>
      </w:pPr>
      <w:r w:rsidRPr="00AD4FC5">
        <w:rPr>
          <w:rFonts w:ascii="Arial" w:hAnsi="Arial" w:cs="Arial"/>
          <w:b/>
          <w:sz w:val="20"/>
          <w:szCs w:val="20"/>
          <w:u w:val="single"/>
        </w:rPr>
        <w:t>Moved</w:t>
      </w:r>
      <w:r w:rsidRPr="00AD4FC5">
        <w:rPr>
          <w:rFonts w:ascii="Arial" w:hAnsi="Arial" w:cs="Arial"/>
          <w:b/>
          <w:i/>
          <w:sz w:val="20"/>
          <w:szCs w:val="20"/>
        </w:rPr>
        <w:t xml:space="preserve">: </w:t>
      </w:r>
      <w:r w:rsidRPr="00AD4FC5">
        <w:rPr>
          <w:rFonts w:ascii="Arial" w:hAnsi="Arial" w:cs="Arial"/>
          <w:sz w:val="20"/>
          <w:szCs w:val="20"/>
        </w:rPr>
        <w:t>Clr</w:t>
      </w:r>
      <w:r w:rsidR="00FC0E00">
        <w:rPr>
          <w:rFonts w:ascii="Arial" w:hAnsi="Arial" w:cs="Arial"/>
          <w:sz w:val="20"/>
          <w:szCs w:val="20"/>
        </w:rPr>
        <w:t xml:space="preserve"> J Honner </w:t>
      </w:r>
      <w:r w:rsidRPr="00AD4FC5">
        <w:rPr>
          <w:rFonts w:ascii="Arial" w:hAnsi="Arial" w:cs="Arial"/>
          <w:b/>
          <w:sz w:val="20"/>
          <w:szCs w:val="20"/>
        </w:rPr>
        <w:tab/>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i/>
          <w:sz w:val="20"/>
          <w:szCs w:val="20"/>
        </w:rPr>
        <w:t xml:space="preserve">: </w:t>
      </w:r>
      <w:r w:rsidRPr="00AD4FC5">
        <w:rPr>
          <w:rFonts w:ascii="Arial" w:hAnsi="Arial" w:cs="Arial"/>
          <w:sz w:val="20"/>
          <w:szCs w:val="20"/>
        </w:rPr>
        <w:t>Clr</w:t>
      </w:r>
      <w:r w:rsidR="00FC0E00">
        <w:rPr>
          <w:rFonts w:ascii="Arial" w:hAnsi="Arial" w:cs="Arial"/>
          <w:sz w:val="20"/>
          <w:szCs w:val="20"/>
        </w:rPr>
        <w:t xml:space="preserve"> R Cassidy</w:t>
      </w:r>
    </w:p>
    <w:p w14:paraId="517F47E8" w14:textId="77777777" w:rsidR="00FC0E00" w:rsidRPr="00FC0E00" w:rsidRDefault="00FC0E00" w:rsidP="00FC0E00">
      <w:pPr>
        <w:pStyle w:val="ListParagraph0"/>
        <w:ind w:left="0"/>
        <w:rPr>
          <w:rFonts w:ascii="Arial" w:hAnsi="Arial" w:cs="Arial"/>
          <w:sz w:val="18"/>
          <w:szCs w:val="18"/>
        </w:rPr>
      </w:pPr>
    </w:p>
    <w:p w14:paraId="09BA5AF4" w14:textId="69333CF2" w:rsidR="00CC70EB" w:rsidRPr="00FC0E00" w:rsidRDefault="00CC70EB" w:rsidP="00FC0E00">
      <w:pPr>
        <w:pStyle w:val="ListParagraph0"/>
        <w:ind w:left="0"/>
        <w:rPr>
          <w:rFonts w:ascii="Arial" w:hAnsi="Arial" w:cs="Arial"/>
          <w:sz w:val="20"/>
          <w:szCs w:val="20"/>
        </w:rPr>
      </w:pPr>
      <w:r w:rsidRPr="00FC0E00">
        <w:rPr>
          <w:rFonts w:ascii="Arial" w:hAnsi="Arial" w:cs="Arial"/>
          <w:b/>
          <w:bCs/>
          <w:sz w:val="20"/>
          <w:szCs w:val="20"/>
        </w:rPr>
        <w:t>THAT</w:t>
      </w:r>
      <w:r w:rsidRPr="00FC0E00">
        <w:rPr>
          <w:rFonts w:ascii="Arial" w:hAnsi="Arial" w:cs="Arial"/>
          <w:sz w:val="20"/>
          <w:szCs w:val="20"/>
        </w:rPr>
        <w:t xml:space="preserve"> Council move back into the Closed Session Meeting</w:t>
      </w:r>
    </w:p>
    <w:p w14:paraId="3D4FFF01" w14:textId="77777777" w:rsidR="00F220EE" w:rsidRDefault="00F220EE" w:rsidP="00F220EE">
      <w:pPr>
        <w:jc w:val="right"/>
        <w:rPr>
          <w:rFonts w:ascii="Arial" w:hAnsi="Arial" w:cs="Arial"/>
          <w:b/>
          <w:bCs/>
          <w:sz w:val="20"/>
          <w:szCs w:val="24"/>
        </w:rPr>
      </w:pPr>
      <w:r>
        <w:rPr>
          <w:rFonts w:ascii="Arial" w:hAnsi="Arial" w:cs="Arial"/>
          <w:b/>
          <w:bCs/>
          <w:sz w:val="20"/>
          <w:szCs w:val="24"/>
        </w:rPr>
        <w:t>CARRIED</w:t>
      </w:r>
    </w:p>
    <w:p w14:paraId="40F69F28" w14:textId="77777777" w:rsidR="00F220EE" w:rsidRDefault="00F220EE" w:rsidP="00F220EE">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Mayor L Triffitt,</w:t>
      </w:r>
      <w:r>
        <w:rPr>
          <w:rFonts w:ascii="Arial" w:hAnsi="Arial" w:cs="Arial"/>
          <w:sz w:val="20"/>
          <w:szCs w:val="20"/>
        </w:rPr>
        <w:t xml:space="preserve"> </w:t>
      </w:r>
      <w:r w:rsidRPr="005C409A">
        <w:rPr>
          <w:rFonts w:ascii="Arial" w:hAnsi="Arial" w:cs="Arial"/>
          <w:sz w:val="20"/>
          <w:szCs w:val="20"/>
        </w:rPr>
        <w:t xml:space="preserve">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50449A8C" w14:textId="77777777" w:rsidR="00F220EE" w:rsidRDefault="00F220EE" w:rsidP="00F220EE">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72E9BE9A" w14:textId="77777777" w:rsidR="00F220EE" w:rsidRDefault="00F220EE" w:rsidP="00F220EE">
      <w:pPr>
        <w:spacing w:after="0" w:line="240" w:lineRule="auto"/>
        <w:rPr>
          <w:rFonts w:ascii="Arial" w:hAnsi="Arial" w:cs="Arial"/>
          <w:sz w:val="20"/>
          <w:szCs w:val="20"/>
        </w:rPr>
      </w:pPr>
    </w:p>
    <w:p w14:paraId="6CD13FF9" w14:textId="00C92803" w:rsidR="00CC70EB" w:rsidRDefault="00CC70EB" w:rsidP="00FC0E00">
      <w:pPr>
        <w:pStyle w:val="ListParagraph0"/>
        <w:ind w:left="0"/>
        <w:rPr>
          <w:sz w:val="24"/>
          <w:szCs w:val="24"/>
        </w:rPr>
      </w:pPr>
    </w:p>
    <w:p w14:paraId="249D181C" w14:textId="77777777" w:rsidR="00E81CE5" w:rsidRDefault="00E81CE5" w:rsidP="00E81CE5">
      <w:pPr>
        <w:pStyle w:val="ListParagraph0"/>
        <w:pBdr>
          <w:top w:val="single" w:sz="4" w:space="1" w:color="auto"/>
        </w:pBdr>
        <w:ind w:left="0"/>
        <w:rPr>
          <w:sz w:val="24"/>
          <w:szCs w:val="24"/>
        </w:rPr>
      </w:pPr>
    </w:p>
    <w:p w14:paraId="329018FC" w14:textId="5BF929E5" w:rsidR="00CC70EB" w:rsidRDefault="00CC70EB" w:rsidP="00FC0E00">
      <w:pPr>
        <w:pStyle w:val="ListParagraph0"/>
        <w:ind w:left="0"/>
        <w:rPr>
          <w:rFonts w:ascii="Arial Rounded MT Bold" w:hAnsi="Arial Rounded MT Bold"/>
        </w:rPr>
      </w:pPr>
      <w:r w:rsidRPr="00FC0E00">
        <w:rPr>
          <w:rFonts w:ascii="Arial Rounded MT Bold" w:hAnsi="Arial Rounded MT Bold"/>
        </w:rPr>
        <w:t>6.1 O</w:t>
      </w:r>
      <w:r w:rsidR="00E81CE5">
        <w:rPr>
          <w:rFonts w:ascii="Arial Rounded MT Bold" w:hAnsi="Arial Rounded MT Bold"/>
        </w:rPr>
        <w:t>UT OF CLOSED SESSION</w:t>
      </w:r>
      <w:r w:rsidRPr="00FC0E00">
        <w:rPr>
          <w:rFonts w:ascii="Arial Rounded MT Bold" w:hAnsi="Arial Rounded MT Bold"/>
        </w:rPr>
        <w:t>:</w:t>
      </w:r>
    </w:p>
    <w:p w14:paraId="75ABC083" w14:textId="77777777" w:rsidR="00FC0E00" w:rsidRPr="00424B3E" w:rsidRDefault="00FC0E00" w:rsidP="00FC0E00">
      <w:pPr>
        <w:pStyle w:val="ListParagraph0"/>
        <w:ind w:left="0"/>
        <w:rPr>
          <w:rFonts w:ascii="Arial Rounded MT Bold" w:hAnsi="Arial Rounded MT Bold"/>
          <w:sz w:val="20"/>
          <w:szCs w:val="20"/>
        </w:rPr>
      </w:pPr>
    </w:p>
    <w:p w14:paraId="72C3FC1A" w14:textId="1F807CB8" w:rsidR="00FC0E00" w:rsidRDefault="00FC0E00" w:rsidP="00FC0E00">
      <w:pPr>
        <w:pStyle w:val="ListParagraph0"/>
        <w:ind w:left="0"/>
        <w:rPr>
          <w:rFonts w:ascii="Arial" w:hAnsi="Arial" w:cs="Arial"/>
          <w:sz w:val="20"/>
          <w:szCs w:val="20"/>
        </w:rPr>
      </w:pPr>
      <w:r w:rsidRPr="00AD4FC5">
        <w:rPr>
          <w:rFonts w:ascii="Arial" w:hAnsi="Arial" w:cs="Arial"/>
          <w:b/>
          <w:sz w:val="20"/>
          <w:szCs w:val="20"/>
          <w:u w:val="single"/>
        </w:rPr>
        <w:t>Moved</w:t>
      </w:r>
      <w:r w:rsidRPr="00AD4FC5">
        <w:rPr>
          <w:rFonts w:ascii="Arial" w:hAnsi="Arial" w:cs="Arial"/>
          <w:b/>
          <w:i/>
          <w:sz w:val="20"/>
          <w:szCs w:val="20"/>
        </w:rPr>
        <w:t xml:space="preserve">: </w:t>
      </w:r>
      <w:r w:rsidRPr="00AD4FC5">
        <w:rPr>
          <w:rFonts w:ascii="Arial" w:hAnsi="Arial" w:cs="Arial"/>
          <w:sz w:val="20"/>
          <w:szCs w:val="20"/>
        </w:rPr>
        <w:t>Clr</w:t>
      </w:r>
      <w:r>
        <w:rPr>
          <w:rFonts w:ascii="Arial" w:hAnsi="Arial" w:cs="Arial"/>
          <w:sz w:val="20"/>
          <w:szCs w:val="20"/>
        </w:rPr>
        <w:t xml:space="preserve"> S Bowden </w:t>
      </w:r>
      <w:r w:rsidRPr="00AD4FC5">
        <w:rPr>
          <w:rFonts w:ascii="Arial" w:hAnsi="Arial" w:cs="Arial"/>
          <w:b/>
          <w:sz w:val="20"/>
          <w:szCs w:val="20"/>
        </w:rPr>
        <w:tab/>
      </w:r>
      <w:r w:rsidRPr="00AD4FC5">
        <w:rPr>
          <w:rFonts w:ascii="Arial" w:hAnsi="Arial" w:cs="Arial"/>
          <w:sz w:val="20"/>
          <w:szCs w:val="20"/>
        </w:rPr>
        <w:tab/>
      </w:r>
      <w:r w:rsidRPr="00AD4FC5">
        <w:rPr>
          <w:rFonts w:ascii="Arial" w:hAnsi="Arial" w:cs="Arial"/>
          <w:b/>
          <w:sz w:val="20"/>
          <w:szCs w:val="20"/>
          <w:u w:val="single"/>
        </w:rPr>
        <w:t>Seconded</w:t>
      </w:r>
      <w:r w:rsidRPr="00AD4FC5">
        <w:rPr>
          <w:rFonts w:ascii="Arial" w:hAnsi="Arial" w:cs="Arial"/>
          <w:b/>
          <w:i/>
          <w:sz w:val="20"/>
          <w:szCs w:val="20"/>
        </w:rPr>
        <w:t xml:space="preserve">: </w:t>
      </w:r>
      <w:r w:rsidRPr="00AD4FC5">
        <w:rPr>
          <w:rFonts w:ascii="Arial" w:hAnsi="Arial" w:cs="Arial"/>
          <w:sz w:val="20"/>
          <w:szCs w:val="20"/>
        </w:rPr>
        <w:t>Clr</w:t>
      </w:r>
      <w:r>
        <w:rPr>
          <w:rFonts w:ascii="Arial" w:hAnsi="Arial" w:cs="Arial"/>
          <w:sz w:val="20"/>
          <w:szCs w:val="20"/>
        </w:rPr>
        <w:t xml:space="preserve"> J Honner</w:t>
      </w:r>
    </w:p>
    <w:p w14:paraId="5D1B5A2E" w14:textId="77777777" w:rsidR="00CC70EB" w:rsidRDefault="00CC70EB" w:rsidP="00FC0E00">
      <w:pPr>
        <w:pStyle w:val="ListParagraph0"/>
        <w:ind w:left="0"/>
        <w:rPr>
          <w:sz w:val="24"/>
          <w:szCs w:val="24"/>
        </w:rPr>
      </w:pPr>
    </w:p>
    <w:p w14:paraId="5A184B96" w14:textId="11CD7FF6" w:rsidR="00CC70EB" w:rsidRPr="00FC0E00" w:rsidRDefault="00FC0E00" w:rsidP="00FC0E00">
      <w:pPr>
        <w:pStyle w:val="ListParagraph0"/>
        <w:ind w:left="0"/>
        <w:jc w:val="both"/>
        <w:rPr>
          <w:rFonts w:ascii="Arial" w:hAnsi="Arial" w:cs="Arial"/>
          <w:sz w:val="20"/>
          <w:szCs w:val="20"/>
        </w:rPr>
      </w:pPr>
      <w:r w:rsidRPr="00FC0E00">
        <w:rPr>
          <w:rFonts w:ascii="Arial" w:hAnsi="Arial" w:cs="Arial"/>
          <w:b/>
          <w:bCs/>
          <w:sz w:val="20"/>
          <w:szCs w:val="20"/>
        </w:rPr>
        <w:t>THAT</w:t>
      </w:r>
      <w:r w:rsidR="00CC70EB" w:rsidRPr="00FC0E00">
        <w:rPr>
          <w:rFonts w:ascii="Arial" w:hAnsi="Arial" w:cs="Arial"/>
          <w:b/>
          <w:bCs/>
          <w:sz w:val="20"/>
          <w:szCs w:val="20"/>
        </w:rPr>
        <w:t xml:space="preserve"> </w:t>
      </w:r>
      <w:r w:rsidR="00CC70EB" w:rsidRPr="00FC0E00">
        <w:rPr>
          <w:rFonts w:ascii="Arial" w:hAnsi="Arial" w:cs="Arial"/>
          <w:sz w:val="20"/>
          <w:szCs w:val="20"/>
        </w:rPr>
        <w:t>the</w:t>
      </w:r>
      <w:r w:rsidR="00CC70EB" w:rsidRPr="00FC0E00">
        <w:rPr>
          <w:rFonts w:ascii="Arial" w:hAnsi="Arial" w:cs="Arial"/>
          <w:b/>
          <w:bCs/>
          <w:sz w:val="20"/>
          <w:szCs w:val="20"/>
        </w:rPr>
        <w:t xml:space="preserve"> </w:t>
      </w:r>
      <w:r w:rsidR="00CC70EB" w:rsidRPr="00FC0E00">
        <w:rPr>
          <w:rFonts w:ascii="Arial" w:hAnsi="Arial" w:cs="Arial"/>
          <w:sz w:val="20"/>
          <w:szCs w:val="20"/>
        </w:rPr>
        <w:t>Council:</w:t>
      </w:r>
    </w:p>
    <w:p w14:paraId="71189101" w14:textId="77777777" w:rsidR="00CC70EB" w:rsidRPr="00FC0E00" w:rsidRDefault="00CC70EB" w:rsidP="00FC0E00">
      <w:pPr>
        <w:pStyle w:val="ListParagraph0"/>
        <w:ind w:left="0"/>
        <w:jc w:val="both"/>
        <w:rPr>
          <w:rFonts w:ascii="Arial" w:hAnsi="Arial" w:cs="Arial"/>
          <w:sz w:val="20"/>
          <w:szCs w:val="20"/>
        </w:rPr>
      </w:pPr>
    </w:p>
    <w:p w14:paraId="567FD98F" w14:textId="77777777" w:rsidR="00CC70EB" w:rsidRPr="00FC0E00" w:rsidRDefault="00CC70EB" w:rsidP="009A7F96">
      <w:pPr>
        <w:pStyle w:val="ListParagraph0"/>
        <w:numPr>
          <w:ilvl w:val="0"/>
          <w:numId w:val="18"/>
        </w:numPr>
        <w:ind w:left="567" w:hanging="425"/>
        <w:jc w:val="both"/>
        <w:rPr>
          <w:rFonts w:ascii="Arial" w:hAnsi="Arial" w:cs="Arial"/>
          <w:sz w:val="20"/>
          <w:szCs w:val="20"/>
        </w:rPr>
      </w:pPr>
      <w:r w:rsidRPr="00FC0E00">
        <w:rPr>
          <w:rFonts w:ascii="Arial" w:hAnsi="Arial" w:cs="Arial"/>
          <w:sz w:val="20"/>
          <w:szCs w:val="20"/>
        </w:rPr>
        <w:t>Having met and dealt with its business formally move out of the closed session; and</w:t>
      </w:r>
    </w:p>
    <w:p w14:paraId="01CA2915" w14:textId="77777777" w:rsidR="00CC70EB" w:rsidRDefault="00CC70EB" w:rsidP="009A7F96">
      <w:pPr>
        <w:pStyle w:val="ListParagraph0"/>
        <w:numPr>
          <w:ilvl w:val="0"/>
          <w:numId w:val="18"/>
        </w:numPr>
        <w:ind w:left="567" w:hanging="425"/>
        <w:jc w:val="both"/>
        <w:rPr>
          <w:sz w:val="24"/>
          <w:szCs w:val="24"/>
        </w:rPr>
      </w:pPr>
      <w:r w:rsidRPr="00FC0E00">
        <w:rPr>
          <w:rFonts w:ascii="Arial" w:hAnsi="Arial" w:cs="Arial"/>
          <w:sz w:val="20"/>
          <w:szCs w:val="20"/>
        </w:rPr>
        <w:t>Resolved to report that it has determined the following</w:t>
      </w:r>
      <w:r>
        <w:rPr>
          <w:sz w:val="24"/>
          <w:szCs w:val="24"/>
        </w:rPr>
        <w:t>:</w:t>
      </w:r>
    </w:p>
    <w:tbl>
      <w:tblPr>
        <w:tblW w:w="0" w:type="auto"/>
        <w:tblInd w:w="132" w:type="dxa"/>
        <w:tblCellMar>
          <w:left w:w="0" w:type="dxa"/>
          <w:right w:w="0" w:type="dxa"/>
        </w:tblCellMar>
        <w:tblLook w:val="04A0" w:firstRow="1" w:lastRow="0" w:firstColumn="1" w:lastColumn="0" w:noHBand="0" w:noVBand="1"/>
      </w:tblPr>
      <w:tblGrid>
        <w:gridCol w:w="1728"/>
        <w:gridCol w:w="4087"/>
        <w:gridCol w:w="3394"/>
      </w:tblGrid>
      <w:tr w:rsidR="00CC70EB" w:rsidRPr="00FC0E00" w14:paraId="2653EDA6" w14:textId="77777777" w:rsidTr="00424B3E">
        <w:trPr>
          <w:trHeight w:val="514"/>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A7866D" w14:textId="5ACACA0E" w:rsidR="00CC70EB" w:rsidRPr="00FC0E00" w:rsidRDefault="00CC70EB">
            <w:pPr>
              <w:jc w:val="both"/>
              <w:rPr>
                <w:rFonts w:ascii="Arial" w:hAnsi="Arial" w:cs="Arial"/>
                <w:b/>
                <w:bCs/>
                <w:sz w:val="20"/>
                <w:szCs w:val="20"/>
              </w:rPr>
            </w:pPr>
            <w:r w:rsidRPr="00FC0E00">
              <w:rPr>
                <w:rFonts w:ascii="Arial" w:hAnsi="Arial" w:cs="Arial"/>
                <w:b/>
                <w:bCs/>
                <w:sz w:val="20"/>
                <w:szCs w:val="20"/>
              </w:rPr>
              <w:t>Item Number</w:t>
            </w:r>
          </w:p>
        </w:tc>
        <w:tc>
          <w:tcPr>
            <w:tcW w:w="4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DCCD1A" w14:textId="77777777" w:rsidR="00CC70EB" w:rsidRPr="00FC0E00" w:rsidRDefault="00CC70EB">
            <w:pPr>
              <w:jc w:val="both"/>
              <w:rPr>
                <w:rFonts w:ascii="Arial" w:hAnsi="Arial" w:cs="Arial"/>
                <w:b/>
                <w:bCs/>
                <w:sz w:val="20"/>
                <w:szCs w:val="20"/>
              </w:rPr>
            </w:pPr>
            <w:r w:rsidRPr="00FC0E00">
              <w:rPr>
                <w:rFonts w:ascii="Arial" w:hAnsi="Arial" w:cs="Arial"/>
                <w:b/>
                <w:bCs/>
                <w:sz w:val="20"/>
                <w:szCs w:val="20"/>
              </w:rPr>
              <w:t>Matter</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53F8D" w14:textId="77777777" w:rsidR="00CC70EB" w:rsidRPr="00FC0E00" w:rsidRDefault="00CC70EB">
            <w:pPr>
              <w:jc w:val="both"/>
              <w:rPr>
                <w:rFonts w:ascii="Arial" w:hAnsi="Arial" w:cs="Arial"/>
                <w:b/>
                <w:bCs/>
                <w:sz w:val="20"/>
                <w:szCs w:val="20"/>
              </w:rPr>
            </w:pPr>
            <w:r w:rsidRPr="00FC0E00">
              <w:rPr>
                <w:rFonts w:ascii="Arial" w:hAnsi="Arial" w:cs="Arial"/>
                <w:b/>
                <w:bCs/>
                <w:sz w:val="20"/>
                <w:szCs w:val="20"/>
              </w:rPr>
              <w:t>Outcome</w:t>
            </w:r>
          </w:p>
        </w:tc>
      </w:tr>
      <w:tr w:rsidR="00CC70EB" w:rsidRPr="00FC0E00" w14:paraId="7F01FC4B" w14:textId="77777777" w:rsidTr="00F220EE">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0C295" w14:textId="77777777" w:rsidR="00CC70EB" w:rsidRPr="00FC0E00" w:rsidRDefault="00CC70EB">
            <w:pPr>
              <w:jc w:val="both"/>
              <w:rPr>
                <w:rFonts w:ascii="Arial" w:hAnsi="Arial" w:cs="Arial"/>
                <w:b/>
                <w:bCs/>
                <w:sz w:val="20"/>
                <w:szCs w:val="20"/>
              </w:rPr>
            </w:pPr>
            <w:r w:rsidRPr="00FC0E00">
              <w:rPr>
                <w:rFonts w:ascii="Arial" w:hAnsi="Arial" w:cs="Arial"/>
                <w:b/>
                <w:bCs/>
                <w:sz w:val="20"/>
                <w:szCs w:val="20"/>
              </w:rPr>
              <w:t>1</w:t>
            </w:r>
          </w:p>
          <w:p w14:paraId="6FC5C0B1" w14:textId="77777777" w:rsidR="00CC70EB" w:rsidRPr="00FC0E00" w:rsidRDefault="00CC70EB">
            <w:pPr>
              <w:jc w:val="both"/>
              <w:rPr>
                <w:rFonts w:ascii="Arial" w:hAnsi="Arial" w:cs="Arial"/>
                <w:sz w:val="20"/>
                <w:szCs w:val="20"/>
              </w:rPr>
            </w:pP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14:paraId="55D6E675" w14:textId="1EAEE7E7" w:rsidR="00CC70EB" w:rsidRPr="00FC0E00" w:rsidRDefault="00CC70EB">
            <w:pPr>
              <w:jc w:val="both"/>
              <w:rPr>
                <w:rFonts w:ascii="Arial" w:hAnsi="Arial" w:cs="Arial"/>
                <w:sz w:val="20"/>
                <w:szCs w:val="20"/>
              </w:rPr>
            </w:pPr>
            <w:r w:rsidRPr="00FC0E00">
              <w:rPr>
                <w:rFonts w:ascii="Arial" w:hAnsi="Arial" w:cs="Arial"/>
                <w:sz w:val="20"/>
                <w:szCs w:val="20"/>
              </w:rPr>
              <w:t>Confirmation of the Minutes of the Closed Session of the Ordinary Meeting of Council held on 12 April 2022</w:t>
            </w:r>
          </w:p>
        </w:tc>
        <w:tc>
          <w:tcPr>
            <w:tcW w:w="3394" w:type="dxa"/>
            <w:tcBorders>
              <w:top w:val="nil"/>
              <w:left w:val="nil"/>
              <w:bottom w:val="single" w:sz="8" w:space="0" w:color="auto"/>
              <w:right w:val="single" w:sz="8" w:space="0" w:color="auto"/>
            </w:tcBorders>
            <w:tcMar>
              <w:top w:w="0" w:type="dxa"/>
              <w:left w:w="108" w:type="dxa"/>
              <w:bottom w:w="0" w:type="dxa"/>
              <w:right w:w="108" w:type="dxa"/>
            </w:tcMar>
          </w:tcPr>
          <w:p w14:paraId="1F2F9208" w14:textId="1C345508" w:rsidR="00CC70EB" w:rsidRPr="00FC0E00" w:rsidRDefault="00CC70EB">
            <w:pPr>
              <w:jc w:val="both"/>
              <w:rPr>
                <w:rFonts w:ascii="Arial" w:hAnsi="Arial" w:cs="Arial"/>
                <w:sz w:val="20"/>
                <w:szCs w:val="20"/>
              </w:rPr>
            </w:pPr>
            <w:r w:rsidRPr="00FC0E00">
              <w:rPr>
                <w:rFonts w:ascii="Arial" w:hAnsi="Arial" w:cs="Arial"/>
                <w:sz w:val="20"/>
                <w:szCs w:val="20"/>
              </w:rPr>
              <w:t>Minutes of the Closed Session of the Ordinary Meeting of Council held on 12 April 2022 were confirmed</w:t>
            </w:r>
          </w:p>
        </w:tc>
      </w:tr>
      <w:tr w:rsidR="00CC70EB" w:rsidRPr="00FC0E00" w14:paraId="19C151BF" w14:textId="77777777" w:rsidTr="00F220EE">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8BCB7" w14:textId="77777777" w:rsidR="00CC70EB" w:rsidRPr="00FC0E00" w:rsidRDefault="00CC70EB">
            <w:pPr>
              <w:jc w:val="both"/>
              <w:rPr>
                <w:rFonts w:ascii="Arial" w:hAnsi="Arial" w:cs="Arial"/>
                <w:b/>
                <w:bCs/>
                <w:sz w:val="20"/>
                <w:szCs w:val="20"/>
              </w:rPr>
            </w:pPr>
            <w:r w:rsidRPr="00FC0E00">
              <w:rPr>
                <w:rFonts w:ascii="Arial" w:hAnsi="Arial" w:cs="Arial"/>
                <w:b/>
                <w:bCs/>
                <w:sz w:val="20"/>
                <w:szCs w:val="20"/>
              </w:rPr>
              <w:t>2</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14:paraId="1A322DA1" w14:textId="51CC0778" w:rsidR="00CC70EB" w:rsidRPr="00FC0E00" w:rsidRDefault="00CC70EB">
            <w:pPr>
              <w:jc w:val="both"/>
              <w:rPr>
                <w:rFonts w:ascii="Arial" w:hAnsi="Arial" w:cs="Arial"/>
                <w:sz w:val="20"/>
                <w:szCs w:val="20"/>
              </w:rPr>
            </w:pPr>
            <w:r w:rsidRPr="00FC0E00">
              <w:rPr>
                <w:rFonts w:ascii="Arial" w:hAnsi="Arial" w:cs="Arial"/>
                <w:sz w:val="20"/>
                <w:szCs w:val="20"/>
              </w:rPr>
              <w:t>Receival of the Minutes of the Closed Session Waste Committee Meeting held on 4 May 2022.</w:t>
            </w:r>
          </w:p>
        </w:tc>
        <w:tc>
          <w:tcPr>
            <w:tcW w:w="3394" w:type="dxa"/>
            <w:tcBorders>
              <w:top w:val="nil"/>
              <w:left w:val="nil"/>
              <w:bottom w:val="single" w:sz="8" w:space="0" w:color="auto"/>
              <w:right w:val="single" w:sz="8" w:space="0" w:color="auto"/>
            </w:tcBorders>
            <w:tcMar>
              <w:top w:w="0" w:type="dxa"/>
              <w:left w:w="108" w:type="dxa"/>
              <w:bottom w:w="0" w:type="dxa"/>
              <w:right w:w="108" w:type="dxa"/>
            </w:tcMar>
          </w:tcPr>
          <w:p w14:paraId="1E1B560F" w14:textId="1B475FD6" w:rsidR="00CC70EB" w:rsidRPr="00FC0E00" w:rsidRDefault="00CC70EB">
            <w:pPr>
              <w:jc w:val="both"/>
              <w:rPr>
                <w:rFonts w:ascii="Arial" w:hAnsi="Arial" w:cs="Arial"/>
                <w:sz w:val="20"/>
                <w:szCs w:val="20"/>
              </w:rPr>
            </w:pPr>
            <w:r w:rsidRPr="00FC0E00">
              <w:rPr>
                <w:rFonts w:ascii="Arial" w:hAnsi="Arial" w:cs="Arial"/>
                <w:sz w:val="20"/>
                <w:szCs w:val="20"/>
              </w:rPr>
              <w:t>Minutes of the Closed Session of the Ordinary Meeting of Council held on 4 May 2022 were received.</w:t>
            </w:r>
          </w:p>
        </w:tc>
      </w:tr>
      <w:tr w:rsidR="00CC70EB" w:rsidRPr="00FC0E00" w14:paraId="310B1D6B" w14:textId="77777777" w:rsidTr="00F220EE">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9CD20" w14:textId="77777777" w:rsidR="00CC70EB" w:rsidRPr="00FC0E00" w:rsidRDefault="00CC70EB">
            <w:pPr>
              <w:jc w:val="both"/>
              <w:rPr>
                <w:rFonts w:ascii="Arial" w:hAnsi="Arial" w:cs="Arial"/>
                <w:b/>
                <w:bCs/>
                <w:sz w:val="20"/>
                <w:szCs w:val="20"/>
              </w:rPr>
            </w:pPr>
            <w:r w:rsidRPr="00FC0E00">
              <w:rPr>
                <w:rFonts w:ascii="Arial" w:hAnsi="Arial" w:cs="Arial"/>
                <w:b/>
                <w:bCs/>
                <w:sz w:val="20"/>
                <w:szCs w:val="20"/>
              </w:rPr>
              <w:t>3</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14:paraId="7DEF1C10" w14:textId="77777777" w:rsidR="00CC70EB" w:rsidRPr="00FC0E00" w:rsidRDefault="00CC70EB">
            <w:pPr>
              <w:jc w:val="both"/>
              <w:rPr>
                <w:rFonts w:ascii="Arial" w:hAnsi="Arial" w:cs="Arial"/>
                <w:sz w:val="20"/>
                <w:szCs w:val="20"/>
              </w:rPr>
            </w:pPr>
            <w:r w:rsidRPr="00FC0E00">
              <w:rPr>
                <w:rFonts w:ascii="Arial" w:hAnsi="Arial" w:cs="Arial"/>
                <w:sz w:val="20"/>
                <w:szCs w:val="20"/>
              </w:rPr>
              <w:t>Tenders – 02/22 Kerbside Domestic Garbage &amp; Recycling Collection Service</w:t>
            </w:r>
          </w:p>
          <w:p w14:paraId="050D16F6" w14:textId="77777777" w:rsidR="00CC70EB" w:rsidRPr="00FC0E00" w:rsidRDefault="00CC70EB">
            <w:pPr>
              <w:jc w:val="both"/>
              <w:rPr>
                <w:rFonts w:ascii="Arial" w:hAnsi="Arial" w:cs="Arial"/>
                <w:sz w:val="20"/>
                <w:szCs w:val="20"/>
              </w:rPr>
            </w:pPr>
            <w:r w:rsidRPr="00FC0E00">
              <w:rPr>
                <w:rFonts w:ascii="Arial" w:hAnsi="Arial" w:cs="Arial"/>
                <w:sz w:val="20"/>
                <w:szCs w:val="20"/>
              </w:rPr>
              <w:t>03/22 Service for supply, installation &amp; maintenance of waste bins in various locations, waste transfer stations and collection of waste</w:t>
            </w:r>
          </w:p>
          <w:p w14:paraId="73CCD092" w14:textId="793DC56E" w:rsidR="00CC70EB" w:rsidRPr="00FC0E00" w:rsidRDefault="00CC70EB">
            <w:pPr>
              <w:jc w:val="both"/>
              <w:rPr>
                <w:rFonts w:ascii="Arial" w:hAnsi="Arial" w:cs="Arial"/>
                <w:sz w:val="20"/>
                <w:szCs w:val="20"/>
              </w:rPr>
            </w:pPr>
            <w:r w:rsidRPr="00FC0E00">
              <w:rPr>
                <w:rFonts w:ascii="Arial" w:hAnsi="Arial" w:cs="Arial"/>
                <w:sz w:val="20"/>
                <w:szCs w:val="20"/>
              </w:rPr>
              <w:t>04/22 Service for supply, installation &amp; maintenance of recycling bins at waste transfer stations and collection of recyclables</w:t>
            </w:r>
          </w:p>
        </w:tc>
        <w:tc>
          <w:tcPr>
            <w:tcW w:w="3394" w:type="dxa"/>
            <w:tcBorders>
              <w:top w:val="nil"/>
              <w:left w:val="nil"/>
              <w:bottom w:val="single" w:sz="8" w:space="0" w:color="auto"/>
              <w:right w:val="single" w:sz="8" w:space="0" w:color="auto"/>
            </w:tcBorders>
            <w:tcMar>
              <w:top w:w="0" w:type="dxa"/>
              <w:left w:w="108" w:type="dxa"/>
              <w:bottom w:w="0" w:type="dxa"/>
              <w:right w:w="108" w:type="dxa"/>
            </w:tcMar>
          </w:tcPr>
          <w:p w14:paraId="136A5BAA" w14:textId="4CBFCE16" w:rsidR="00CC70EB" w:rsidRPr="00FC0E00" w:rsidRDefault="00CC70EB">
            <w:pPr>
              <w:jc w:val="both"/>
              <w:rPr>
                <w:rFonts w:ascii="Arial" w:hAnsi="Arial" w:cs="Arial"/>
                <w:sz w:val="20"/>
                <w:szCs w:val="20"/>
              </w:rPr>
            </w:pPr>
            <w:r w:rsidRPr="00FC0E00">
              <w:rPr>
                <w:rFonts w:ascii="Arial" w:hAnsi="Arial" w:cs="Arial"/>
                <w:sz w:val="20"/>
                <w:szCs w:val="20"/>
              </w:rPr>
              <w:t>Tender 02/22 was awarded to Thorp Waste</w:t>
            </w:r>
          </w:p>
          <w:p w14:paraId="56401174" w14:textId="7551FC6D" w:rsidR="00CC70EB" w:rsidRPr="00FC0E00" w:rsidRDefault="00CC70EB">
            <w:pPr>
              <w:jc w:val="both"/>
              <w:rPr>
                <w:rFonts w:ascii="Arial" w:hAnsi="Arial" w:cs="Arial"/>
                <w:sz w:val="20"/>
                <w:szCs w:val="20"/>
              </w:rPr>
            </w:pPr>
            <w:r w:rsidRPr="00FC0E00">
              <w:rPr>
                <w:rFonts w:ascii="Arial" w:hAnsi="Arial" w:cs="Arial"/>
                <w:sz w:val="20"/>
                <w:szCs w:val="20"/>
              </w:rPr>
              <w:t>Tender 03/22 was awarded to Thorp Waste</w:t>
            </w:r>
          </w:p>
          <w:p w14:paraId="72EA79FC" w14:textId="2BCD1881" w:rsidR="00CC70EB" w:rsidRDefault="00CC70EB">
            <w:pPr>
              <w:jc w:val="both"/>
              <w:rPr>
                <w:rFonts w:ascii="Arial" w:hAnsi="Arial" w:cs="Arial"/>
                <w:sz w:val="20"/>
                <w:szCs w:val="20"/>
              </w:rPr>
            </w:pPr>
          </w:p>
          <w:p w14:paraId="35B66345" w14:textId="654DEB04" w:rsidR="00CC70EB" w:rsidRPr="00FC0E00" w:rsidRDefault="00CC70EB">
            <w:pPr>
              <w:jc w:val="both"/>
              <w:rPr>
                <w:rFonts w:ascii="Arial" w:hAnsi="Arial" w:cs="Arial"/>
                <w:sz w:val="20"/>
                <w:szCs w:val="20"/>
              </w:rPr>
            </w:pPr>
            <w:r w:rsidRPr="00FC0E00">
              <w:rPr>
                <w:rFonts w:ascii="Arial" w:hAnsi="Arial" w:cs="Arial"/>
                <w:sz w:val="20"/>
                <w:szCs w:val="20"/>
              </w:rPr>
              <w:t>Tender 04/22 was awarded to Thorp Recycling</w:t>
            </w:r>
          </w:p>
        </w:tc>
      </w:tr>
      <w:tr w:rsidR="00CC70EB" w:rsidRPr="00FC0E00" w14:paraId="4EDEE418" w14:textId="77777777" w:rsidTr="00424B3E">
        <w:trPr>
          <w:trHeight w:val="937"/>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A34157" w14:textId="2B1E3714" w:rsidR="00CC70EB" w:rsidRPr="00FC0E00" w:rsidRDefault="00CC70EB">
            <w:pPr>
              <w:jc w:val="both"/>
              <w:rPr>
                <w:rFonts w:ascii="Arial" w:hAnsi="Arial" w:cs="Arial"/>
                <w:b/>
                <w:bCs/>
                <w:sz w:val="20"/>
                <w:szCs w:val="20"/>
              </w:rPr>
            </w:pPr>
            <w:r w:rsidRPr="00FC0E00">
              <w:rPr>
                <w:rFonts w:ascii="Arial" w:hAnsi="Arial" w:cs="Arial"/>
                <w:b/>
                <w:bCs/>
                <w:sz w:val="20"/>
                <w:szCs w:val="20"/>
              </w:rPr>
              <w:t>Sup</w:t>
            </w:r>
            <w:r w:rsidR="00FC0E00">
              <w:rPr>
                <w:rFonts w:ascii="Arial" w:hAnsi="Arial" w:cs="Arial"/>
                <w:b/>
                <w:bCs/>
                <w:sz w:val="20"/>
                <w:szCs w:val="20"/>
              </w:rPr>
              <w:t>plementary</w:t>
            </w:r>
            <w:r w:rsidRPr="00FC0E00">
              <w:rPr>
                <w:rFonts w:ascii="Arial" w:hAnsi="Arial" w:cs="Arial"/>
                <w:b/>
                <w:bCs/>
                <w:sz w:val="20"/>
                <w:szCs w:val="20"/>
              </w:rPr>
              <w:t xml:space="preserve"> Closed  Agenda Item 1</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14:paraId="38887372" w14:textId="0C19D4EA" w:rsidR="00CC70EB" w:rsidRPr="00FC0E00" w:rsidRDefault="00CC70EB">
            <w:pPr>
              <w:jc w:val="both"/>
              <w:rPr>
                <w:rFonts w:ascii="Arial" w:hAnsi="Arial" w:cs="Arial"/>
                <w:sz w:val="20"/>
                <w:szCs w:val="20"/>
              </w:rPr>
            </w:pPr>
            <w:r w:rsidRPr="00FC0E00">
              <w:rPr>
                <w:rFonts w:ascii="Arial" w:hAnsi="Arial" w:cs="Arial"/>
                <w:sz w:val="20"/>
                <w:szCs w:val="20"/>
              </w:rPr>
              <w:t>Confidential Matter</w:t>
            </w:r>
          </w:p>
        </w:tc>
        <w:tc>
          <w:tcPr>
            <w:tcW w:w="3394" w:type="dxa"/>
            <w:tcBorders>
              <w:top w:val="nil"/>
              <w:left w:val="nil"/>
              <w:bottom w:val="single" w:sz="8" w:space="0" w:color="auto"/>
              <w:right w:val="single" w:sz="8" w:space="0" w:color="auto"/>
            </w:tcBorders>
            <w:tcMar>
              <w:top w:w="0" w:type="dxa"/>
              <w:left w:w="108" w:type="dxa"/>
              <w:bottom w:w="0" w:type="dxa"/>
              <w:right w:w="108" w:type="dxa"/>
            </w:tcMar>
          </w:tcPr>
          <w:p w14:paraId="65C1AFF5" w14:textId="77777777" w:rsidR="00CC70EB" w:rsidRPr="00FC0E00" w:rsidRDefault="00CC70EB">
            <w:pPr>
              <w:jc w:val="both"/>
              <w:rPr>
                <w:rFonts w:ascii="Arial" w:hAnsi="Arial" w:cs="Arial"/>
                <w:sz w:val="20"/>
                <w:szCs w:val="20"/>
              </w:rPr>
            </w:pPr>
            <w:r w:rsidRPr="00FC0E00">
              <w:rPr>
                <w:rFonts w:ascii="Arial" w:hAnsi="Arial" w:cs="Arial"/>
                <w:sz w:val="20"/>
                <w:szCs w:val="20"/>
              </w:rPr>
              <w:t>The matter was discussed</w:t>
            </w:r>
          </w:p>
          <w:p w14:paraId="52883826" w14:textId="77777777" w:rsidR="00CC70EB" w:rsidRPr="00FC0E00" w:rsidRDefault="00CC70EB">
            <w:pPr>
              <w:jc w:val="both"/>
              <w:rPr>
                <w:rFonts w:ascii="Arial" w:hAnsi="Arial" w:cs="Arial"/>
                <w:sz w:val="20"/>
                <w:szCs w:val="20"/>
              </w:rPr>
            </w:pPr>
          </w:p>
        </w:tc>
      </w:tr>
      <w:tr w:rsidR="00CC70EB" w:rsidRPr="00FC0E00" w14:paraId="1135DCC7" w14:textId="77777777" w:rsidTr="00F220EE">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795C4" w14:textId="4133BF46" w:rsidR="00CC70EB" w:rsidRPr="00FC0E00" w:rsidRDefault="00CC70EB">
            <w:pPr>
              <w:jc w:val="both"/>
              <w:rPr>
                <w:rFonts w:ascii="Arial" w:hAnsi="Arial" w:cs="Arial"/>
                <w:b/>
                <w:bCs/>
                <w:sz w:val="20"/>
                <w:szCs w:val="20"/>
              </w:rPr>
            </w:pPr>
            <w:r w:rsidRPr="00FC0E00">
              <w:rPr>
                <w:rFonts w:ascii="Arial" w:hAnsi="Arial" w:cs="Arial"/>
                <w:b/>
                <w:bCs/>
                <w:sz w:val="20"/>
                <w:szCs w:val="20"/>
              </w:rPr>
              <w:t>4</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14:paraId="18C897C5" w14:textId="149E97BF" w:rsidR="00CC70EB" w:rsidRPr="00FC0E00" w:rsidRDefault="00CC70EB">
            <w:pPr>
              <w:jc w:val="both"/>
              <w:rPr>
                <w:rFonts w:ascii="Arial" w:hAnsi="Arial" w:cs="Arial"/>
                <w:sz w:val="20"/>
                <w:szCs w:val="20"/>
              </w:rPr>
            </w:pPr>
            <w:r w:rsidRPr="00FC0E00">
              <w:rPr>
                <w:rFonts w:ascii="Arial" w:hAnsi="Arial" w:cs="Arial"/>
                <w:sz w:val="20"/>
                <w:szCs w:val="20"/>
              </w:rPr>
              <w:t>Confidential Matters</w:t>
            </w:r>
          </w:p>
        </w:tc>
        <w:tc>
          <w:tcPr>
            <w:tcW w:w="3394" w:type="dxa"/>
            <w:tcBorders>
              <w:top w:val="nil"/>
              <w:left w:val="nil"/>
              <w:bottom w:val="single" w:sz="8" w:space="0" w:color="auto"/>
              <w:right w:val="single" w:sz="8" w:space="0" w:color="auto"/>
            </w:tcBorders>
            <w:tcMar>
              <w:top w:w="0" w:type="dxa"/>
              <w:left w:w="108" w:type="dxa"/>
              <w:bottom w:w="0" w:type="dxa"/>
              <w:right w:w="108" w:type="dxa"/>
            </w:tcMar>
          </w:tcPr>
          <w:p w14:paraId="785287EF" w14:textId="2330397A" w:rsidR="00CC70EB" w:rsidRPr="00FC0E00" w:rsidRDefault="00CC70EB">
            <w:pPr>
              <w:jc w:val="both"/>
              <w:rPr>
                <w:rFonts w:ascii="Arial" w:hAnsi="Arial" w:cs="Arial"/>
                <w:sz w:val="20"/>
                <w:szCs w:val="20"/>
              </w:rPr>
            </w:pPr>
            <w:r w:rsidRPr="00FC0E00">
              <w:rPr>
                <w:rFonts w:ascii="Arial" w:hAnsi="Arial" w:cs="Arial"/>
                <w:sz w:val="20"/>
                <w:szCs w:val="20"/>
              </w:rPr>
              <w:t>Confidential matters were discussed</w:t>
            </w:r>
          </w:p>
        </w:tc>
      </w:tr>
      <w:tr w:rsidR="00CC70EB" w:rsidRPr="00FC0E00" w14:paraId="082F4012" w14:textId="77777777" w:rsidTr="00F220EE">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388FF" w14:textId="77777777" w:rsidR="00CC70EB" w:rsidRPr="00FC0E00" w:rsidRDefault="00CC70EB">
            <w:pPr>
              <w:jc w:val="both"/>
              <w:rPr>
                <w:rFonts w:ascii="Arial" w:hAnsi="Arial" w:cs="Arial"/>
                <w:b/>
                <w:bCs/>
                <w:sz w:val="20"/>
                <w:szCs w:val="20"/>
              </w:rPr>
            </w:pPr>
            <w:r w:rsidRPr="00FC0E00">
              <w:rPr>
                <w:rFonts w:ascii="Arial" w:hAnsi="Arial" w:cs="Arial"/>
                <w:b/>
                <w:bCs/>
                <w:sz w:val="20"/>
                <w:szCs w:val="20"/>
              </w:rPr>
              <w:t>5</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14:paraId="7D268BA7" w14:textId="39B29F86" w:rsidR="00CC70EB" w:rsidRPr="00FC0E00" w:rsidRDefault="00CC70EB">
            <w:pPr>
              <w:jc w:val="both"/>
              <w:rPr>
                <w:rFonts w:ascii="Arial" w:hAnsi="Arial" w:cs="Arial"/>
                <w:sz w:val="20"/>
                <w:szCs w:val="20"/>
              </w:rPr>
            </w:pPr>
            <w:r w:rsidRPr="00FC0E00">
              <w:rPr>
                <w:rFonts w:ascii="Arial" w:hAnsi="Arial" w:cs="Arial"/>
                <w:sz w:val="20"/>
                <w:szCs w:val="20"/>
              </w:rPr>
              <w:t>Consideration of Matters for Disclosure to the Public</w:t>
            </w:r>
          </w:p>
        </w:tc>
        <w:tc>
          <w:tcPr>
            <w:tcW w:w="3394" w:type="dxa"/>
            <w:tcBorders>
              <w:top w:val="nil"/>
              <w:left w:val="nil"/>
              <w:bottom w:val="single" w:sz="8" w:space="0" w:color="auto"/>
              <w:right w:val="single" w:sz="8" w:space="0" w:color="auto"/>
            </w:tcBorders>
            <w:tcMar>
              <w:top w:w="0" w:type="dxa"/>
              <w:left w:w="108" w:type="dxa"/>
              <w:bottom w:w="0" w:type="dxa"/>
              <w:right w:w="108" w:type="dxa"/>
            </w:tcMar>
            <w:hideMark/>
          </w:tcPr>
          <w:p w14:paraId="4AC87B4E" w14:textId="77777777" w:rsidR="00CC70EB" w:rsidRPr="00FC0E00" w:rsidRDefault="00CC70EB">
            <w:pPr>
              <w:jc w:val="both"/>
              <w:rPr>
                <w:rFonts w:ascii="Arial" w:hAnsi="Arial" w:cs="Arial"/>
                <w:sz w:val="20"/>
                <w:szCs w:val="20"/>
              </w:rPr>
            </w:pPr>
            <w:r w:rsidRPr="00FC0E00">
              <w:rPr>
                <w:rFonts w:ascii="Arial" w:hAnsi="Arial" w:cs="Arial"/>
                <w:sz w:val="20"/>
                <w:szCs w:val="20"/>
              </w:rPr>
              <w:t>Matters were considered</w:t>
            </w:r>
          </w:p>
        </w:tc>
      </w:tr>
    </w:tbl>
    <w:p w14:paraId="15BFF75F" w14:textId="77777777" w:rsidR="00E81CE5" w:rsidRDefault="00E81CE5" w:rsidP="00F220EE">
      <w:pPr>
        <w:jc w:val="right"/>
        <w:rPr>
          <w:rFonts w:ascii="Arial" w:hAnsi="Arial" w:cs="Arial"/>
          <w:b/>
          <w:bCs/>
          <w:sz w:val="20"/>
          <w:szCs w:val="24"/>
        </w:rPr>
      </w:pPr>
    </w:p>
    <w:p w14:paraId="0C4220AB" w14:textId="37035426" w:rsidR="00F220EE" w:rsidRDefault="00F220EE" w:rsidP="00F220EE">
      <w:pPr>
        <w:jc w:val="right"/>
        <w:rPr>
          <w:rFonts w:ascii="Arial" w:hAnsi="Arial" w:cs="Arial"/>
          <w:b/>
          <w:bCs/>
          <w:sz w:val="20"/>
          <w:szCs w:val="24"/>
        </w:rPr>
      </w:pPr>
      <w:r>
        <w:rPr>
          <w:rFonts w:ascii="Arial" w:hAnsi="Arial" w:cs="Arial"/>
          <w:b/>
          <w:bCs/>
          <w:sz w:val="20"/>
          <w:szCs w:val="24"/>
        </w:rPr>
        <w:t>CARRIED</w:t>
      </w:r>
    </w:p>
    <w:p w14:paraId="5FEC0A60" w14:textId="77777777" w:rsidR="00F220EE" w:rsidRDefault="00F220EE" w:rsidP="00F220EE">
      <w:pPr>
        <w:spacing w:after="0" w:line="240" w:lineRule="auto"/>
        <w:ind w:hanging="11"/>
        <w:rPr>
          <w:rFonts w:ascii="Arial" w:hAnsi="Arial" w:cs="Arial"/>
          <w:sz w:val="20"/>
          <w:szCs w:val="20"/>
        </w:rPr>
      </w:pPr>
      <w:r w:rsidRPr="009B1D55">
        <w:rPr>
          <w:rFonts w:ascii="Arial" w:hAnsi="Arial" w:cs="Arial"/>
          <w:b/>
          <w:bCs/>
          <w:sz w:val="20"/>
          <w:szCs w:val="24"/>
          <w:u w:val="single"/>
        </w:rPr>
        <w:t>FOR the Motion</w:t>
      </w:r>
      <w:r>
        <w:rPr>
          <w:rFonts w:ascii="Arial" w:hAnsi="Arial" w:cs="Arial"/>
          <w:b/>
          <w:bCs/>
          <w:sz w:val="20"/>
          <w:szCs w:val="24"/>
          <w:u w:val="single"/>
        </w:rPr>
        <w:br/>
      </w:r>
      <w:r w:rsidRPr="005C409A">
        <w:rPr>
          <w:rFonts w:ascii="Arial" w:hAnsi="Arial" w:cs="Arial"/>
          <w:sz w:val="20"/>
          <w:szCs w:val="20"/>
        </w:rPr>
        <w:t>Mayor L Triffitt,</w:t>
      </w:r>
      <w:r>
        <w:rPr>
          <w:rFonts w:ascii="Arial" w:hAnsi="Arial" w:cs="Arial"/>
          <w:sz w:val="20"/>
          <w:szCs w:val="20"/>
        </w:rPr>
        <w:t xml:space="preserve"> </w:t>
      </w:r>
      <w:r w:rsidRPr="005C409A">
        <w:rPr>
          <w:rFonts w:ascii="Arial" w:hAnsi="Arial" w:cs="Arial"/>
          <w:sz w:val="20"/>
          <w:szCs w:val="20"/>
        </w:rPr>
        <w:t xml:space="preserve">Deputy Mayor J Allwright, Clr A Archer, Clr A W Bailey, </w:t>
      </w:r>
      <w:r>
        <w:rPr>
          <w:rFonts w:ascii="Arial" w:hAnsi="Arial" w:cs="Arial"/>
          <w:sz w:val="20"/>
          <w:szCs w:val="20"/>
        </w:rPr>
        <w:t xml:space="preserve">Clr S Bowden, </w:t>
      </w:r>
      <w:r w:rsidRPr="005C409A">
        <w:rPr>
          <w:rFonts w:ascii="Arial" w:hAnsi="Arial" w:cs="Arial"/>
          <w:sz w:val="20"/>
          <w:szCs w:val="20"/>
        </w:rPr>
        <w:t>Clr A Campbell,</w:t>
      </w:r>
    </w:p>
    <w:p w14:paraId="7D56DEEF" w14:textId="77777777" w:rsidR="00F220EE" w:rsidRDefault="00F220EE" w:rsidP="00F220EE">
      <w:pPr>
        <w:spacing w:after="0" w:line="240" w:lineRule="auto"/>
        <w:ind w:hanging="11"/>
        <w:rPr>
          <w:rFonts w:ascii="Arial" w:hAnsi="Arial" w:cs="Arial"/>
          <w:sz w:val="20"/>
          <w:szCs w:val="20"/>
        </w:rPr>
      </w:pPr>
      <w:r w:rsidRPr="005C409A">
        <w:rPr>
          <w:rFonts w:ascii="Arial" w:hAnsi="Arial" w:cs="Arial"/>
          <w:sz w:val="20"/>
          <w:szCs w:val="20"/>
        </w:rPr>
        <w:t>Clr R Cassidy, Clr J Honner, Clr J Poore</w:t>
      </w:r>
    </w:p>
    <w:p w14:paraId="3DC31E7B" w14:textId="77777777" w:rsidR="004838C8" w:rsidRPr="00AD4FC5" w:rsidRDefault="004838C8" w:rsidP="008B6523">
      <w:pPr>
        <w:tabs>
          <w:tab w:val="left" w:pos="142"/>
        </w:tabs>
        <w:spacing w:after="0" w:line="240" w:lineRule="auto"/>
        <w:rPr>
          <w:rFonts w:ascii="Arial" w:hAnsi="Arial" w:cs="Arial"/>
          <w:sz w:val="20"/>
          <w:szCs w:val="20"/>
        </w:rPr>
      </w:pPr>
    </w:p>
    <w:p w14:paraId="72D1AF6D" w14:textId="77777777" w:rsidR="004E68FA" w:rsidRPr="00723B3F" w:rsidRDefault="004E68FA" w:rsidP="003B0146">
      <w:pPr>
        <w:pBdr>
          <w:top w:val="single" w:sz="4" w:space="1" w:color="auto"/>
        </w:pBdr>
        <w:tabs>
          <w:tab w:val="left" w:pos="142"/>
        </w:tabs>
        <w:spacing w:after="0" w:line="240" w:lineRule="auto"/>
        <w:jc w:val="both"/>
        <w:rPr>
          <w:rFonts w:ascii="Arial Rounded MT Bold" w:hAnsi="Arial Rounded MT Bold" w:cs="Arial"/>
        </w:rPr>
      </w:pPr>
    </w:p>
    <w:p w14:paraId="7143EF77" w14:textId="53F0C45A" w:rsidR="00CC4342" w:rsidRPr="00723B3F" w:rsidRDefault="00307F31" w:rsidP="00D46D99">
      <w:pPr>
        <w:tabs>
          <w:tab w:val="left" w:pos="142"/>
        </w:tabs>
        <w:spacing w:after="0" w:line="240" w:lineRule="auto"/>
        <w:jc w:val="both"/>
        <w:rPr>
          <w:rFonts w:ascii="Arial Rounded MT Bold" w:hAnsi="Arial Rounded MT Bold" w:cs="Arial"/>
        </w:rPr>
      </w:pPr>
      <w:r w:rsidRPr="00723B3F">
        <w:rPr>
          <w:rFonts w:ascii="Arial Rounded MT Bold" w:hAnsi="Arial Rounded MT Bold" w:cs="Arial"/>
        </w:rPr>
        <w:t>1</w:t>
      </w:r>
      <w:r w:rsidR="007D4F2F" w:rsidRPr="00723B3F">
        <w:rPr>
          <w:rFonts w:ascii="Arial Rounded MT Bold" w:hAnsi="Arial Rounded MT Bold" w:cs="Arial"/>
        </w:rPr>
        <w:t>9</w:t>
      </w:r>
      <w:r w:rsidRPr="00723B3F">
        <w:rPr>
          <w:rFonts w:ascii="Arial Rounded MT Bold" w:hAnsi="Arial Rounded MT Bold" w:cs="Arial"/>
        </w:rPr>
        <w:t xml:space="preserve">.0 </w:t>
      </w:r>
      <w:r w:rsidRPr="00723B3F">
        <w:rPr>
          <w:rFonts w:ascii="Arial Rounded MT Bold" w:hAnsi="Arial Rounded MT Bold" w:cs="Arial"/>
        </w:rPr>
        <w:tab/>
        <w:t>CLOSURE</w:t>
      </w:r>
      <w:r w:rsidR="00FC0E00" w:rsidRPr="00723B3F">
        <w:rPr>
          <w:rFonts w:ascii="Arial Rounded MT Bold" w:hAnsi="Arial Rounded MT Bold" w:cs="Arial"/>
        </w:rPr>
        <w:t xml:space="preserve">  2.10</w:t>
      </w:r>
    </w:p>
    <w:p w14:paraId="5646A6A2" w14:textId="5CD55806" w:rsidR="009F3100" w:rsidRPr="00723B3F" w:rsidRDefault="009F3100" w:rsidP="00D46D99">
      <w:pPr>
        <w:tabs>
          <w:tab w:val="left" w:pos="142"/>
        </w:tabs>
        <w:spacing w:after="0" w:line="240" w:lineRule="auto"/>
        <w:jc w:val="both"/>
        <w:rPr>
          <w:rFonts w:ascii="Arial" w:hAnsi="Arial" w:cs="Arial"/>
          <w:sz w:val="20"/>
          <w:szCs w:val="20"/>
        </w:rPr>
      </w:pPr>
    </w:p>
    <w:p w14:paraId="7F9EBADD" w14:textId="272540F9" w:rsidR="00C877B1" w:rsidRDefault="00723B3F" w:rsidP="00424B3E">
      <w:pPr>
        <w:tabs>
          <w:tab w:val="left" w:pos="142"/>
        </w:tabs>
        <w:spacing w:after="0" w:line="240" w:lineRule="auto"/>
        <w:jc w:val="both"/>
        <w:rPr>
          <w:rFonts w:ascii="Arial" w:hAnsi="Arial" w:cs="Arial"/>
          <w:sz w:val="20"/>
          <w:szCs w:val="20"/>
        </w:rPr>
      </w:pPr>
      <w:r w:rsidRPr="00723B3F">
        <w:rPr>
          <w:rFonts w:ascii="Arial" w:hAnsi="Arial" w:cs="Arial"/>
          <w:sz w:val="20"/>
          <w:szCs w:val="20"/>
        </w:rPr>
        <w:t>Mayor Lou Triffitt thanked everyone for their contribution and closed the meeting at 2.10</w:t>
      </w:r>
      <w:r w:rsidR="004838C8">
        <w:rPr>
          <w:rFonts w:ascii="Arial" w:hAnsi="Arial" w:cs="Arial"/>
          <w:sz w:val="20"/>
          <w:szCs w:val="20"/>
        </w:rPr>
        <w:t>pm</w:t>
      </w:r>
      <w:r w:rsidRPr="00723B3F">
        <w:rPr>
          <w:rFonts w:ascii="Arial" w:hAnsi="Arial" w:cs="Arial"/>
          <w:sz w:val="20"/>
          <w:szCs w:val="20"/>
        </w:rPr>
        <w:t xml:space="preserve"> </w:t>
      </w:r>
    </w:p>
    <w:p w14:paraId="095E0725" w14:textId="77777777" w:rsidR="004838C8" w:rsidRDefault="004838C8" w:rsidP="00424B3E">
      <w:pPr>
        <w:tabs>
          <w:tab w:val="left" w:pos="142"/>
        </w:tabs>
        <w:spacing w:after="0" w:line="240" w:lineRule="auto"/>
        <w:jc w:val="both"/>
        <w:rPr>
          <w:rFonts w:ascii="Arial" w:hAnsi="Arial" w:cs="Arial"/>
          <w:sz w:val="20"/>
          <w:szCs w:val="20"/>
        </w:rPr>
      </w:pPr>
    </w:p>
    <w:p w14:paraId="249EEE9B" w14:textId="77777777" w:rsidR="00723B3F" w:rsidRPr="00723B3F" w:rsidRDefault="00723B3F" w:rsidP="00424B3E">
      <w:pPr>
        <w:tabs>
          <w:tab w:val="left" w:pos="142"/>
        </w:tabs>
        <w:spacing w:after="0" w:line="240" w:lineRule="auto"/>
        <w:jc w:val="both"/>
        <w:rPr>
          <w:rFonts w:ascii="Arial" w:hAnsi="Arial" w:cs="Arial"/>
          <w:sz w:val="20"/>
          <w:szCs w:val="20"/>
        </w:rPr>
      </w:pPr>
    </w:p>
    <w:sectPr w:rsidR="00723B3F" w:rsidRPr="00723B3F" w:rsidSect="006C52DF">
      <w:headerReference w:type="default" r:id="rId15"/>
      <w:pgSz w:w="11907" w:h="16839" w:code="9"/>
      <w:pgMar w:top="720" w:right="992"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5520" w14:textId="77777777" w:rsidR="009F64E1" w:rsidRDefault="009F64E1">
      <w:pPr>
        <w:spacing w:after="0" w:line="240" w:lineRule="auto"/>
      </w:pPr>
      <w:r>
        <w:separator/>
      </w:r>
    </w:p>
  </w:endnote>
  <w:endnote w:type="continuationSeparator" w:id="0">
    <w:p w14:paraId="577DDAA6" w14:textId="77777777" w:rsidR="009F64E1" w:rsidRDefault="009F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lkOul BT">
    <w:altName w:val="Courier New"/>
    <w:charset w:val="00"/>
    <w:family w:val="decorative"/>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HelveticaNeue-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Nova Light">
    <w:altName w:val="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252F" w14:textId="77777777" w:rsidR="00326466" w:rsidRDefault="00326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3ABB" w14:textId="1764A37A" w:rsidR="00336B0B" w:rsidRDefault="007A2185" w:rsidP="00336B0B">
    <w:pPr>
      <w:pStyle w:val="Footer"/>
      <w:tabs>
        <w:tab w:val="clear" w:pos="9026"/>
        <w:tab w:val="right" w:pos="7797"/>
      </w:tabs>
      <w:jc w:val="left"/>
      <w:rPr>
        <w:color w:val="808080" w:themeColor="background1" w:themeShade="80"/>
        <w:spacing w:val="60"/>
      </w:rPr>
    </w:pPr>
    <w:r>
      <w:rPr>
        <w:noProof/>
        <w:color w:val="808080" w:themeColor="background1" w:themeShade="80"/>
        <w:spacing w:val="60"/>
      </w:rPr>
      <mc:AlternateContent>
        <mc:Choice Requires="wps">
          <w:drawing>
            <wp:anchor distT="0" distB="0" distL="114300" distR="114300" simplePos="0" relativeHeight="251659264" behindDoc="0" locked="0" layoutInCell="1" allowOverlap="1" wp14:anchorId="07380F9D" wp14:editId="32CFEDEB">
              <wp:simplePos x="0" y="0"/>
              <wp:positionH relativeFrom="page">
                <wp:posOffset>662940</wp:posOffset>
              </wp:positionH>
              <wp:positionV relativeFrom="paragraph">
                <wp:posOffset>15240</wp:posOffset>
              </wp:positionV>
              <wp:extent cx="63550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a:off x="0" y="0"/>
                        <a:ext cx="6355080" cy="152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830C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2.2pt,1.2pt" to="552.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" strokecolor="black [3213]">
              <w10:wrap anchorx="page"/>
            </v:line>
          </w:pict>
        </mc:Fallback>
      </mc:AlternateContent>
    </w:r>
  </w:p>
  <w:p w14:paraId="19A0AB9B" w14:textId="71FD2440" w:rsidR="00336B0B" w:rsidRDefault="00336B0B" w:rsidP="00336B0B">
    <w:pPr>
      <w:pStyle w:val="Footer"/>
      <w:tabs>
        <w:tab w:val="clear" w:pos="9026"/>
        <w:tab w:val="right" w:pos="7797"/>
      </w:tabs>
      <w:jc w:val="left"/>
    </w:pPr>
    <w:r>
      <w:rPr>
        <w:color w:val="808080" w:themeColor="background1" w:themeShade="80"/>
        <w:spacing w:val="60"/>
      </w:rPr>
      <w:t>Minutes 17</w:t>
    </w:r>
    <w:r w:rsidRPr="008F34F1">
      <w:rPr>
        <w:color w:val="808080" w:themeColor="background1" w:themeShade="80"/>
        <w:spacing w:val="60"/>
        <w:vertAlign w:val="superscript"/>
      </w:rPr>
      <w:t>th</w:t>
    </w:r>
    <w:r>
      <w:rPr>
        <w:color w:val="808080" w:themeColor="background1" w:themeShade="80"/>
        <w:spacing w:val="60"/>
      </w:rPr>
      <w:t xml:space="preserve"> May 2022</w:t>
    </w:r>
  </w:p>
  <w:p w14:paraId="6EECBCCD" w14:textId="77777777" w:rsidR="005A166A" w:rsidRDefault="005A166A" w:rsidP="009978BC">
    <w:pPr>
      <w:pStyle w:val="Footer"/>
      <w:tabs>
        <w:tab w:val="clear" w:pos="9026"/>
        <w:tab w:val="right" w:pos="7797"/>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2DE5" w14:textId="77777777" w:rsidR="00326466" w:rsidRDefault="0032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3B64" w14:textId="77777777" w:rsidR="009F64E1" w:rsidRDefault="009F64E1">
      <w:pPr>
        <w:spacing w:after="0" w:line="240" w:lineRule="auto"/>
      </w:pPr>
      <w:r>
        <w:separator/>
      </w:r>
    </w:p>
  </w:footnote>
  <w:footnote w:type="continuationSeparator" w:id="0">
    <w:p w14:paraId="1EA17999" w14:textId="77777777" w:rsidR="009F64E1" w:rsidRDefault="009F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2404" w14:textId="77777777" w:rsidR="00326466" w:rsidRDefault="00326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454554680"/>
      <w:docPartObj>
        <w:docPartGallery w:val="Page Numbers (Top of Page)"/>
        <w:docPartUnique/>
      </w:docPartObj>
    </w:sdtPr>
    <w:sdtEndPr>
      <w:rPr>
        <w:b/>
        <w:bCs/>
        <w:noProof/>
        <w:color w:val="auto"/>
        <w:spacing w:val="0"/>
      </w:rPr>
    </w:sdtEndPr>
    <w:sdtContent>
      <w:p w14:paraId="700EB23D" w14:textId="77777777" w:rsidR="005A166A" w:rsidRDefault="005A166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0573C">
          <w:rPr>
            <w:b/>
            <w:bCs/>
            <w:noProof/>
          </w:rPr>
          <w:t>6</w:t>
        </w:r>
        <w:r>
          <w:rPr>
            <w:b/>
            <w:bCs/>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220F" w14:textId="77777777" w:rsidR="00326466" w:rsidRDefault="003264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840972806"/>
      <w:docPartObj>
        <w:docPartGallery w:val="Page Numbers (Top of Page)"/>
        <w:docPartUnique/>
      </w:docPartObj>
    </w:sdtPr>
    <w:sdtEndPr>
      <w:rPr>
        <w:b/>
        <w:bCs/>
        <w:noProof/>
        <w:color w:val="auto"/>
        <w:spacing w:val="0"/>
      </w:rPr>
    </w:sdtEndPr>
    <w:sdtContent>
      <w:p w14:paraId="3C2D3368" w14:textId="77777777" w:rsidR="00BF00FF" w:rsidRDefault="00BF00F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0573C">
          <w:rPr>
            <w:b/>
            <w:bCs/>
            <w:noProof/>
          </w:rPr>
          <w:t>6</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723F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752A4"/>
    <w:multiLevelType w:val="hybridMultilevel"/>
    <w:tmpl w:val="5164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96028"/>
    <w:multiLevelType w:val="multilevel"/>
    <w:tmpl w:val="4C04929E"/>
    <w:lvl w:ilvl="0">
      <w:start w:val="17"/>
      <w:numFmt w:val="decimal"/>
      <w:lvlText w:val="%1"/>
      <w:lvlJc w:val="left"/>
      <w:pPr>
        <w:ind w:left="615" w:hanging="615"/>
      </w:pPr>
      <w:rPr>
        <w:rFonts w:hint="default"/>
      </w:rPr>
    </w:lvl>
    <w:lvl w:ilvl="1">
      <w:start w:val="11"/>
      <w:numFmt w:val="decimal"/>
      <w:lvlText w:val="%1.%2"/>
      <w:lvlJc w:val="left"/>
      <w:pPr>
        <w:ind w:left="615" w:hanging="61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21102B"/>
    <w:multiLevelType w:val="hybridMultilevel"/>
    <w:tmpl w:val="F9A4A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43798"/>
    <w:multiLevelType w:val="multilevel"/>
    <w:tmpl w:val="1450B97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A904B2"/>
    <w:multiLevelType w:val="hybridMultilevel"/>
    <w:tmpl w:val="94589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35DA4"/>
    <w:multiLevelType w:val="hybridMultilevel"/>
    <w:tmpl w:val="32FE83DA"/>
    <w:lvl w:ilvl="0" w:tplc="2C9CC1EE">
      <w:start w:val="1"/>
      <w:numFmt w:val="upperLetter"/>
      <w:pStyle w:val="Background"/>
      <w:lvlText w:val="%1"/>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3BF26A71"/>
    <w:multiLevelType w:val="multilevel"/>
    <w:tmpl w:val="679A11C6"/>
    <w:styleLink w:val="ListParagraph"/>
    <w:lvl w:ilvl="0">
      <w:start w:val="1"/>
      <w:numFmt w:val="none"/>
      <w:lvlText w:val=""/>
      <w:lvlJc w:val="left"/>
      <w:pPr>
        <w:ind w:left="425" w:firstLine="0"/>
      </w:pPr>
    </w:lvl>
    <w:lvl w:ilvl="1">
      <w:start w:val="1"/>
      <w:numFmt w:val="none"/>
      <w:lvlText w:val=""/>
      <w:lvlJc w:val="left"/>
      <w:pPr>
        <w:ind w:left="851" w:hanging="1"/>
      </w:pPr>
    </w:lvl>
    <w:lvl w:ilvl="2">
      <w:start w:val="1"/>
      <w:numFmt w:val="none"/>
      <w:lvlText w:val=""/>
      <w:lvlJc w:val="left"/>
      <w:pPr>
        <w:ind w:left="1276" w:hanging="1"/>
      </w:pPr>
    </w:lvl>
    <w:lvl w:ilvl="3">
      <w:start w:val="1"/>
      <w:numFmt w:val="none"/>
      <w:lvlText w:val=""/>
      <w:lvlJc w:val="left"/>
      <w:pPr>
        <w:ind w:left="1701" w:hanging="1"/>
      </w:pPr>
    </w:lvl>
    <w:lvl w:ilvl="4">
      <w:start w:val="1"/>
      <w:numFmt w:val="none"/>
      <w:lvlText w:val=""/>
      <w:lvlJc w:val="left"/>
      <w:pPr>
        <w:ind w:left="2126" w:hanging="1"/>
      </w:pPr>
    </w:lvl>
    <w:lvl w:ilvl="5">
      <w:start w:val="1"/>
      <w:numFmt w:val="none"/>
      <w:lvlText w:val=""/>
      <w:lvlJc w:val="left"/>
      <w:pPr>
        <w:ind w:left="2552" w:hanging="2"/>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3E575B3A"/>
    <w:multiLevelType w:val="hybridMultilevel"/>
    <w:tmpl w:val="38F67EFC"/>
    <w:lvl w:ilvl="0" w:tplc="FFDC40A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3F100248"/>
    <w:multiLevelType w:val="hybridMultilevel"/>
    <w:tmpl w:val="5436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DC5C18"/>
    <w:multiLevelType w:val="multilevel"/>
    <w:tmpl w:val="16425BB4"/>
    <w:styleLink w:val="ICReportStyle"/>
    <w:lvl w:ilvl="0">
      <w:start w:val="1"/>
      <w:numFmt w:val="decimal"/>
      <w:pStyle w:val="ICHeading1"/>
      <w:lvlText w:val="%1."/>
      <w:lvlJc w:val="left"/>
      <w:pPr>
        <w:ind w:left="709" w:hanging="709"/>
      </w:pPr>
      <w:rPr>
        <w:rFonts w:hint="default"/>
      </w:rPr>
    </w:lvl>
    <w:lvl w:ilvl="1">
      <w:start w:val="1"/>
      <w:numFmt w:val="decimal"/>
      <w:pStyle w:val="ICListNumber1"/>
      <w:lvlText w:val="%1.%2."/>
      <w:lvlJc w:val="left"/>
      <w:pPr>
        <w:ind w:left="1418" w:hanging="709"/>
      </w:pPr>
      <w:rPr>
        <w:rFonts w:hint="default"/>
        <w:b w:val="0"/>
        <w:i w:val="0"/>
      </w:rPr>
    </w:lvl>
    <w:lvl w:ilvl="2">
      <w:start w:val="1"/>
      <w:numFmt w:val="decimal"/>
      <w:pStyle w:val="ICListNumber2"/>
      <w:lvlText w:val="%1.%2.%3."/>
      <w:lvlJc w:val="left"/>
      <w:pPr>
        <w:ind w:left="2268" w:hanging="850"/>
      </w:pPr>
      <w:rPr>
        <w:rFonts w:hint="default"/>
        <w:b w:val="0"/>
        <w:i w:val="0"/>
      </w:rPr>
    </w:lvl>
    <w:lvl w:ilvl="3">
      <w:start w:val="1"/>
      <w:numFmt w:val="decimal"/>
      <w:pStyle w:val="ICListNumber3"/>
      <w:lvlText w:val="%1.%2.%3.%4."/>
      <w:lvlJc w:val="left"/>
      <w:pPr>
        <w:ind w:left="3686" w:hanging="1134"/>
      </w:pPr>
      <w:rPr>
        <w:rFonts w:hint="default"/>
      </w:rPr>
    </w:lvl>
    <w:lvl w:ilvl="4">
      <w:start w:val="1"/>
      <w:numFmt w:val="bullet"/>
      <w:pStyle w:val="ICListBullet1"/>
      <w:lvlText w:val=""/>
      <w:lvlJc w:val="left"/>
      <w:pPr>
        <w:ind w:left="1134" w:hanging="425"/>
      </w:pPr>
      <w:rPr>
        <w:rFonts w:ascii="Symbol" w:hAnsi="Symbol" w:hint="default"/>
        <w:color w:val="auto"/>
      </w:rPr>
    </w:lvl>
    <w:lvl w:ilvl="5">
      <w:start w:val="1"/>
      <w:numFmt w:val="bullet"/>
      <w:pStyle w:val="ICListBullet2"/>
      <w:lvlText w:val=""/>
      <w:lvlJc w:val="left"/>
      <w:pPr>
        <w:ind w:left="1843" w:hanging="425"/>
      </w:pPr>
      <w:rPr>
        <w:rFonts w:ascii="Symbol" w:hAnsi="Symbol" w:hint="default"/>
        <w:color w:val="auto"/>
      </w:rPr>
    </w:lvl>
    <w:lvl w:ilvl="6">
      <w:start w:val="1"/>
      <w:numFmt w:val="bullet"/>
      <w:pStyle w:val="ICListBullet3"/>
      <w:lvlText w:val=""/>
      <w:lvlJc w:val="left"/>
      <w:pPr>
        <w:ind w:left="2693" w:hanging="425"/>
      </w:pPr>
      <w:rPr>
        <w:rFonts w:ascii="Symbol" w:hAnsi="Symbol" w:hint="default"/>
        <w:color w:val="auto"/>
      </w:rPr>
    </w:lvl>
    <w:lvl w:ilvl="7">
      <w:start w:val="1"/>
      <w:numFmt w:val="lowerRoman"/>
      <w:lvlRestart w:val="0"/>
      <w:pStyle w:val="ICListRoman1"/>
      <w:lvlText w:val="(%8)"/>
      <w:lvlJc w:val="left"/>
      <w:pPr>
        <w:ind w:left="1418" w:hanging="709"/>
      </w:pPr>
      <w:rPr>
        <w:rFonts w:ascii="Arial" w:hAnsi="Arial" w:hint="default"/>
        <w:b w:val="0"/>
        <w:i w:val="0"/>
        <w:sz w:val="26"/>
      </w:rPr>
    </w:lvl>
    <w:lvl w:ilvl="8">
      <w:start w:val="1"/>
      <w:numFmt w:val="lowerRoman"/>
      <w:lvlRestart w:val="0"/>
      <w:pStyle w:val="ICListRoman2"/>
      <w:lvlText w:val="(%9)"/>
      <w:lvlJc w:val="left"/>
      <w:pPr>
        <w:ind w:left="2977" w:hanging="850"/>
      </w:pPr>
      <w:rPr>
        <w:rFonts w:ascii="Arial" w:hAnsi="Arial" w:hint="default"/>
        <w:b w:val="0"/>
        <w:i w:val="0"/>
        <w:sz w:val="26"/>
      </w:rPr>
    </w:lvl>
  </w:abstractNum>
  <w:abstractNum w:abstractNumId="11" w15:restartNumberingAfterBreak="0">
    <w:nsid w:val="449A1B9A"/>
    <w:multiLevelType w:val="hybridMultilevel"/>
    <w:tmpl w:val="20FA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BC19E7"/>
    <w:multiLevelType w:val="hybridMultilevel"/>
    <w:tmpl w:val="D3564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921D8B"/>
    <w:multiLevelType w:val="hybridMultilevel"/>
    <w:tmpl w:val="91E44F78"/>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C620178"/>
    <w:multiLevelType w:val="multilevel"/>
    <w:tmpl w:val="1A28CDCE"/>
    <w:lvl w:ilvl="0">
      <w:start w:val="17"/>
      <w:numFmt w:val="decimal"/>
      <w:lvlText w:val="%1"/>
      <w:lvlJc w:val="left"/>
      <w:pPr>
        <w:ind w:left="615" w:hanging="615"/>
      </w:pPr>
      <w:rPr>
        <w:rFonts w:cstheme="minorBidi" w:hint="default"/>
        <w:sz w:val="22"/>
      </w:rPr>
    </w:lvl>
    <w:lvl w:ilvl="1">
      <w:start w:val="11"/>
      <w:numFmt w:val="decimal"/>
      <w:lvlText w:val="%1.%2"/>
      <w:lvlJc w:val="left"/>
      <w:pPr>
        <w:ind w:left="615" w:hanging="615"/>
      </w:pPr>
      <w:rPr>
        <w:rFonts w:cstheme="minorBidi" w:hint="default"/>
        <w:sz w:val="22"/>
      </w:rPr>
    </w:lvl>
    <w:lvl w:ilvl="2">
      <w:start w:val="1"/>
      <w:numFmt w:val="decimalZero"/>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15" w15:restartNumberingAfterBreak="0">
    <w:nsid w:val="4E433081"/>
    <w:multiLevelType w:val="hybridMultilevel"/>
    <w:tmpl w:val="1B700520"/>
    <w:lvl w:ilvl="0" w:tplc="984E82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4B029E"/>
    <w:multiLevelType w:val="multilevel"/>
    <w:tmpl w:val="8D8E1F8E"/>
    <w:styleLink w:val="ICHeadingList"/>
    <w:lvl w:ilvl="0">
      <w:start w:val="1"/>
      <w:numFmt w:val="decimal"/>
      <w:pStyle w:val="ICHeading5"/>
      <w:lvlText w:val="%1."/>
      <w:lvlJc w:val="left"/>
      <w:pPr>
        <w:tabs>
          <w:tab w:val="num" w:pos="567"/>
        </w:tabs>
        <w:ind w:left="567" w:hanging="567"/>
      </w:pPr>
      <w:rPr>
        <w:rFonts w:ascii="Arial" w:hAnsi="Arial" w:hint="default"/>
        <w:b/>
        <w:i w:val="0"/>
        <w:sz w:val="22"/>
      </w:rPr>
    </w:lvl>
    <w:lvl w:ilvl="1">
      <w:start w:val="1"/>
      <w:numFmt w:val="decimal"/>
      <w:pStyle w:val="ICHeading6"/>
      <w:lvlText w:val="%1.%2"/>
      <w:lvlJc w:val="left"/>
      <w:pPr>
        <w:tabs>
          <w:tab w:val="num" w:pos="993"/>
        </w:tabs>
        <w:ind w:left="993" w:hanging="567"/>
      </w:pPr>
      <w:rPr>
        <w:rFonts w:hint="default"/>
      </w:rPr>
    </w:lvl>
    <w:lvl w:ilvl="2">
      <w:start w:val="1"/>
      <w:numFmt w:val="decimal"/>
      <w:pStyle w:val="ICHeading7"/>
      <w:lvlText w:val="%1.%2.%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164253"/>
    <w:multiLevelType w:val="hybridMultilevel"/>
    <w:tmpl w:val="DAE62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947541"/>
    <w:multiLevelType w:val="hybridMultilevel"/>
    <w:tmpl w:val="1FDCC2FA"/>
    <w:lvl w:ilvl="0" w:tplc="2AD48B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406202"/>
    <w:multiLevelType w:val="multilevel"/>
    <w:tmpl w:val="ADFC418A"/>
    <w:lvl w:ilvl="0">
      <w:start w:val="1"/>
      <w:numFmt w:val="decimal"/>
      <w:pStyle w:val="List123"/>
      <w:lvlText w:val="%1."/>
      <w:lvlJc w:val="left"/>
      <w:pPr>
        <w:ind w:left="360" w:hanging="360"/>
      </w:pPr>
      <w:rPr>
        <w:rFonts w:ascii="Times New Roman" w:hAnsi="Times New Roman" w:hint="default"/>
        <w:b w:val="0"/>
        <w:i w:val="0"/>
        <w:caps w:val="0"/>
        <w:strike w:val="0"/>
        <w:dstrike w:val="0"/>
        <w:vanish w:val="0"/>
        <w:color w:val="auto"/>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ahoma" w:hAnsi="Tahoma" w:hint="default"/>
        <w:b w:val="0"/>
        <w:i w:val="0"/>
        <w:sz w:val="24"/>
        <w:szCs w:val="24"/>
      </w:rPr>
    </w:lvl>
    <w:lvl w:ilvl="2">
      <w:start w:val="1"/>
      <w:numFmt w:val="lowerRoman"/>
      <w:lvlText w:val="%3."/>
      <w:lvlJc w:val="right"/>
      <w:pPr>
        <w:tabs>
          <w:tab w:val="num" w:pos="2160"/>
        </w:tabs>
        <w:ind w:left="2160" w:hanging="180"/>
      </w:pPr>
      <w:rPr>
        <w:rFonts w:ascii="Tahoma" w:hAnsi="Tahoma" w:hint="default"/>
        <w:b w:val="0"/>
        <w:i w:val="0"/>
        <w:sz w:val="24"/>
        <w:szCs w:val="24"/>
      </w:rPr>
    </w:lvl>
    <w:lvl w:ilvl="3">
      <w:start w:val="1"/>
      <w:numFmt w:val="bullet"/>
      <w:lvlText w:val=""/>
      <w:lvlJc w:val="left"/>
      <w:pPr>
        <w:tabs>
          <w:tab w:val="num" w:pos="3175"/>
        </w:tabs>
        <w:ind w:left="3175" w:hanging="655"/>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47072D5"/>
    <w:multiLevelType w:val="hybridMultilevel"/>
    <w:tmpl w:val="4B649432"/>
    <w:lvl w:ilvl="0" w:tplc="5E007C9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15:restartNumberingAfterBreak="0">
    <w:nsid w:val="64CD55E6"/>
    <w:multiLevelType w:val="multilevel"/>
    <w:tmpl w:val="667AC4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21E2CE2"/>
    <w:multiLevelType w:val="multilevel"/>
    <w:tmpl w:val="383EEE1E"/>
    <w:lvl w:ilvl="0">
      <w:start w:val="17"/>
      <w:numFmt w:val="decimal"/>
      <w:lvlText w:val="%1"/>
      <w:lvlJc w:val="left"/>
      <w:pPr>
        <w:ind w:left="480" w:hanging="480"/>
      </w:pPr>
      <w:rPr>
        <w:rFonts w:ascii="Arial" w:hAnsi="Arial" w:cs="Arial" w:hint="default"/>
        <w:color w:val="auto"/>
        <w:sz w:val="20"/>
      </w:rPr>
    </w:lvl>
    <w:lvl w:ilvl="1">
      <w:start w:val="11"/>
      <w:numFmt w:val="decimal"/>
      <w:lvlText w:val="%1.%2"/>
      <w:lvlJc w:val="left"/>
      <w:pPr>
        <w:ind w:left="480" w:hanging="480"/>
      </w:pPr>
      <w:rPr>
        <w:rFonts w:ascii="Arial" w:hAnsi="Arial" w:cs="Arial" w:hint="default"/>
        <w:color w:val="auto"/>
        <w:sz w:val="20"/>
      </w:rPr>
    </w:lvl>
    <w:lvl w:ilvl="2">
      <w:start w:val="1"/>
      <w:numFmt w:val="decimalZero"/>
      <w:lvlText w:val="%1.%2.%3"/>
      <w:lvlJc w:val="left"/>
      <w:pPr>
        <w:ind w:left="720" w:hanging="720"/>
      </w:pPr>
      <w:rPr>
        <w:rFonts w:ascii="Arial" w:hAnsi="Arial" w:cs="Arial" w:hint="default"/>
        <w:color w:val="auto"/>
        <w:sz w:val="20"/>
      </w:rPr>
    </w:lvl>
    <w:lvl w:ilvl="3">
      <w:start w:val="1"/>
      <w:numFmt w:val="decimal"/>
      <w:lvlText w:val="%1.%2.%3.%4"/>
      <w:lvlJc w:val="left"/>
      <w:pPr>
        <w:ind w:left="720" w:hanging="720"/>
      </w:pPr>
      <w:rPr>
        <w:rFonts w:ascii="Arial" w:hAnsi="Arial" w:cs="Arial" w:hint="default"/>
        <w:color w:val="auto"/>
        <w:sz w:val="20"/>
      </w:rPr>
    </w:lvl>
    <w:lvl w:ilvl="4">
      <w:start w:val="1"/>
      <w:numFmt w:val="decimal"/>
      <w:lvlText w:val="%1.%2.%3.%4.%5"/>
      <w:lvlJc w:val="left"/>
      <w:pPr>
        <w:ind w:left="1080" w:hanging="1080"/>
      </w:pPr>
      <w:rPr>
        <w:rFonts w:ascii="Arial" w:hAnsi="Arial" w:cs="Arial" w:hint="default"/>
        <w:color w:val="auto"/>
        <w:sz w:val="20"/>
      </w:rPr>
    </w:lvl>
    <w:lvl w:ilvl="5">
      <w:start w:val="1"/>
      <w:numFmt w:val="decimal"/>
      <w:lvlText w:val="%1.%2.%3.%4.%5.%6"/>
      <w:lvlJc w:val="left"/>
      <w:pPr>
        <w:ind w:left="1080" w:hanging="1080"/>
      </w:pPr>
      <w:rPr>
        <w:rFonts w:ascii="Arial" w:hAnsi="Arial" w:cs="Arial" w:hint="default"/>
        <w:color w:val="auto"/>
        <w:sz w:val="20"/>
      </w:rPr>
    </w:lvl>
    <w:lvl w:ilvl="6">
      <w:start w:val="1"/>
      <w:numFmt w:val="decimal"/>
      <w:lvlText w:val="%1.%2.%3.%4.%5.%6.%7"/>
      <w:lvlJc w:val="left"/>
      <w:pPr>
        <w:ind w:left="1440" w:hanging="1440"/>
      </w:pPr>
      <w:rPr>
        <w:rFonts w:ascii="Arial" w:hAnsi="Arial" w:cs="Arial" w:hint="default"/>
        <w:color w:val="auto"/>
        <w:sz w:val="20"/>
      </w:rPr>
    </w:lvl>
    <w:lvl w:ilvl="7">
      <w:start w:val="1"/>
      <w:numFmt w:val="decimal"/>
      <w:lvlText w:val="%1.%2.%3.%4.%5.%6.%7.%8"/>
      <w:lvlJc w:val="left"/>
      <w:pPr>
        <w:ind w:left="1800" w:hanging="1800"/>
      </w:pPr>
      <w:rPr>
        <w:rFonts w:ascii="Arial" w:hAnsi="Arial" w:cs="Arial" w:hint="default"/>
        <w:color w:val="auto"/>
        <w:sz w:val="20"/>
      </w:rPr>
    </w:lvl>
    <w:lvl w:ilvl="8">
      <w:start w:val="1"/>
      <w:numFmt w:val="decimal"/>
      <w:lvlText w:val="%1.%2.%3.%4.%5.%6.%7.%8.%9"/>
      <w:lvlJc w:val="left"/>
      <w:pPr>
        <w:ind w:left="1800" w:hanging="1800"/>
      </w:pPr>
      <w:rPr>
        <w:rFonts w:ascii="Arial" w:hAnsi="Arial" w:cs="Arial" w:hint="default"/>
        <w:color w:val="auto"/>
        <w:sz w:val="20"/>
      </w:rPr>
    </w:lvl>
  </w:abstractNum>
  <w:abstractNum w:abstractNumId="23" w15:restartNumberingAfterBreak="0">
    <w:nsid w:val="73136183"/>
    <w:multiLevelType w:val="hybridMultilevel"/>
    <w:tmpl w:val="1FDCC2F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A93106"/>
    <w:multiLevelType w:val="hybridMultilevel"/>
    <w:tmpl w:val="F65E2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FE49CE"/>
    <w:multiLevelType w:val="hybridMultilevel"/>
    <w:tmpl w:val="C610E29A"/>
    <w:lvl w:ilvl="0" w:tplc="0786FB0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90033574">
    <w:abstractNumId w:val="0"/>
  </w:num>
  <w:num w:numId="2" w16cid:durableId="1307974794">
    <w:abstractNumId w:val="19"/>
  </w:num>
  <w:num w:numId="3" w16cid:durableId="1911116200">
    <w:abstractNumId w:val="16"/>
  </w:num>
  <w:num w:numId="4" w16cid:durableId="2134862400">
    <w:abstractNumId w:val="10"/>
  </w:num>
  <w:num w:numId="5" w16cid:durableId="49496694">
    <w:abstractNumId w:val="3"/>
  </w:num>
  <w:num w:numId="6" w16cid:durableId="1964531072">
    <w:abstractNumId w:val="11"/>
  </w:num>
  <w:num w:numId="7" w16cid:durableId="324434046">
    <w:abstractNumId w:val="9"/>
  </w:num>
  <w:num w:numId="8" w16cid:durableId="1788115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4225687">
    <w:abstractNumId w:val="7"/>
  </w:num>
  <w:num w:numId="10" w16cid:durableId="1980458242">
    <w:abstractNumId w:val="5"/>
  </w:num>
  <w:num w:numId="11" w16cid:durableId="698821543">
    <w:abstractNumId w:val="25"/>
  </w:num>
  <w:num w:numId="12" w16cid:durableId="1555654960">
    <w:abstractNumId w:val="13"/>
  </w:num>
  <w:num w:numId="13" w16cid:durableId="873621207">
    <w:abstractNumId w:val="18"/>
  </w:num>
  <w:num w:numId="14" w16cid:durableId="127285288">
    <w:abstractNumId w:val="12"/>
  </w:num>
  <w:num w:numId="15" w16cid:durableId="1953048440">
    <w:abstractNumId w:val="17"/>
  </w:num>
  <w:num w:numId="16" w16cid:durableId="10601279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2240319">
    <w:abstractNumId w:val="14"/>
  </w:num>
  <w:num w:numId="18" w16cid:durableId="1221592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1142301">
    <w:abstractNumId w:val="24"/>
  </w:num>
  <w:num w:numId="20" w16cid:durableId="1032530963">
    <w:abstractNumId w:val="1"/>
  </w:num>
  <w:num w:numId="21" w16cid:durableId="1583484469">
    <w:abstractNumId w:val="4"/>
  </w:num>
  <w:num w:numId="22" w16cid:durableId="1728795928">
    <w:abstractNumId w:val="20"/>
  </w:num>
  <w:num w:numId="23" w16cid:durableId="301887250">
    <w:abstractNumId w:val="6"/>
  </w:num>
  <w:num w:numId="24" w16cid:durableId="712466216">
    <w:abstractNumId w:val="23"/>
  </w:num>
  <w:num w:numId="25" w16cid:durableId="722828714">
    <w:abstractNumId w:val="2"/>
  </w:num>
  <w:num w:numId="26" w16cid:durableId="1390346376">
    <w:abstractNumId w:val="22"/>
  </w:num>
  <w:num w:numId="27" w16cid:durableId="133629756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11"/>
    <w:rsid w:val="00000D68"/>
    <w:rsid w:val="00002394"/>
    <w:rsid w:val="00002C0E"/>
    <w:rsid w:val="00002E9F"/>
    <w:rsid w:val="000035DD"/>
    <w:rsid w:val="00003699"/>
    <w:rsid w:val="00003DDC"/>
    <w:rsid w:val="000044B2"/>
    <w:rsid w:val="00005916"/>
    <w:rsid w:val="0000599B"/>
    <w:rsid w:val="00005D6B"/>
    <w:rsid w:val="000061FA"/>
    <w:rsid w:val="0000635D"/>
    <w:rsid w:val="000063AF"/>
    <w:rsid w:val="00006559"/>
    <w:rsid w:val="0000759E"/>
    <w:rsid w:val="00007630"/>
    <w:rsid w:val="00007A57"/>
    <w:rsid w:val="00007B39"/>
    <w:rsid w:val="00007C0F"/>
    <w:rsid w:val="00007E34"/>
    <w:rsid w:val="00010459"/>
    <w:rsid w:val="00010ADD"/>
    <w:rsid w:val="0001159D"/>
    <w:rsid w:val="00011E39"/>
    <w:rsid w:val="0001262E"/>
    <w:rsid w:val="00012C00"/>
    <w:rsid w:val="00012F49"/>
    <w:rsid w:val="000167D3"/>
    <w:rsid w:val="000169D7"/>
    <w:rsid w:val="00021C23"/>
    <w:rsid w:val="00023CD9"/>
    <w:rsid w:val="00023FA2"/>
    <w:rsid w:val="0002494A"/>
    <w:rsid w:val="00024E5C"/>
    <w:rsid w:val="000258DC"/>
    <w:rsid w:val="00025C82"/>
    <w:rsid w:val="000264B4"/>
    <w:rsid w:val="0002654F"/>
    <w:rsid w:val="00026FF6"/>
    <w:rsid w:val="0002731D"/>
    <w:rsid w:val="00027EDB"/>
    <w:rsid w:val="00030007"/>
    <w:rsid w:val="0003083D"/>
    <w:rsid w:val="0003133D"/>
    <w:rsid w:val="00031CB3"/>
    <w:rsid w:val="0003285B"/>
    <w:rsid w:val="00032BFF"/>
    <w:rsid w:val="00032FBC"/>
    <w:rsid w:val="00033479"/>
    <w:rsid w:val="000334A6"/>
    <w:rsid w:val="00033BF6"/>
    <w:rsid w:val="00033D7B"/>
    <w:rsid w:val="00033EE0"/>
    <w:rsid w:val="00035B6B"/>
    <w:rsid w:val="00037752"/>
    <w:rsid w:val="00037DA1"/>
    <w:rsid w:val="00040801"/>
    <w:rsid w:val="00040937"/>
    <w:rsid w:val="000409A1"/>
    <w:rsid w:val="00040E24"/>
    <w:rsid w:val="0004246A"/>
    <w:rsid w:val="000429FF"/>
    <w:rsid w:val="00043691"/>
    <w:rsid w:val="000439CB"/>
    <w:rsid w:val="000439E9"/>
    <w:rsid w:val="00043D72"/>
    <w:rsid w:val="0004434B"/>
    <w:rsid w:val="000449CB"/>
    <w:rsid w:val="00044B01"/>
    <w:rsid w:val="000456B3"/>
    <w:rsid w:val="00045B2C"/>
    <w:rsid w:val="0004603C"/>
    <w:rsid w:val="00046150"/>
    <w:rsid w:val="0004618B"/>
    <w:rsid w:val="00046A87"/>
    <w:rsid w:val="00047A4C"/>
    <w:rsid w:val="00050767"/>
    <w:rsid w:val="00050DA8"/>
    <w:rsid w:val="00050E73"/>
    <w:rsid w:val="00052EAA"/>
    <w:rsid w:val="0005471B"/>
    <w:rsid w:val="000547BA"/>
    <w:rsid w:val="00055108"/>
    <w:rsid w:val="00055187"/>
    <w:rsid w:val="000552BE"/>
    <w:rsid w:val="00055A2A"/>
    <w:rsid w:val="00055C96"/>
    <w:rsid w:val="00055D8D"/>
    <w:rsid w:val="00056176"/>
    <w:rsid w:val="00056863"/>
    <w:rsid w:val="000605B8"/>
    <w:rsid w:val="000606E9"/>
    <w:rsid w:val="00060C7A"/>
    <w:rsid w:val="0006110C"/>
    <w:rsid w:val="000612BA"/>
    <w:rsid w:val="00061913"/>
    <w:rsid w:val="00061972"/>
    <w:rsid w:val="00061A30"/>
    <w:rsid w:val="00061AAE"/>
    <w:rsid w:val="000624C1"/>
    <w:rsid w:val="00062B0C"/>
    <w:rsid w:val="000631F4"/>
    <w:rsid w:val="00063A15"/>
    <w:rsid w:val="00063B88"/>
    <w:rsid w:val="00063BE4"/>
    <w:rsid w:val="00064478"/>
    <w:rsid w:val="00064F8D"/>
    <w:rsid w:val="00065D48"/>
    <w:rsid w:val="00066694"/>
    <w:rsid w:val="00066AC0"/>
    <w:rsid w:val="00066C9F"/>
    <w:rsid w:val="00066EDE"/>
    <w:rsid w:val="00067BCB"/>
    <w:rsid w:val="00067DA5"/>
    <w:rsid w:val="00070315"/>
    <w:rsid w:val="00070323"/>
    <w:rsid w:val="00070601"/>
    <w:rsid w:val="00070E88"/>
    <w:rsid w:val="000714F7"/>
    <w:rsid w:val="00071A64"/>
    <w:rsid w:val="000722F8"/>
    <w:rsid w:val="00072D2A"/>
    <w:rsid w:val="00073CF6"/>
    <w:rsid w:val="0007409F"/>
    <w:rsid w:val="000749DA"/>
    <w:rsid w:val="000764D3"/>
    <w:rsid w:val="00076D16"/>
    <w:rsid w:val="00077A7A"/>
    <w:rsid w:val="000801B7"/>
    <w:rsid w:val="00080449"/>
    <w:rsid w:val="0008060E"/>
    <w:rsid w:val="00080E6F"/>
    <w:rsid w:val="00081116"/>
    <w:rsid w:val="00081364"/>
    <w:rsid w:val="000821A3"/>
    <w:rsid w:val="0008236F"/>
    <w:rsid w:val="000828AA"/>
    <w:rsid w:val="00082ED4"/>
    <w:rsid w:val="0008302D"/>
    <w:rsid w:val="00083209"/>
    <w:rsid w:val="0008393A"/>
    <w:rsid w:val="00083BD6"/>
    <w:rsid w:val="00084726"/>
    <w:rsid w:val="000853D7"/>
    <w:rsid w:val="00085D6E"/>
    <w:rsid w:val="000863A7"/>
    <w:rsid w:val="00086B81"/>
    <w:rsid w:val="000901EE"/>
    <w:rsid w:val="00091381"/>
    <w:rsid w:val="00092031"/>
    <w:rsid w:val="00093948"/>
    <w:rsid w:val="00093A90"/>
    <w:rsid w:val="00093E8C"/>
    <w:rsid w:val="00094037"/>
    <w:rsid w:val="0009444F"/>
    <w:rsid w:val="00094966"/>
    <w:rsid w:val="00094A0D"/>
    <w:rsid w:val="00095050"/>
    <w:rsid w:val="000954DB"/>
    <w:rsid w:val="00097607"/>
    <w:rsid w:val="0009799C"/>
    <w:rsid w:val="00097AC9"/>
    <w:rsid w:val="00097D6A"/>
    <w:rsid w:val="00097F81"/>
    <w:rsid w:val="000A0491"/>
    <w:rsid w:val="000A0D21"/>
    <w:rsid w:val="000A1707"/>
    <w:rsid w:val="000A1A36"/>
    <w:rsid w:val="000A1A61"/>
    <w:rsid w:val="000A2A70"/>
    <w:rsid w:val="000A311B"/>
    <w:rsid w:val="000A3A96"/>
    <w:rsid w:val="000A4593"/>
    <w:rsid w:val="000A4E81"/>
    <w:rsid w:val="000A51AB"/>
    <w:rsid w:val="000A53C1"/>
    <w:rsid w:val="000A5FB6"/>
    <w:rsid w:val="000A61B9"/>
    <w:rsid w:val="000A665C"/>
    <w:rsid w:val="000A6F63"/>
    <w:rsid w:val="000A7339"/>
    <w:rsid w:val="000B002F"/>
    <w:rsid w:val="000B0ADF"/>
    <w:rsid w:val="000B1505"/>
    <w:rsid w:val="000B24D9"/>
    <w:rsid w:val="000B2A5A"/>
    <w:rsid w:val="000B2E3D"/>
    <w:rsid w:val="000B35C9"/>
    <w:rsid w:val="000B3A4B"/>
    <w:rsid w:val="000B4441"/>
    <w:rsid w:val="000B4AE2"/>
    <w:rsid w:val="000B5BE2"/>
    <w:rsid w:val="000B5E10"/>
    <w:rsid w:val="000B5ECB"/>
    <w:rsid w:val="000B6193"/>
    <w:rsid w:val="000B653E"/>
    <w:rsid w:val="000B753E"/>
    <w:rsid w:val="000C0881"/>
    <w:rsid w:val="000C0D4F"/>
    <w:rsid w:val="000C373C"/>
    <w:rsid w:val="000C3B13"/>
    <w:rsid w:val="000C3C85"/>
    <w:rsid w:val="000C4D3F"/>
    <w:rsid w:val="000C4EE2"/>
    <w:rsid w:val="000C5190"/>
    <w:rsid w:val="000C58C5"/>
    <w:rsid w:val="000C5E03"/>
    <w:rsid w:val="000C5F2D"/>
    <w:rsid w:val="000C7409"/>
    <w:rsid w:val="000C7415"/>
    <w:rsid w:val="000C7417"/>
    <w:rsid w:val="000C75D8"/>
    <w:rsid w:val="000D02A4"/>
    <w:rsid w:val="000D0383"/>
    <w:rsid w:val="000D0CDC"/>
    <w:rsid w:val="000D0F30"/>
    <w:rsid w:val="000D1ADA"/>
    <w:rsid w:val="000D2E55"/>
    <w:rsid w:val="000D38C6"/>
    <w:rsid w:val="000D4A17"/>
    <w:rsid w:val="000D4B4F"/>
    <w:rsid w:val="000D4FB3"/>
    <w:rsid w:val="000D5824"/>
    <w:rsid w:val="000D59D6"/>
    <w:rsid w:val="000D6261"/>
    <w:rsid w:val="000D6917"/>
    <w:rsid w:val="000D6E0C"/>
    <w:rsid w:val="000D6F8F"/>
    <w:rsid w:val="000D7056"/>
    <w:rsid w:val="000D7C02"/>
    <w:rsid w:val="000E00EB"/>
    <w:rsid w:val="000E01FB"/>
    <w:rsid w:val="000E0788"/>
    <w:rsid w:val="000E0EAC"/>
    <w:rsid w:val="000E15EE"/>
    <w:rsid w:val="000E28BC"/>
    <w:rsid w:val="000E29D3"/>
    <w:rsid w:val="000E342D"/>
    <w:rsid w:val="000E394C"/>
    <w:rsid w:val="000E44BB"/>
    <w:rsid w:val="000E460C"/>
    <w:rsid w:val="000E4C70"/>
    <w:rsid w:val="000E4C8D"/>
    <w:rsid w:val="000E62C3"/>
    <w:rsid w:val="000E666A"/>
    <w:rsid w:val="000E6829"/>
    <w:rsid w:val="000E70A4"/>
    <w:rsid w:val="000E79E6"/>
    <w:rsid w:val="000F026D"/>
    <w:rsid w:val="000F074A"/>
    <w:rsid w:val="000F0BF1"/>
    <w:rsid w:val="000F119E"/>
    <w:rsid w:val="000F11BF"/>
    <w:rsid w:val="000F12C6"/>
    <w:rsid w:val="000F131F"/>
    <w:rsid w:val="000F20CC"/>
    <w:rsid w:val="000F2492"/>
    <w:rsid w:val="000F29AA"/>
    <w:rsid w:val="000F2F9C"/>
    <w:rsid w:val="000F4C38"/>
    <w:rsid w:val="000F5116"/>
    <w:rsid w:val="000F536A"/>
    <w:rsid w:val="000F68B1"/>
    <w:rsid w:val="000F7FB3"/>
    <w:rsid w:val="00100326"/>
    <w:rsid w:val="00100501"/>
    <w:rsid w:val="001005C0"/>
    <w:rsid w:val="00100C41"/>
    <w:rsid w:val="00100CB1"/>
    <w:rsid w:val="00100EE6"/>
    <w:rsid w:val="00101099"/>
    <w:rsid w:val="00101DD0"/>
    <w:rsid w:val="001020B6"/>
    <w:rsid w:val="00102CB8"/>
    <w:rsid w:val="00103185"/>
    <w:rsid w:val="00103305"/>
    <w:rsid w:val="00103C4C"/>
    <w:rsid w:val="00103DE8"/>
    <w:rsid w:val="00104401"/>
    <w:rsid w:val="00104CB0"/>
    <w:rsid w:val="0010506F"/>
    <w:rsid w:val="001050A4"/>
    <w:rsid w:val="0010511F"/>
    <w:rsid w:val="00105A0C"/>
    <w:rsid w:val="00105F66"/>
    <w:rsid w:val="00105FD2"/>
    <w:rsid w:val="001070C2"/>
    <w:rsid w:val="001078F0"/>
    <w:rsid w:val="00111E8D"/>
    <w:rsid w:val="001124D9"/>
    <w:rsid w:val="00112E88"/>
    <w:rsid w:val="0011367D"/>
    <w:rsid w:val="00113905"/>
    <w:rsid w:val="00113C6A"/>
    <w:rsid w:val="00113EE3"/>
    <w:rsid w:val="001140E6"/>
    <w:rsid w:val="0011545D"/>
    <w:rsid w:val="001156BA"/>
    <w:rsid w:val="00115931"/>
    <w:rsid w:val="00115950"/>
    <w:rsid w:val="0011614C"/>
    <w:rsid w:val="0011688E"/>
    <w:rsid w:val="00116F41"/>
    <w:rsid w:val="0011711F"/>
    <w:rsid w:val="00117455"/>
    <w:rsid w:val="001179DE"/>
    <w:rsid w:val="00117AFB"/>
    <w:rsid w:val="001202B3"/>
    <w:rsid w:val="001204A0"/>
    <w:rsid w:val="0012093D"/>
    <w:rsid w:val="00120AD9"/>
    <w:rsid w:val="00120C6A"/>
    <w:rsid w:val="00120D08"/>
    <w:rsid w:val="00120FAE"/>
    <w:rsid w:val="001211D6"/>
    <w:rsid w:val="0012153D"/>
    <w:rsid w:val="00122BFB"/>
    <w:rsid w:val="00122FBC"/>
    <w:rsid w:val="001245B7"/>
    <w:rsid w:val="00124728"/>
    <w:rsid w:val="001248B4"/>
    <w:rsid w:val="00125037"/>
    <w:rsid w:val="001257D4"/>
    <w:rsid w:val="0012659F"/>
    <w:rsid w:val="00126AB5"/>
    <w:rsid w:val="00126B80"/>
    <w:rsid w:val="001270E5"/>
    <w:rsid w:val="00127437"/>
    <w:rsid w:val="00127467"/>
    <w:rsid w:val="0012767A"/>
    <w:rsid w:val="00127837"/>
    <w:rsid w:val="00127FC6"/>
    <w:rsid w:val="001300E5"/>
    <w:rsid w:val="00130158"/>
    <w:rsid w:val="00130693"/>
    <w:rsid w:val="00130894"/>
    <w:rsid w:val="00130B23"/>
    <w:rsid w:val="00130F0F"/>
    <w:rsid w:val="00130FA2"/>
    <w:rsid w:val="00131242"/>
    <w:rsid w:val="00131560"/>
    <w:rsid w:val="001315B8"/>
    <w:rsid w:val="001318FA"/>
    <w:rsid w:val="0013302B"/>
    <w:rsid w:val="001331BB"/>
    <w:rsid w:val="00133CC5"/>
    <w:rsid w:val="001355CD"/>
    <w:rsid w:val="00136121"/>
    <w:rsid w:val="0013719E"/>
    <w:rsid w:val="001371B7"/>
    <w:rsid w:val="00137740"/>
    <w:rsid w:val="001407B9"/>
    <w:rsid w:val="00140823"/>
    <w:rsid w:val="001408FD"/>
    <w:rsid w:val="00141C80"/>
    <w:rsid w:val="00142294"/>
    <w:rsid w:val="00142AC0"/>
    <w:rsid w:val="00142B2A"/>
    <w:rsid w:val="00142CB6"/>
    <w:rsid w:val="0014373C"/>
    <w:rsid w:val="00143BEA"/>
    <w:rsid w:val="00143D70"/>
    <w:rsid w:val="00144050"/>
    <w:rsid w:val="001448DF"/>
    <w:rsid w:val="001452E1"/>
    <w:rsid w:val="00145E51"/>
    <w:rsid w:val="00146364"/>
    <w:rsid w:val="00146881"/>
    <w:rsid w:val="001469F5"/>
    <w:rsid w:val="00146BC3"/>
    <w:rsid w:val="00146C9A"/>
    <w:rsid w:val="00146FC5"/>
    <w:rsid w:val="00147065"/>
    <w:rsid w:val="00147232"/>
    <w:rsid w:val="0014726A"/>
    <w:rsid w:val="001472C7"/>
    <w:rsid w:val="00147865"/>
    <w:rsid w:val="001478A9"/>
    <w:rsid w:val="001479CB"/>
    <w:rsid w:val="0015169C"/>
    <w:rsid w:val="001524C6"/>
    <w:rsid w:val="00152CEE"/>
    <w:rsid w:val="00153212"/>
    <w:rsid w:val="00153545"/>
    <w:rsid w:val="00153A1B"/>
    <w:rsid w:val="00153D27"/>
    <w:rsid w:val="00155812"/>
    <w:rsid w:val="00155E97"/>
    <w:rsid w:val="001564F4"/>
    <w:rsid w:val="001569DF"/>
    <w:rsid w:val="00157A12"/>
    <w:rsid w:val="001605DC"/>
    <w:rsid w:val="00160FE8"/>
    <w:rsid w:val="001629D6"/>
    <w:rsid w:val="00162C27"/>
    <w:rsid w:val="00162E7D"/>
    <w:rsid w:val="00162F7D"/>
    <w:rsid w:val="0016306D"/>
    <w:rsid w:val="001633BE"/>
    <w:rsid w:val="00164058"/>
    <w:rsid w:val="0016483A"/>
    <w:rsid w:val="00164D34"/>
    <w:rsid w:val="001651F9"/>
    <w:rsid w:val="0016611D"/>
    <w:rsid w:val="0016635E"/>
    <w:rsid w:val="0016753A"/>
    <w:rsid w:val="00167A6F"/>
    <w:rsid w:val="00170D1B"/>
    <w:rsid w:val="0017125D"/>
    <w:rsid w:val="001722F8"/>
    <w:rsid w:val="001724BA"/>
    <w:rsid w:val="001724F6"/>
    <w:rsid w:val="0017298E"/>
    <w:rsid w:val="001735D2"/>
    <w:rsid w:val="00173EA4"/>
    <w:rsid w:val="001756E7"/>
    <w:rsid w:val="00175DA7"/>
    <w:rsid w:val="00176DEF"/>
    <w:rsid w:val="0017741D"/>
    <w:rsid w:val="00177643"/>
    <w:rsid w:val="001812B9"/>
    <w:rsid w:val="00181454"/>
    <w:rsid w:val="00181750"/>
    <w:rsid w:val="00181E02"/>
    <w:rsid w:val="00182EB6"/>
    <w:rsid w:val="00183815"/>
    <w:rsid w:val="00184725"/>
    <w:rsid w:val="00186372"/>
    <w:rsid w:val="0018652B"/>
    <w:rsid w:val="00186561"/>
    <w:rsid w:val="00186849"/>
    <w:rsid w:val="00186E9C"/>
    <w:rsid w:val="00186F16"/>
    <w:rsid w:val="00186FC7"/>
    <w:rsid w:val="00187095"/>
    <w:rsid w:val="001876A4"/>
    <w:rsid w:val="00187C35"/>
    <w:rsid w:val="00187C37"/>
    <w:rsid w:val="00190493"/>
    <w:rsid w:val="0019184F"/>
    <w:rsid w:val="00191CD2"/>
    <w:rsid w:val="0019249D"/>
    <w:rsid w:val="00192D9E"/>
    <w:rsid w:val="00193365"/>
    <w:rsid w:val="00193FFB"/>
    <w:rsid w:val="001945C8"/>
    <w:rsid w:val="00194997"/>
    <w:rsid w:val="00194D3D"/>
    <w:rsid w:val="00195A31"/>
    <w:rsid w:val="00196073"/>
    <w:rsid w:val="00196222"/>
    <w:rsid w:val="00196778"/>
    <w:rsid w:val="00196A0C"/>
    <w:rsid w:val="001979DD"/>
    <w:rsid w:val="001A0BDC"/>
    <w:rsid w:val="001A197D"/>
    <w:rsid w:val="001A1B93"/>
    <w:rsid w:val="001A1C35"/>
    <w:rsid w:val="001A2200"/>
    <w:rsid w:val="001A2504"/>
    <w:rsid w:val="001A2C02"/>
    <w:rsid w:val="001A42C7"/>
    <w:rsid w:val="001A4323"/>
    <w:rsid w:val="001A4BDD"/>
    <w:rsid w:val="001A4D03"/>
    <w:rsid w:val="001A4DEA"/>
    <w:rsid w:val="001A5800"/>
    <w:rsid w:val="001A660B"/>
    <w:rsid w:val="001A7269"/>
    <w:rsid w:val="001A72D8"/>
    <w:rsid w:val="001A75BA"/>
    <w:rsid w:val="001A7619"/>
    <w:rsid w:val="001B0327"/>
    <w:rsid w:val="001B04EF"/>
    <w:rsid w:val="001B152A"/>
    <w:rsid w:val="001B17F8"/>
    <w:rsid w:val="001B1A52"/>
    <w:rsid w:val="001B379A"/>
    <w:rsid w:val="001B3C24"/>
    <w:rsid w:val="001B3E1B"/>
    <w:rsid w:val="001B4601"/>
    <w:rsid w:val="001B4933"/>
    <w:rsid w:val="001B4AB7"/>
    <w:rsid w:val="001B5E86"/>
    <w:rsid w:val="001B6A7E"/>
    <w:rsid w:val="001B6C2E"/>
    <w:rsid w:val="001B6E7B"/>
    <w:rsid w:val="001B7002"/>
    <w:rsid w:val="001B7D00"/>
    <w:rsid w:val="001B7D43"/>
    <w:rsid w:val="001C01A9"/>
    <w:rsid w:val="001C0EE5"/>
    <w:rsid w:val="001C13F4"/>
    <w:rsid w:val="001C169F"/>
    <w:rsid w:val="001C2467"/>
    <w:rsid w:val="001C2936"/>
    <w:rsid w:val="001C3442"/>
    <w:rsid w:val="001C43BE"/>
    <w:rsid w:val="001C56A3"/>
    <w:rsid w:val="001C5700"/>
    <w:rsid w:val="001C586E"/>
    <w:rsid w:val="001C705B"/>
    <w:rsid w:val="001C7160"/>
    <w:rsid w:val="001C7450"/>
    <w:rsid w:val="001D0659"/>
    <w:rsid w:val="001D1EB9"/>
    <w:rsid w:val="001D2318"/>
    <w:rsid w:val="001D2963"/>
    <w:rsid w:val="001D2CA6"/>
    <w:rsid w:val="001D34E4"/>
    <w:rsid w:val="001D4879"/>
    <w:rsid w:val="001D4913"/>
    <w:rsid w:val="001D4A0C"/>
    <w:rsid w:val="001D503C"/>
    <w:rsid w:val="001D50A2"/>
    <w:rsid w:val="001D78FF"/>
    <w:rsid w:val="001E1A8E"/>
    <w:rsid w:val="001E2156"/>
    <w:rsid w:val="001E3A52"/>
    <w:rsid w:val="001E439A"/>
    <w:rsid w:val="001E5DC1"/>
    <w:rsid w:val="001E5DD9"/>
    <w:rsid w:val="001E5EB3"/>
    <w:rsid w:val="001E618E"/>
    <w:rsid w:val="001E67C4"/>
    <w:rsid w:val="001E6894"/>
    <w:rsid w:val="001F0457"/>
    <w:rsid w:val="001F243C"/>
    <w:rsid w:val="001F4298"/>
    <w:rsid w:val="001F4679"/>
    <w:rsid w:val="001F4811"/>
    <w:rsid w:val="001F48B3"/>
    <w:rsid w:val="001F5816"/>
    <w:rsid w:val="001F5E21"/>
    <w:rsid w:val="001F5EE6"/>
    <w:rsid w:val="001F60BC"/>
    <w:rsid w:val="001F728B"/>
    <w:rsid w:val="001F75AF"/>
    <w:rsid w:val="002005ED"/>
    <w:rsid w:val="00200AF3"/>
    <w:rsid w:val="002026C1"/>
    <w:rsid w:val="00202DD1"/>
    <w:rsid w:val="002036DC"/>
    <w:rsid w:val="0020407C"/>
    <w:rsid w:val="00204684"/>
    <w:rsid w:val="0020469E"/>
    <w:rsid w:val="00204F34"/>
    <w:rsid w:val="002068AF"/>
    <w:rsid w:val="002076E4"/>
    <w:rsid w:val="002100DC"/>
    <w:rsid w:val="00211915"/>
    <w:rsid w:val="0021205F"/>
    <w:rsid w:val="00212961"/>
    <w:rsid w:val="002143E1"/>
    <w:rsid w:val="002146DE"/>
    <w:rsid w:val="00214EC6"/>
    <w:rsid w:val="00214F1C"/>
    <w:rsid w:val="002159E0"/>
    <w:rsid w:val="00215AA3"/>
    <w:rsid w:val="00216DE0"/>
    <w:rsid w:val="00217977"/>
    <w:rsid w:val="002200C8"/>
    <w:rsid w:val="0022014C"/>
    <w:rsid w:val="00220B94"/>
    <w:rsid w:val="00220BB4"/>
    <w:rsid w:val="002216C7"/>
    <w:rsid w:val="0022211B"/>
    <w:rsid w:val="00223067"/>
    <w:rsid w:val="002235A9"/>
    <w:rsid w:val="00224C11"/>
    <w:rsid w:val="00224C65"/>
    <w:rsid w:val="002253B3"/>
    <w:rsid w:val="002255EF"/>
    <w:rsid w:val="00225C02"/>
    <w:rsid w:val="002270EF"/>
    <w:rsid w:val="00227EEC"/>
    <w:rsid w:val="00230213"/>
    <w:rsid w:val="00230433"/>
    <w:rsid w:val="0023087B"/>
    <w:rsid w:val="00230FAF"/>
    <w:rsid w:val="00231893"/>
    <w:rsid w:val="002318DD"/>
    <w:rsid w:val="0023230C"/>
    <w:rsid w:val="00232382"/>
    <w:rsid w:val="0023251F"/>
    <w:rsid w:val="00233E0A"/>
    <w:rsid w:val="00234588"/>
    <w:rsid w:val="002351D9"/>
    <w:rsid w:val="00235218"/>
    <w:rsid w:val="00235ADA"/>
    <w:rsid w:val="00235CA1"/>
    <w:rsid w:val="00236FD5"/>
    <w:rsid w:val="00236FD6"/>
    <w:rsid w:val="00237C19"/>
    <w:rsid w:val="00237D28"/>
    <w:rsid w:val="0024006A"/>
    <w:rsid w:val="0024062A"/>
    <w:rsid w:val="002421A6"/>
    <w:rsid w:val="002423C6"/>
    <w:rsid w:val="00243A06"/>
    <w:rsid w:val="002444CA"/>
    <w:rsid w:val="002449D6"/>
    <w:rsid w:val="002451FA"/>
    <w:rsid w:val="00245443"/>
    <w:rsid w:val="002456C1"/>
    <w:rsid w:val="00246BDE"/>
    <w:rsid w:val="00247B74"/>
    <w:rsid w:val="00250D5C"/>
    <w:rsid w:val="00251186"/>
    <w:rsid w:val="00251824"/>
    <w:rsid w:val="0025202D"/>
    <w:rsid w:val="00252243"/>
    <w:rsid w:val="00252352"/>
    <w:rsid w:val="0025253E"/>
    <w:rsid w:val="00252E62"/>
    <w:rsid w:val="00253ADF"/>
    <w:rsid w:val="00254492"/>
    <w:rsid w:val="00254A15"/>
    <w:rsid w:val="00254A6F"/>
    <w:rsid w:val="00254BCE"/>
    <w:rsid w:val="00254D53"/>
    <w:rsid w:val="00254ECB"/>
    <w:rsid w:val="002550D8"/>
    <w:rsid w:val="002571EF"/>
    <w:rsid w:val="002605CC"/>
    <w:rsid w:val="0026084E"/>
    <w:rsid w:val="00260D46"/>
    <w:rsid w:val="00261338"/>
    <w:rsid w:val="002614CC"/>
    <w:rsid w:val="002623BB"/>
    <w:rsid w:val="0026258C"/>
    <w:rsid w:val="00262E9D"/>
    <w:rsid w:val="00262ED9"/>
    <w:rsid w:val="00263125"/>
    <w:rsid w:val="00263276"/>
    <w:rsid w:val="002632E6"/>
    <w:rsid w:val="00263C53"/>
    <w:rsid w:val="002644A0"/>
    <w:rsid w:val="002644ED"/>
    <w:rsid w:val="0026516C"/>
    <w:rsid w:val="002654D7"/>
    <w:rsid w:val="00265A46"/>
    <w:rsid w:val="00265F84"/>
    <w:rsid w:val="00270762"/>
    <w:rsid w:val="00270EF5"/>
    <w:rsid w:val="0027180F"/>
    <w:rsid w:val="00271BE8"/>
    <w:rsid w:val="002720A1"/>
    <w:rsid w:val="00272DE5"/>
    <w:rsid w:val="0027380F"/>
    <w:rsid w:val="00274020"/>
    <w:rsid w:val="002742FF"/>
    <w:rsid w:val="00274847"/>
    <w:rsid w:val="00275305"/>
    <w:rsid w:val="00275A2C"/>
    <w:rsid w:val="00275D30"/>
    <w:rsid w:val="002767B5"/>
    <w:rsid w:val="0027779C"/>
    <w:rsid w:val="002777C6"/>
    <w:rsid w:val="00277982"/>
    <w:rsid w:val="00277E50"/>
    <w:rsid w:val="002802CA"/>
    <w:rsid w:val="00280B2B"/>
    <w:rsid w:val="00280E16"/>
    <w:rsid w:val="00282080"/>
    <w:rsid w:val="00282482"/>
    <w:rsid w:val="00282B69"/>
    <w:rsid w:val="00283B59"/>
    <w:rsid w:val="002842A8"/>
    <w:rsid w:val="002857FE"/>
    <w:rsid w:val="002866FA"/>
    <w:rsid w:val="002873D6"/>
    <w:rsid w:val="002875B5"/>
    <w:rsid w:val="00287CF3"/>
    <w:rsid w:val="00287EEC"/>
    <w:rsid w:val="00290588"/>
    <w:rsid w:val="002906A6"/>
    <w:rsid w:val="00290A16"/>
    <w:rsid w:val="00291F1D"/>
    <w:rsid w:val="0029200B"/>
    <w:rsid w:val="00292EAF"/>
    <w:rsid w:val="002931C5"/>
    <w:rsid w:val="002936F7"/>
    <w:rsid w:val="002941ED"/>
    <w:rsid w:val="00295961"/>
    <w:rsid w:val="00295BD2"/>
    <w:rsid w:val="00296535"/>
    <w:rsid w:val="00296812"/>
    <w:rsid w:val="00296B11"/>
    <w:rsid w:val="00296E6E"/>
    <w:rsid w:val="00296F04"/>
    <w:rsid w:val="00297923"/>
    <w:rsid w:val="00297DCA"/>
    <w:rsid w:val="002A02BA"/>
    <w:rsid w:val="002A2AD8"/>
    <w:rsid w:val="002A34EE"/>
    <w:rsid w:val="002A3D58"/>
    <w:rsid w:val="002A3EAC"/>
    <w:rsid w:val="002A5D9A"/>
    <w:rsid w:val="002A5DE5"/>
    <w:rsid w:val="002A623A"/>
    <w:rsid w:val="002A6EEA"/>
    <w:rsid w:val="002A6F01"/>
    <w:rsid w:val="002A7F10"/>
    <w:rsid w:val="002B0597"/>
    <w:rsid w:val="002B07A2"/>
    <w:rsid w:val="002B0EDC"/>
    <w:rsid w:val="002B147B"/>
    <w:rsid w:val="002B1485"/>
    <w:rsid w:val="002B1BA1"/>
    <w:rsid w:val="002B219D"/>
    <w:rsid w:val="002B22D9"/>
    <w:rsid w:val="002B31BC"/>
    <w:rsid w:val="002B32C9"/>
    <w:rsid w:val="002B39E3"/>
    <w:rsid w:val="002B4C12"/>
    <w:rsid w:val="002B5984"/>
    <w:rsid w:val="002B6771"/>
    <w:rsid w:val="002C1580"/>
    <w:rsid w:val="002C166C"/>
    <w:rsid w:val="002C2485"/>
    <w:rsid w:val="002C2501"/>
    <w:rsid w:val="002C251D"/>
    <w:rsid w:val="002C2B41"/>
    <w:rsid w:val="002C3DED"/>
    <w:rsid w:val="002C58FD"/>
    <w:rsid w:val="002C5B16"/>
    <w:rsid w:val="002C5C1E"/>
    <w:rsid w:val="002C5F84"/>
    <w:rsid w:val="002C5FB6"/>
    <w:rsid w:val="002C6035"/>
    <w:rsid w:val="002C6A5F"/>
    <w:rsid w:val="002C7141"/>
    <w:rsid w:val="002C72A0"/>
    <w:rsid w:val="002C7370"/>
    <w:rsid w:val="002C78E9"/>
    <w:rsid w:val="002D05DD"/>
    <w:rsid w:val="002D0DA2"/>
    <w:rsid w:val="002D1347"/>
    <w:rsid w:val="002D1DCD"/>
    <w:rsid w:val="002D27AF"/>
    <w:rsid w:val="002D5365"/>
    <w:rsid w:val="002D5A93"/>
    <w:rsid w:val="002D5D85"/>
    <w:rsid w:val="002D6196"/>
    <w:rsid w:val="002D6DD2"/>
    <w:rsid w:val="002D7428"/>
    <w:rsid w:val="002D7CA5"/>
    <w:rsid w:val="002E1644"/>
    <w:rsid w:val="002E22E5"/>
    <w:rsid w:val="002E253A"/>
    <w:rsid w:val="002E421D"/>
    <w:rsid w:val="002E44B2"/>
    <w:rsid w:val="002E541D"/>
    <w:rsid w:val="002E56F7"/>
    <w:rsid w:val="002E5DB5"/>
    <w:rsid w:val="002E6425"/>
    <w:rsid w:val="002E6AA3"/>
    <w:rsid w:val="002E6CD3"/>
    <w:rsid w:val="002E76F5"/>
    <w:rsid w:val="002E77A7"/>
    <w:rsid w:val="002F0551"/>
    <w:rsid w:val="002F0D32"/>
    <w:rsid w:val="002F0E95"/>
    <w:rsid w:val="002F1186"/>
    <w:rsid w:val="002F1F81"/>
    <w:rsid w:val="002F2646"/>
    <w:rsid w:val="002F2C8F"/>
    <w:rsid w:val="002F38E6"/>
    <w:rsid w:val="002F3C23"/>
    <w:rsid w:val="002F419E"/>
    <w:rsid w:val="002F42C2"/>
    <w:rsid w:val="002F4C5B"/>
    <w:rsid w:val="002F5D57"/>
    <w:rsid w:val="002F5F01"/>
    <w:rsid w:val="002F67A1"/>
    <w:rsid w:val="002F67BC"/>
    <w:rsid w:val="002F6949"/>
    <w:rsid w:val="002F7266"/>
    <w:rsid w:val="00300B64"/>
    <w:rsid w:val="00300CC6"/>
    <w:rsid w:val="003011A2"/>
    <w:rsid w:val="003022A6"/>
    <w:rsid w:val="003027F6"/>
    <w:rsid w:val="00302DDA"/>
    <w:rsid w:val="003030C9"/>
    <w:rsid w:val="003032F6"/>
    <w:rsid w:val="00303F64"/>
    <w:rsid w:val="00304035"/>
    <w:rsid w:val="003040FE"/>
    <w:rsid w:val="00304300"/>
    <w:rsid w:val="003043CA"/>
    <w:rsid w:val="003044A2"/>
    <w:rsid w:val="00305BF8"/>
    <w:rsid w:val="00306A40"/>
    <w:rsid w:val="00306FD9"/>
    <w:rsid w:val="00307AD7"/>
    <w:rsid w:val="00307F31"/>
    <w:rsid w:val="00310253"/>
    <w:rsid w:val="00310726"/>
    <w:rsid w:val="003111A8"/>
    <w:rsid w:val="00311778"/>
    <w:rsid w:val="00311D7E"/>
    <w:rsid w:val="003124E1"/>
    <w:rsid w:val="00313423"/>
    <w:rsid w:val="00313497"/>
    <w:rsid w:val="00313747"/>
    <w:rsid w:val="003148FB"/>
    <w:rsid w:val="003154E6"/>
    <w:rsid w:val="00316882"/>
    <w:rsid w:val="00316D15"/>
    <w:rsid w:val="003177C1"/>
    <w:rsid w:val="003177DA"/>
    <w:rsid w:val="00317B0A"/>
    <w:rsid w:val="0032038E"/>
    <w:rsid w:val="00321376"/>
    <w:rsid w:val="00321413"/>
    <w:rsid w:val="0032170D"/>
    <w:rsid w:val="003226A5"/>
    <w:rsid w:val="00322A59"/>
    <w:rsid w:val="00322A97"/>
    <w:rsid w:val="00322D57"/>
    <w:rsid w:val="00322F81"/>
    <w:rsid w:val="003241B4"/>
    <w:rsid w:val="00324729"/>
    <w:rsid w:val="00324B3B"/>
    <w:rsid w:val="00324CDA"/>
    <w:rsid w:val="003256CB"/>
    <w:rsid w:val="00325756"/>
    <w:rsid w:val="00325F82"/>
    <w:rsid w:val="003263AE"/>
    <w:rsid w:val="003263DE"/>
    <w:rsid w:val="00326466"/>
    <w:rsid w:val="003268CA"/>
    <w:rsid w:val="00327601"/>
    <w:rsid w:val="0032767B"/>
    <w:rsid w:val="003277FF"/>
    <w:rsid w:val="00327810"/>
    <w:rsid w:val="003279D3"/>
    <w:rsid w:val="003305CB"/>
    <w:rsid w:val="00330632"/>
    <w:rsid w:val="00331540"/>
    <w:rsid w:val="00331762"/>
    <w:rsid w:val="003317C9"/>
    <w:rsid w:val="003320CA"/>
    <w:rsid w:val="0033224C"/>
    <w:rsid w:val="00332CB8"/>
    <w:rsid w:val="00333C56"/>
    <w:rsid w:val="00334346"/>
    <w:rsid w:val="0033445B"/>
    <w:rsid w:val="003348F8"/>
    <w:rsid w:val="00334B2B"/>
    <w:rsid w:val="0033526F"/>
    <w:rsid w:val="00335B06"/>
    <w:rsid w:val="00336007"/>
    <w:rsid w:val="003360E3"/>
    <w:rsid w:val="00336663"/>
    <w:rsid w:val="00336B0B"/>
    <w:rsid w:val="003373EB"/>
    <w:rsid w:val="003374C9"/>
    <w:rsid w:val="003405AE"/>
    <w:rsid w:val="00340D25"/>
    <w:rsid w:val="00340D53"/>
    <w:rsid w:val="0034157E"/>
    <w:rsid w:val="00342D1F"/>
    <w:rsid w:val="00342DA0"/>
    <w:rsid w:val="00343013"/>
    <w:rsid w:val="003430DC"/>
    <w:rsid w:val="00343313"/>
    <w:rsid w:val="00343753"/>
    <w:rsid w:val="003446CD"/>
    <w:rsid w:val="00344DD2"/>
    <w:rsid w:val="0034520D"/>
    <w:rsid w:val="003454C5"/>
    <w:rsid w:val="00345A48"/>
    <w:rsid w:val="00347280"/>
    <w:rsid w:val="0034745D"/>
    <w:rsid w:val="003475D7"/>
    <w:rsid w:val="003476DA"/>
    <w:rsid w:val="00347A88"/>
    <w:rsid w:val="00347AA3"/>
    <w:rsid w:val="00347E01"/>
    <w:rsid w:val="00347EA1"/>
    <w:rsid w:val="003500CB"/>
    <w:rsid w:val="003503AE"/>
    <w:rsid w:val="003511C2"/>
    <w:rsid w:val="0035223D"/>
    <w:rsid w:val="003525A1"/>
    <w:rsid w:val="003528F6"/>
    <w:rsid w:val="00352C27"/>
    <w:rsid w:val="00353333"/>
    <w:rsid w:val="00353B9F"/>
    <w:rsid w:val="0035403D"/>
    <w:rsid w:val="003540D9"/>
    <w:rsid w:val="003545C5"/>
    <w:rsid w:val="003552C0"/>
    <w:rsid w:val="00356C42"/>
    <w:rsid w:val="00357304"/>
    <w:rsid w:val="00357674"/>
    <w:rsid w:val="003624B4"/>
    <w:rsid w:val="00362803"/>
    <w:rsid w:val="003629C8"/>
    <w:rsid w:val="003633A3"/>
    <w:rsid w:val="003635F3"/>
    <w:rsid w:val="003643AD"/>
    <w:rsid w:val="0036534A"/>
    <w:rsid w:val="00365445"/>
    <w:rsid w:val="00365EB0"/>
    <w:rsid w:val="00366313"/>
    <w:rsid w:val="00366651"/>
    <w:rsid w:val="00367200"/>
    <w:rsid w:val="0036739B"/>
    <w:rsid w:val="003679CA"/>
    <w:rsid w:val="003710D2"/>
    <w:rsid w:val="00371B9E"/>
    <w:rsid w:val="00371D71"/>
    <w:rsid w:val="003723C2"/>
    <w:rsid w:val="0037257B"/>
    <w:rsid w:val="003728C4"/>
    <w:rsid w:val="00372CAF"/>
    <w:rsid w:val="003736A7"/>
    <w:rsid w:val="00373ED1"/>
    <w:rsid w:val="00373F34"/>
    <w:rsid w:val="00373F86"/>
    <w:rsid w:val="0037541A"/>
    <w:rsid w:val="00376AC1"/>
    <w:rsid w:val="00376E75"/>
    <w:rsid w:val="00376EAB"/>
    <w:rsid w:val="00376F2A"/>
    <w:rsid w:val="00380283"/>
    <w:rsid w:val="00380DF3"/>
    <w:rsid w:val="00381865"/>
    <w:rsid w:val="00381B49"/>
    <w:rsid w:val="00382422"/>
    <w:rsid w:val="003839C3"/>
    <w:rsid w:val="00383A6E"/>
    <w:rsid w:val="003851E7"/>
    <w:rsid w:val="00385950"/>
    <w:rsid w:val="00385BF8"/>
    <w:rsid w:val="003869F3"/>
    <w:rsid w:val="00386BF0"/>
    <w:rsid w:val="003877B1"/>
    <w:rsid w:val="00387F7D"/>
    <w:rsid w:val="003900C1"/>
    <w:rsid w:val="00390698"/>
    <w:rsid w:val="003906BE"/>
    <w:rsid w:val="0039152E"/>
    <w:rsid w:val="00392499"/>
    <w:rsid w:val="00392AD0"/>
    <w:rsid w:val="00393D7B"/>
    <w:rsid w:val="003946F9"/>
    <w:rsid w:val="003948D1"/>
    <w:rsid w:val="00395143"/>
    <w:rsid w:val="0039592F"/>
    <w:rsid w:val="00396B72"/>
    <w:rsid w:val="00396DF3"/>
    <w:rsid w:val="00396EA7"/>
    <w:rsid w:val="00397136"/>
    <w:rsid w:val="003975EB"/>
    <w:rsid w:val="00397606"/>
    <w:rsid w:val="00397A62"/>
    <w:rsid w:val="003A01A6"/>
    <w:rsid w:val="003A08D7"/>
    <w:rsid w:val="003A0D9C"/>
    <w:rsid w:val="003A134B"/>
    <w:rsid w:val="003A1B05"/>
    <w:rsid w:val="003A2312"/>
    <w:rsid w:val="003A233C"/>
    <w:rsid w:val="003A2D1F"/>
    <w:rsid w:val="003A3074"/>
    <w:rsid w:val="003A3389"/>
    <w:rsid w:val="003A39FF"/>
    <w:rsid w:val="003A3CAA"/>
    <w:rsid w:val="003A3E4B"/>
    <w:rsid w:val="003A52F0"/>
    <w:rsid w:val="003A562F"/>
    <w:rsid w:val="003A5829"/>
    <w:rsid w:val="003A59DA"/>
    <w:rsid w:val="003A5B39"/>
    <w:rsid w:val="003A5FF4"/>
    <w:rsid w:val="003A6FEE"/>
    <w:rsid w:val="003A78D7"/>
    <w:rsid w:val="003A7DF4"/>
    <w:rsid w:val="003B0146"/>
    <w:rsid w:val="003B0150"/>
    <w:rsid w:val="003B0576"/>
    <w:rsid w:val="003B07C1"/>
    <w:rsid w:val="003B0A4C"/>
    <w:rsid w:val="003B0D95"/>
    <w:rsid w:val="003B1166"/>
    <w:rsid w:val="003B2021"/>
    <w:rsid w:val="003B29EB"/>
    <w:rsid w:val="003B517D"/>
    <w:rsid w:val="003B5356"/>
    <w:rsid w:val="003B5A0C"/>
    <w:rsid w:val="003B5C54"/>
    <w:rsid w:val="003B5C90"/>
    <w:rsid w:val="003B6E9D"/>
    <w:rsid w:val="003B7844"/>
    <w:rsid w:val="003B7C3A"/>
    <w:rsid w:val="003C0857"/>
    <w:rsid w:val="003C08DC"/>
    <w:rsid w:val="003C104D"/>
    <w:rsid w:val="003C16FF"/>
    <w:rsid w:val="003C17A4"/>
    <w:rsid w:val="003C19EE"/>
    <w:rsid w:val="003C1BCE"/>
    <w:rsid w:val="003C2275"/>
    <w:rsid w:val="003C232D"/>
    <w:rsid w:val="003C23E4"/>
    <w:rsid w:val="003C2441"/>
    <w:rsid w:val="003C2BB3"/>
    <w:rsid w:val="003C3037"/>
    <w:rsid w:val="003C324C"/>
    <w:rsid w:val="003C3C98"/>
    <w:rsid w:val="003C3DAB"/>
    <w:rsid w:val="003C4581"/>
    <w:rsid w:val="003C49AF"/>
    <w:rsid w:val="003C4B24"/>
    <w:rsid w:val="003C4F2E"/>
    <w:rsid w:val="003C516C"/>
    <w:rsid w:val="003C5EA0"/>
    <w:rsid w:val="003C6A4B"/>
    <w:rsid w:val="003D05F4"/>
    <w:rsid w:val="003D08BF"/>
    <w:rsid w:val="003D0B57"/>
    <w:rsid w:val="003D0E21"/>
    <w:rsid w:val="003D13D8"/>
    <w:rsid w:val="003D1847"/>
    <w:rsid w:val="003D1ACF"/>
    <w:rsid w:val="003D3F5D"/>
    <w:rsid w:val="003D4007"/>
    <w:rsid w:val="003D46EE"/>
    <w:rsid w:val="003D5814"/>
    <w:rsid w:val="003D636D"/>
    <w:rsid w:val="003D6801"/>
    <w:rsid w:val="003D6DC4"/>
    <w:rsid w:val="003D735F"/>
    <w:rsid w:val="003E0041"/>
    <w:rsid w:val="003E095A"/>
    <w:rsid w:val="003E0C0B"/>
    <w:rsid w:val="003E0D83"/>
    <w:rsid w:val="003E17DF"/>
    <w:rsid w:val="003E1E2B"/>
    <w:rsid w:val="003E2271"/>
    <w:rsid w:val="003E22AC"/>
    <w:rsid w:val="003E2A05"/>
    <w:rsid w:val="003E3EA4"/>
    <w:rsid w:val="003E4099"/>
    <w:rsid w:val="003E4C23"/>
    <w:rsid w:val="003E5254"/>
    <w:rsid w:val="003E59F0"/>
    <w:rsid w:val="003E6036"/>
    <w:rsid w:val="003E734A"/>
    <w:rsid w:val="003E771B"/>
    <w:rsid w:val="003F03B3"/>
    <w:rsid w:val="003F0563"/>
    <w:rsid w:val="003F08BD"/>
    <w:rsid w:val="003F123E"/>
    <w:rsid w:val="003F155E"/>
    <w:rsid w:val="003F215A"/>
    <w:rsid w:val="003F2418"/>
    <w:rsid w:val="003F302F"/>
    <w:rsid w:val="003F38BD"/>
    <w:rsid w:val="003F3A62"/>
    <w:rsid w:val="003F3BC4"/>
    <w:rsid w:val="003F3C56"/>
    <w:rsid w:val="003F3DEB"/>
    <w:rsid w:val="003F4606"/>
    <w:rsid w:val="003F5A38"/>
    <w:rsid w:val="003F5F91"/>
    <w:rsid w:val="003F624B"/>
    <w:rsid w:val="003F6564"/>
    <w:rsid w:val="003F6C10"/>
    <w:rsid w:val="0040012F"/>
    <w:rsid w:val="00400F28"/>
    <w:rsid w:val="0040143B"/>
    <w:rsid w:val="004017C5"/>
    <w:rsid w:val="00401A00"/>
    <w:rsid w:val="00401E34"/>
    <w:rsid w:val="00402442"/>
    <w:rsid w:val="00403346"/>
    <w:rsid w:val="00403837"/>
    <w:rsid w:val="00404E4A"/>
    <w:rsid w:val="004055A2"/>
    <w:rsid w:val="00405C1B"/>
    <w:rsid w:val="00405D86"/>
    <w:rsid w:val="00405EAF"/>
    <w:rsid w:val="004062A6"/>
    <w:rsid w:val="00406985"/>
    <w:rsid w:val="00406E94"/>
    <w:rsid w:val="00407315"/>
    <w:rsid w:val="004073FA"/>
    <w:rsid w:val="00407592"/>
    <w:rsid w:val="00410FAC"/>
    <w:rsid w:val="0041273B"/>
    <w:rsid w:val="00412B2A"/>
    <w:rsid w:val="0041363D"/>
    <w:rsid w:val="0041496E"/>
    <w:rsid w:val="0041505F"/>
    <w:rsid w:val="00415644"/>
    <w:rsid w:val="00415B62"/>
    <w:rsid w:val="00415C5B"/>
    <w:rsid w:val="00415C60"/>
    <w:rsid w:val="00416033"/>
    <w:rsid w:val="0041628F"/>
    <w:rsid w:val="00417157"/>
    <w:rsid w:val="0041770C"/>
    <w:rsid w:val="00417E69"/>
    <w:rsid w:val="00420124"/>
    <w:rsid w:val="004201CB"/>
    <w:rsid w:val="0042028A"/>
    <w:rsid w:val="004209AF"/>
    <w:rsid w:val="00420D4D"/>
    <w:rsid w:val="004214AB"/>
    <w:rsid w:val="00422142"/>
    <w:rsid w:val="0042219F"/>
    <w:rsid w:val="004237FF"/>
    <w:rsid w:val="00423AD6"/>
    <w:rsid w:val="00424674"/>
    <w:rsid w:val="004246EA"/>
    <w:rsid w:val="00424841"/>
    <w:rsid w:val="00424B3E"/>
    <w:rsid w:val="00424D13"/>
    <w:rsid w:val="004259DF"/>
    <w:rsid w:val="00425B0F"/>
    <w:rsid w:val="00426339"/>
    <w:rsid w:val="004263D1"/>
    <w:rsid w:val="00426DC6"/>
    <w:rsid w:val="004278BA"/>
    <w:rsid w:val="00427A69"/>
    <w:rsid w:val="00431FBB"/>
    <w:rsid w:val="004320CD"/>
    <w:rsid w:val="0043225A"/>
    <w:rsid w:val="00432405"/>
    <w:rsid w:val="004332F0"/>
    <w:rsid w:val="00433696"/>
    <w:rsid w:val="00433A63"/>
    <w:rsid w:val="00433B1B"/>
    <w:rsid w:val="00433C3C"/>
    <w:rsid w:val="0043461E"/>
    <w:rsid w:val="0043479E"/>
    <w:rsid w:val="004355FE"/>
    <w:rsid w:val="00435FED"/>
    <w:rsid w:val="00436DED"/>
    <w:rsid w:val="004377D3"/>
    <w:rsid w:val="004378A9"/>
    <w:rsid w:val="00437FA1"/>
    <w:rsid w:val="00440A10"/>
    <w:rsid w:val="0044127B"/>
    <w:rsid w:val="00441BB1"/>
    <w:rsid w:val="0044360F"/>
    <w:rsid w:val="0044380C"/>
    <w:rsid w:val="00444047"/>
    <w:rsid w:val="00444079"/>
    <w:rsid w:val="004440AE"/>
    <w:rsid w:val="00444970"/>
    <w:rsid w:val="00444E44"/>
    <w:rsid w:val="00445243"/>
    <w:rsid w:val="00446620"/>
    <w:rsid w:val="00446C22"/>
    <w:rsid w:val="00446F4E"/>
    <w:rsid w:val="00447442"/>
    <w:rsid w:val="004476BB"/>
    <w:rsid w:val="00447B77"/>
    <w:rsid w:val="00450641"/>
    <w:rsid w:val="00451207"/>
    <w:rsid w:val="00451217"/>
    <w:rsid w:val="004515AC"/>
    <w:rsid w:val="004519D9"/>
    <w:rsid w:val="00451D55"/>
    <w:rsid w:val="00452F6F"/>
    <w:rsid w:val="004545C4"/>
    <w:rsid w:val="00454726"/>
    <w:rsid w:val="00454F55"/>
    <w:rsid w:val="00454FAB"/>
    <w:rsid w:val="00455917"/>
    <w:rsid w:val="00455AA4"/>
    <w:rsid w:val="0045675D"/>
    <w:rsid w:val="004572AE"/>
    <w:rsid w:val="00457CA7"/>
    <w:rsid w:val="00457D0D"/>
    <w:rsid w:val="0046075D"/>
    <w:rsid w:val="00460802"/>
    <w:rsid w:val="00460E19"/>
    <w:rsid w:val="00460ECB"/>
    <w:rsid w:val="00461136"/>
    <w:rsid w:val="00461A1B"/>
    <w:rsid w:val="004624BB"/>
    <w:rsid w:val="00463813"/>
    <w:rsid w:val="00463941"/>
    <w:rsid w:val="00463CAF"/>
    <w:rsid w:val="00463DF4"/>
    <w:rsid w:val="004641CD"/>
    <w:rsid w:val="00464C71"/>
    <w:rsid w:val="00464FD2"/>
    <w:rsid w:val="00465BBD"/>
    <w:rsid w:val="004663D8"/>
    <w:rsid w:val="00466680"/>
    <w:rsid w:val="00466D2E"/>
    <w:rsid w:val="004673A1"/>
    <w:rsid w:val="0046741C"/>
    <w:rsid w:val="004676B1"/>
    <w:rsid w:val="004676E8"/>
    <w:rsid w:val="00467EE6"/>
    <w:rsid w:val="00471AB2"/>
    <w:rsid w:val="0047202D"/>
    <w:rsid w:val="00472DA4"/>
    <w:rsid w:val="00472DE0"/>
    <w:rsid w:val="00472EC2"/>
    <w:rsid w:val="004746F4"/>
    <w:rsid w:val="00474DAE"/>
    <w:rsid w:val="004765F4"/>
    <w:rsid w:val="00476E71"/>
    <w:rsid w:val="00477CF4"/>
    <w:rsid w:val="004800F0"/>
    <w:rsid w:val="00480773"/>
    <w:rsid w:val="00480AF4"/>
    <w:rsid w:val="00480FF2"/>
    <w:rsid w:val="00481E80"/>
    <w:rsid w:val="004820AB"/>
    <w:rsid w:val="00482F02"/>
    <w:rsid w:val="00482FAB"/>
    <w:rsid w:val="004830A1"/>
    <w:rsid w:val="004838C8"/>
    <w:rsid w:val="00485A04"/>
    <w:rsid w:val="00485A12"/>
    <w:rsid w:val="00485B2D"/>
    <w:rsid w:val="00485D9F"/>
    <w:rsid w:val="00485DB9"/>
    <w:rsid w:val="004862AF"/>
    <w:rsid w:val="00486BEC"/>
    <w:rsid w:val="00486D00"/>
    <w:rsid w:val="00486E2D"/>
    <w:rsid w:val="00486E6E"/>
    <w:rsid w:val="0048791B"/>
    <w:rsid w:val="00490670"/>
    <w:rsid w:val="00490AFA"/>
    <w:rsid w:val="00490B6D"/>
    <w:rsid w:val="00490F15"/>
    <w:rsid w:val="004912BA"/>
    <w:rsid w:val="00491376"/>
    <w:rsid w:val="004914CB"/>
    <w:rsid w:val="00491633"/>
    <w:rsid w:val="00491E74"/>
    <w:rsid w:val="00492308"/>
    <w:rsid w:val="00492336"/>
    <w:rsid w:val="004937FC"/>
    <w:rsid w:val="00493CF0"/>
    <w:rsid w:val="00494234"/>
    <w:rsid w:val="004946DC"/>
    <w:rsid w:val="00494AF9"/>
    <w:rsid w:val="00495101"/>
    <w:rsid w:val="00495BA2"/>
    <w:rsid w:val="00495E8C"/>
    <w:rsid w:val="00495F66"/>
    <w:rsid w:val="00496ECA"/>
    <w:rsid w:val="004973A8"/>
    <w:rsid w:val="004974FC"/>
    <w:rsid w:val="00497646"/>
    <w:rsid w:val="00497DA6"/>
    <w:rsid w:val="004A06BC"/>
    <w:rsid w:val="004A1D87"/>
    <w:rsid w:val="004A3743"/>
    <w:rsid w:val="004A3774"/>
    <w:rsid w:val="004A3D1B"/>
    <w:rsid w:val="004A3DBD"/>
    <w:rsid w:val="004A4243"/>
    <w:rsid w:val="004A462A"/>
    <w:rsid w:val="004A4C55"/>
    <w:rsid w:val="004A542A"/>
    <w:rsid w:val="004A59B5"/>
    <w:rsid w:val="004A5E00"/>
    <w:rsid w:val="004A5E04"/>
    <w:rsid w:val="004A61E4"/>
    <w:rsid w:val="004A6BED"/>
    <w:rsid w:val="004A6CCE"/>
    <w:rsid w:val="004A6DB1"/>
    <w:rsid w:val="004A6E80"/>
    <w:rsid w:val="004A7944"/>
    <w:rsid w:val="004A7B3F"/>
    <w:rsid w:val="004B0117"/>
    <w:rsid w:val="004B0246"/>
    <w:rsid w:val="004B0432"/>
    <w:rsid w:val="004B1B7E"/>
    <w:rsid w:val="004B1C7D"/>
    <w:rsid w:val="004B246B"/>
    <w:rsid w:val="004B252D"/>
    <w:rsid w:val="004B2704"/>
    <w:rsid w:val="004B3550"/>
    <w:rsid w:val="004B3B5E"/>
    <w:rsid w:val="004B3BD8"/>
    <w:rsid w:val="004B3D9E"/>
    <w:rsid w:val="004B50DC"/>
    <w:rsid w:val="004B52A0"/>
    <w:rsid w:val="004B556E"/>
    <w:rsid w:val="004B5D73"/>
    <w:rsid w:val="004B5E75"/>
    <w:rsid w:val="004B5FE1"/>
    <w:rsid w:val="004B61CC"/>
    <w:rsid w:val="004B633E"/>
    <w:rsid w:val="004B6624"/>
    <w:rsid w:val="004B662E"/>
    <w:rsid w:val="004B6A44"/>
    <w:rsid w:val="004B74F1"/>
    <w:rsid w:val="004B7922"/>
    <w:rsid w:val="004B7DF3"/>
    <w:rsid w:val="004C00A7"/>
    <w:rsid w:val="004C0830"/>
    <w:rsid w:val="004C1F2B"/>
    <w:rsid w:val="004C21EC"/>
    <w:rsid w:val="004C224C"/>
    <w:rsid w:val="004C34C3"/>
    <w:rsid w:val="004C3A65"/>
    <w:rsid w:val="004C483D"/>
    <w:rsid w:val="004C5554"/>
    <w:rsid w:val="004C56EA"/>
    <w:rsid w:val="004C6661"/>
    <w:rsid w:val="004C6EEE"/>
    <w:rsid w:val="004C75A8"/>
    <w:rsid w:val="004C7DDF"/>
    <w:rsid w:val="004D01D2"/>
    <w:rsid w:val="004D020D"/>
    <w:rsid w:val="004D035E"/>
    <w:rsid w:val="004D0537"/>
    <w:rsid w:val="004D1459"/>
    <w:rsid w:val="004D2731"/>
    <w:rsid w:val="004D3170"/>
    <w:rsid w:val="004D3D4C"/>
    <w:rsid w:val="004D3E1A"/>
    <w:rsid w:val="004D3F01"/>
    <w:rsid w:val="004D4561"/>
    <w:rsid w:val="004D47C9"/>
    <w:rsid w:val="004D5176"/>
    <w:rsid w:val="004D7232"/>
    <w:rsid w:val="004D7727"/>
    <w:rsid w:val="004E0D30"/>
    <w:rsid w:val="004E0E4F"/>
    <w:rsid w:val="004E1BA3"/>
    <w:rsid w:val="004E1C9E"/>
    <w:rsid w:val="004E1ECD"/>
    <w:rsid w:val="004E25A6"/>
    <w:rsid w:val="004E35AB"/>
    <w:rsid w:val="004E40A3"/>
    <w:rsid w:val="004E488B"/>
    <w:rsid w:val="004E504E"/>
    <w:rsid w:val="004E52CE"/>
    <w:rsid w:val="004E53FD"/>
    <w:rsid w:val="004E580D"/>
    <w:rsid w:val="004E5855"/>
    <w:rsid w:val="004E602D"/>
    <w:rsid w:val="004E6173"/>
    <w:rsid w:val="004E636F"/>
    <w:rsid w:val="004E6618"/>
    <w:rsid w:val="004E68FA"/>
    <w:rsid w:val="004E6F31"/>
    <w:rsid w:val="004E7C71"/>
    <w:rsid w:val="004E7C95"/>
    <w:rsid w:val="004F1114"/>
    <w:rsid w:val="004F1E99"/>
    <w:rsid w:val="004F2A30"/>
    <w:rsid w:val="004F2CFC"/>
    <w:rsid w:val="004F2E4F"/>
    <w:rsid w:val="004F36E6"/>
    <w:rsid w:val="004F440F"/>
    <w:rsid w:val="004F520A"/>
    <w:rsid w:val="004F5329"/>
    <w:rsid w:val="004F6289"/>
    <w:rsid w:val="004F6F2C"/>
    <w:rsid w:val="004F74EF"/>
    <w:rsid w:val="004F79D0"/>
    <w:rsid w:val="004F7E62"/>
    <w:rsid w:val="004F7F72"/>
    <w:rsid w:val="00501121"/>
    <w:rsid w:val="0050134E"/>
    <w:rsid w:val="00501D12"/>
    <w:rsid w:val="00501D96"/>
    <w:rsid w:val="00502574"/>
    <w:rsid w:val="00502D0E"/>
    <w:rsid w:val="00503208"/>
    <w:rsid w:val="00503296"/>
    <w:rsid w:val="0050347C"/>
    <w:rsid w:val="00503AD8"/>
    <w:rsid w:val="00503EB5"/>
    <w:rsid w:val="005041A8"/>
    <w:rsid w:val="005041EF"/>
    <w:rsid w:val="00504453"/>
    <w:rsid w:val="00504779"/>
    <w:rsid w:val="005065BB"/>
    <w:rsid w:val="00506FCE"/>
    <w:rsid w:val="00507F33"/>
    <w:rsid w:val="00510372"/>
    <w:rsid w:val="005103D3"/>
    <w:rsid w:val="005124EC"/>
    <w:rsid w:val="0051265C"/>
    <w:rsid w:val="005126D7"/>
    <w:rsid w:val="005136FD"/>
    <w:rsid w:val="00513A1B"/>
    <w:rsid w:val="005143FE"/>
    <w:rsid w:val="005144E7"/>
    <w:rsid w:val="005147CA"/>
    <w:rsid w:val="005155E4"/>
    <w:rsid w:val="00515FD3"/>
    <w:rsid w:val="00516218"/>
    <w:rsid w:val="005162E1"/>
    <w:rsid w:val="00516929"/>
    <w:rsid w:val="00516C34"/>
    <w:rsid w:val="00517813"/>
    <w:rsid w:val="00520BED"/>
    <w:rsid w:val="00521982"/>
    <w:rsid w:val="005230DD"/>
    <w:rsid w:val="005241FC"/>
    <w:rsid w:val="00524A14"/>
    <w:rsid w:val="00524BC2"/>
    <w:rsid w:val="00524C5A"/>
    <w:rsid w:val="00524E14"/>
    <w:rsid w:val="00526248"/>
    <w:rsid w:val="0052649D"/>
    <w:rsid w:val="0052653E"/>
    <w:rsid w:val="00527285"/>
    <w:rsid w:val="00527BDE"/>
    <w:rsid w:val="00530436"/>
    <w:rsid w:val="00530603"/>
    <w:rsid w:val="005321AA"/>
    <w:rsid w:val="0053288D"/>
    <w:rsid w:val="00532AD0"/>
    <w:rsid w:val="00532BC6"/>
    <w:rsid w:val="00533E75"/>
    <w:rsid w:val="005349C8"/>
    <w:rsid w:val="00535903"/>
    <w:rsid w:val="00535A3D"/>
    <w:rsid w:val="0053696F"/>
    <w:rsid w:val="00536C91"/>
    <w:rsid w:val="00536F65"/>
    <w:rsid w:val="0053796D"/>
    <w:rsid w:val="00537B31"/>
    <w:rsid w:val="00540686"/>
    <w:rsid w:val="00540A54"/>
    <w:rsid w:val="00541A32"/>
    <w:rsid w:val="00542B10"/>
    <w:rsid w:val="00542D17"/>
    <w:rsid w:val="0054420B"/>
    <w:rsid w:val="00544B18"/>
    <w:rsid w:val="00544CB4"/>
    <w:rsid w:val="00546034"/>
    <w:rsid w:val="00546568"/>
    <w:rsid w:val="00546DD9"/>
    <w:rsid w:val="00547424"/>
    <w:rsid w:val="0054769A"/>
    <w:rsid w:val="00550EA6"/>
    <w:rsid w:val="005510CB"/>
    <w:rsid w:val="005514BF"/>
    <w:rsid w:val="0055161D"/>
    <w:rsid w:val="00551B71"/>
    <w:rsid w:val="005523E4"/>
    <w:rsid w:val="00552A30"/>
    <w:rsid w:val="00552BAF"/>
    <w:rsid w:val="005540B2"/>
    <w:rsid w:val="005545CC"/>
    <w:rsid w:val="00554D18"/>
    <w:rsid w:val="00555C2B"/>
    <w:rsid w:val="00555CBC"/>
    <w:rsid w:val="0055602A"/>
    <w:rsid w:val="005571AC"/>
    <w:rsid w:val="005604E2"/>
    <w:rsid w:val="0056068B"/>
    <w:rsid w:val="0056152A"/>
    <w:rsid w:val="00561ED7"/>
    <w:rsid w:val="005623DB"/>
    <w:rsid w:val="00563038"/>
    <w:rsid w:val="005634C8"/>
    <w:rsid w:val="005636B8"/>
    <w:rsid w:val="00563B82"/>
    <w:rsid w:val="00563FCB"/>
    <w:rsid w:val="0056445A"/>
    <w:rsid w:val="00564796"/>
    <w:rsid w:val="00564C31"/>
    <w:rsid w:val="00564C3B"/>
    <w:rsid w:val="00564CEF"/>
    <w:rsid w:val="0056521B"/>
    <w:rsid w:val="00565286"/>
    <w:rsid w:val="00565331"/>
    <w:rsid w:val="00565EAD"/>
    <w:rsid w:val="00566540"/>
    <w:rsid w:val="005667AA"/>
    <w:rsid w:val="00566B08"/>
    <w:rsid w:val="00566EEA"/>
    <w:rsid w:val="0056753C"/>
    <w:rsid w:val="00567D1E"/>
    <w:rsid w:val="005714BA"/>
    <w:rsid w:val="0057228D"/>
    <w:rsid w:val="00572697"/>
    <w:rsid w:val="005731E3"/>
    <w:rsid w:val="005739AB"/>
    <w:rsid w:val="005746DE"/>
    <w:rsid w:val="00574A9C"/>
    <w:rsid w:val="00574C16"/>
    <w:rsid w:val="0057524A"/>
    <w:rsid w:val="00576027"/>
    <w:rsid w:val="00576E3A"/>
    <w:rsid w:val="00577A8F"/>
    <w:rsid w:val="00577C37"/>
    <w:rsid w:val="005800D8"/>
    <w:rsid w:val="00580AE2"/>
    <w:rsid w:val="00580EE0"/>
    <w:rsid w:val="00581072"/>
    <w:rsid w:val="00582546"/>
    <w:rsid w:val="00582E79"/>
    <w:rsid w:val="005831A6"/>
    <w:rsid w:val="005835EA"/>
    <w:rsid w:val="00583FB8"/>
    <w:rsid w:val="00584111"/>
    <w:rsid w:val="0058474A"/>
    <w:rsid w:val="005849B8"/>
    <w:rsid w:val="00585101"/>
    <w:rsid w:val="0058566D"/>
    <w:rsid w:val="005868E8"/>
    <w:rsid w:val="005872A9"/>
    <w:rsid w:val="005872C4"/>
    <w:rsid w:val="005878AF"/>
    <w:rsid w:val="005879A4"/>
    <w:rsid w:val="00590822"/>
    <w:rsid w:val="00591939"/>
    <w:rsid w:val="00591A7C"/>
    <w:rsid w:val="00591B8D"/>
    <w:rsid w:val="00591DD0"/>
    <w:rsid w:val="0059228C"/>
    <w:rsid w:val="00593FEE"/>
    <w:rsid w:val="005948A4"/>
    <w:rsid w:val="00594A77"/>
    <w:rsid w:val="0059520D"/>
    <w:rsid w:val="00595887"/>
    <w:rsid w:val="00596B0F"/>
    <w:rsid w:val="00596D6C"/>
    <w:rsid w:val="0059717B"/>
    <w:rsid w:val="005979F4"/>
    <w:rsid w:val="00597A6C"/>
    <w:rsid w:val="00597D6D"/>
    <w:rsid w:val="00597F2C"/>
    <w:rsid w:val="005A00D6"/>
    <w:rsid w:val="005A0B04"/>
    <w:rsid w:val="005A114B"/>
    <w:rsid w:val="005A116B"/>
    <w:rsid w:val="005A166A"/>
    <w:rsid w:val="005A2025"/>
    <w:rsid w:val="005A2E85"/>
    <w:rsid w:val="005A305D"/>
    <w:rsid w:val="005A3A50"/>
    <w:rsid w:val="005A4845"/>
    <w:rsid w:val="005A4A46"/>
    <w:rsid w:val="005A54C4"/>
    <w:rsid w:val="005A632B"/>
    <w:rsid w:val="005A79B5"/>
    <w:rsid w:val="005B0534"/>
    <w:rsid w:val="005B0B88"/>
    <w:rsid w:val="005B1D2C"/>
    <w:rsid w:val="005B218E"/>
    <w:rsid w:val="005B267B"/>
    <w:rsid w:val="005B2B03"/>
    <w:rsid w:val="005B34C8"/>
    <w:rsid w:val="005B3C7C"/>
    <w:rsid w:val="005B3D4B"/>
    <w:rsid w:val="005B3FD9"/>
    <w:rsid w:val="005B4E05"/>
    <w:rsid w:val="005B572D"/>
    <w:rsid w:val="005B6C76"/>
    <w:rsid w:val="005B6FCC"/>
    <w:rsid w:val="005B7ED8"/>
    <w:rsid w:val="005B7F20"/>
    <w:rsid w:val="005C051C"/>
    <w:rsid w:val="005C0A17"/>
    <w:rsid w:val="005C0B4A"/>
    <w:rsid w:val="005C0B6D"/>
    <w:rsid w:val="005C0D45"/>
    <w:rsid w:val="005C17CC"/>
    <w:rsid w:val="005C18F3"/>
    <w:rsid w:val="005C19CC"/>
    <w:rsid w:val="005C1B8E"/>
    <w:rsid w:val="005C2089"/>
    <w:rsid w:val="005C29B1"/>
    <w:rsid w:val="005C2B73"/>
    <w:rsid w:val="005C2EE2"/>
    <w:rsid w:val="005C3C7E"/>
    <w:rsid w:val="005C496B"/>
    <w:rsid w:val="005C5DDD"/>
    <w:rsid w:val="005C6726"/>
    <w:rsid w:val="005C6987"/>
    <w:rsid w:val="005C7113"/>
    <w:rsid w:val="005C7430"/>
    <w:rsid w:val="005C760C"/>
    <w:rsid w:val="005D0137"/>
    <w:rsid w:val="005D0E5F"/>
    <w:rsid w:val="005D0FA9"/>
    <w:rsid w:val="005D1091"/>
    <w:rsid w:val="005D1111"/>
    <w:rsid w:val="005D2CF6"/>
    <w:rsid w:val="005D3B3C"/>
    <w:rsid w:val="005D45B1"/>
    <w:rsid w:val="005D45DB"/>
    <w:rsid w:val="005D5DE9"/>
    <w:rsid w:val="005D611B"/>
    <w:rsid w:val="005D6908"/>
    <w:rsid w:val="005D6B04"/>
    <w:rsid w:val="005D6FA3"/>
    <w:rsid w:val="005E017D"/>
    <w:rsid w:val="005E0327"/>
    <w:rsid w:val="005E11BC"/>
    <w:rsid w:val="005E2546"/>
    <w:rsid w:val="005E2921"/>
    <w:rsid w:val="005E377F"/>
    <w:rsid w:val="005E39DF"/>
    <w:rsid w:val="005E41C4"/>
    <w:rsid w:val="005E4802"/>
    <w:rsid w:val="005E48CD"/>
    <w:rsid w:val="005E529C"/>
    <w:rsid w:val="005E60F3"/>
    <w:rsid w:val="005E6215"/>
    <w:rsid w:val="005E6375"/>
    <w:rsid w:val="005E63E6"/>
    <w:rsid w:val="005E6DFC"/>
    <w:rsid w:val="005E7214"/>
    <w:rsid w:val="005E7A4C"/>
    <w:rsid w:val="005F0703"/>
    <w:rsid w:val="005F081C"/>
    <w:rsid w:val="005F11FC"/>
    <w:rsid w:val="005F12EB"/>
    <w:rsid w:val="005F1723"/>
    <w:rsid w:val="005F17DA"/>
    <w:rsid w:val="005F1D08"/>
    <w:rsid w:val="005F1F9B"/>
    <w:rsid w:val="005F1FFC"/>
    <w:rsid w:val="005F2219"/>
    <w:rsid w:val="005F2233"/>
    <w:rsid w:val="005F2460"/>
    <w:rsid w:val="005F287F"/>
    <w:rsid w:val="005F2E70"/>
    <w:rsid w:val="005F3C08"/>
    <w:rsid w:val="005F4450"/>
    <w:rsid w:val="005F4CB4"/>
    <w:rsid w:val="005F51F0"/>
    <w:rsid w:val="005F5373"/>
    <w:rsid w:val="005F5390"/>
    <w:rsid w:val="005F59DF"/>
    <w:rsid w:val="005F5B54"/>
    <w:rsid w:val="005F7C91"/>
    <w:rsid w:val="0060011B"/>
    <w:rsid w:val="006009F2"/>
    <w:rsid w:val="00600C27"/>
    <w:rsid w:val="006010ED"/>
    <w:rsid w:val="0060160F"/>
    <w:rsid w:val="006023B1"/>
    <w:rsid w:val="00602ACE"/>
    <w:rsid w:val="0060303B"/>
    <w:rsid w:val="0060326A"/>
    <w:rsid w:val="00603935"/>
    <w:rsid w:val="00603B37"/>
    <w:rsid w:val="00603E71"/>
    <w:rsid w:val="006047B3"/>
    <w:rsid w:val="006050D9"/>
    <w:rsid w:val="00605E0E"/>
    <w:rsid w:val="00606912"/>
    <w:rsid w:val="00607587"/>
    <w:rsid w:val="006078D4"/>
    <w:rsid w:val="00607EA0"/>
    <w:rsid w:val="0061031A"/>
    <w:rsid w:val="00610432"/>
    <w:rsid w:val="006109B5"/>
    <w:rsid w:val="00610F92"/>
    <w:rsid w:val="00611217"/>
    <w:rsid w:val="00611AA4"/>
    <w:rsid w:val="00612373"/>
    <w:rsid w:val="00613240"/>
    <w:rsid w:val="006134EB"/>
    <w:rsid w:val="00613838"/>
    <w:rsid w:val="006149DE"/>
    <w:rsid w:val="00615A5B"/>
    <w:rsid w:val="006162FA"/>
    <w:rsid w:val="00616F92"/>
    <w:rsid w:val="0061728C"/>
    <w:rsid w:val="00617826"/>
    <w:rsid w:val="00617A67"/>
    <w:rsid w:val="00617BFF"/>
    <w:rsid w:val="006204B2"/>
    <w:rsid w:val="006207A4"/>
    <w:rsid w:val="00621174"/>
    <w:rsid w:val="006211A7"/>
    <w:rsid w:val="00621530"/>
    <w:rsid w:val="00622904"/>
    <w:rsid w:val="00622AA9"/>
    <w:rsid w:val="00622DD0"/>
    <w:rsid w:val="00622FCE"/>
    <w:rsid w:val="00623A60"/>
    <w:rsid w:val="006252E9"/>
    <w:rsid w:val="006253AE"/>
    <w:rsid w:val="00625D81"/>
    <w:rsid w:val="0062631F"/>
    <w:rsid w:val="00626804"/>
    <w:rsid w:val="00626B72"/>
    <w:rsid w:val="00627811"/>
    <w:rsid w:val="00627C7C"/>
    <w:rsid w:val="00630194"/>
    <w:rsid w:val="00630582"/>
    <w:rsid w:val="006307A2"/>
    <w:rsid w:val="00630B78"/>
    <w:rsid w:val="00630E55"/>
    <w:rsid w:val="006312F5"/>
    <w:rsid w:val="00632B37"/>
    <w:rsid w:val="00632EC9"/>
    <w:rsid w:val="00633307"/>
    <w:rsid w:val="0063375F"/>
    <w:rsid w:val="00633961"/>
    <w:rsid w:val="00633C12"/>
    <w:rsid w:val="00634324"/>
    <w:rsid w:val="00634A33"/>
    <w:rsid w:val="0063511F"/>
    <w:rsid w:val="00635803"/>
    <w:rsid w:val="0063589C"/>
    <w:rsid w:val="00636304"/>
    <w:rsid w:val="006363E5"/>
    <w:rsid w:val="00636C90"/>
    <w:rsid w:val="00636CEB"/>
    <w:rsid w:val="00636E32"/>
    <w:rsid w:val="00636EF3"/>
    <w:rsid w:val="00640063"/>
    <w:rsid w:val="00640629"/>
    <w:rsid w:val="00641540"/>
    <w:rsid w:val="00641623"/>
    <w:rsid w:val="006423AB"/>
    <w:rsid w:val="0064248F"/>
    <w:rsid w:val="006428B0"/>
    <w:rsid w:val="00642D7D"/>
    <w:rsid w:val="0064356D"/>
    <w:rsid w:val="00643961"/>
    <w:rsid w:val="006439A7"/>
    <w:rsid w:val="00643ABA"/>
    <w:rsid w:val="00643D28"/>
    <w:rsid w:val="00643DE5"/>
    <w:rsid w:val="006442EE"/>
    <w:rsid w:val="00644918"/>
    <w:rsid w:val="0064504D"/>
    <w:rsid w:val="00645219"/>
    <w:rsid w:val="00645AB0"/>
    <w:rsid w:val="00645CB2"/>
    <w:rsid w:val="00646693"/>
    <w:rsid w:val="006472F5"/>
    <w:rsid w:val="006476AE"/>
    <w:rsid w:val="00647ADE"/>
    <w:rsid w:val="006501D1"/>
    <w:rsid w:val="0065031D"/>
    <w:rsid w:val="00650EAC"/>
    <w:rsid w:val="006511D8"/>
    <w:rsid w:val="00651298"/>
    <w:rsid w:val="00651A48"/>
    <w:rsid w:val="006524B3"/>
    <w:rsid w:val="0065250F"/>
    <w:rsid w:val="006525A9"/>
    <w:rsid w:val="006529F7"/>
    <w:rsid w:val="0065373C"/>
    <w:rsid w:val="00655A5E"/>
    <w:rsid w:val="00656205"/>
    <w:rsid w:val="00656BC9"/>
    <w:rsid w:val="006571E8"/>
    <w:rsid w:val="006604AB"/>
    <w:rsid w:val="006613B5"/>
    <w:rsid w:val="006618BB"/>
    <w:rsid w:val="00661CE6"/>
    <w:rsid w:val="00662006"/>
    <w:rsid w:val="0066319D"/>
    <w:rsid w:val="00665440"/>
    <w:rsid w:val="00665630"/>
    <w:rsid w:val="00665944"/>
    <w:rsid w:val="00665BC2"/>
    <w:rsid w:val="00665C04"/>
    <w:rsid w:val="006667B9"/>
    <w:rsid w:val="006668F7"/>
    <w:rsid w:val="00666C63"/>
    <w:rsid w:val="00666DD1"/>
    <w:rsid w:val="00667346"/>
    <w:rsid w:val="00670393"/>
    <w:rsid w:val="006706CE"/>
    <w:rsid w:val="00670A17"/>
    <w:rsid w:val="006714A1"/>
    <w:rsid w:val="00671691"/>
    <w:rsid w:val="00671698"/>
    <w:rsid w:val="006719B4"/>
    <w:rsid w:val="0067235B"/>
    <w:rsid w:val="006723D4"/>
    <w:rsid w:val="006726AB"/>
    <w:rsid w:val="00672864"/>
    <w:rsid w:val="00672A77"/>
    <w:rsid w:val="00672EDD"/>
    <w:rsid w:val="00673A17"/>
    <w:rsid w:val="00673B51"/>
    <w:rsid w:val="006744D9"/>
    <w:rsid w:val="00674513"/>
    <w:rsid w:val="006747D8"/>
    <w:rsid w:val="00674AAF"/>
    <w:rsid w:val="00674F32"/>
    <w:rsid w:val="00675150"/>
    <w:rsid w:val="0067580D"/>
    <w:rsid w:val="00676110"/>
    <w:rsid w:val="00676229"/>
    <w:rsid w:val="0067627A"/>
    <w:rsid w:val="00676931"/>
    <w:rsid w:val="00676A17"/>
    <w:rsid w:val="00676E4F"/>
    <w:rsid w:val="00676E71"/>
    <w:rsid w:val="006776A9"/>
    <w:rsid w:val="00682402"/>
    <w:rsid w:val="00682D91"/>
    <w:rsid w:val="00682EAE"/>
    <w:rsid w:val="00683BBC"/>
    <w:rsid w:val="00683EB2"/>
    <w:rsid w:val="00684252"/>
    <w:rsid w:val="00685046"/>
    <w:rsid w:val="0068554C"/>
    <w:rsid w:val="00685596"/>
    <w:rsid w:val="00685FF3"/>
    <w:rsid w:val="00686546"/>
    <w:rsid w:val="00686978"/>
    <w:rsid w:val="006874CB"/>
    <w:rsid w:val="00690BC5"/>
    <w:rsid w:val="00691341"/>
    <w:rsid w:val="006917EC"/>
    <w:rsid w:val="006918C4"/>
    <w:rsid w:val="006919B8"/>
    <w:rsid w:val="00692152"/>
    <w:rsid w:val="00692188"/>
    <w:rsid w:val="00692A0B"/>
    <w:rsid w:val="00692A83"/>
    <w:rsid w:val="00692AE3"/>
    <w:rsid w:val="0069389B"/>
    <w:rsid w:val="00693A2C"/>
    <w:rsid w:val="00693E3A"/>
    <w:rsid w:val="0069405E"/>
    <w:rsid w:val="00695CD4"/>
    <w:rsid w:val="00695D9D"/>
    <w:rsid w:val="00696298"/>
    <w:rsid w:val="00697C1F"/>
    <w:rsid w:val="006A0091"/>
    <w:rsid w:val="006A04D7"/>
    <w:rsid w:val="006A0648"/>
    <w:rsid w:val="006A0F8E"/>
    <w:rsid w:val="006A1BD2"/>
    <w:rsid w:val="006A26E3"/>
    <w:rsid w:val="006A29FE"/>
    <w:rsid w:val="006A2A2F"/>
    <w:rsid w:val="006A3910"/>
    <w:rsid w:val="006A3BC4"/>
    <w:rsid w:val="006A538B"/>
    <w:rsid w:val="006A5433"/>
    <w:rsid w:val="006A5924"/>
    <w:rsid w:val="006A5B04"/>
    <w:rsid w:val="006A5BA1"/>
    <w:rsid w:val="006A5E25"/>
    <w:rsid w:val="006A669C"/>
    <w:rsid w:val="006A692A"/>
    <w:rsid w:val="006A6937"/>
    <w:rsid w:val="006A7695"/>
    <w:rsid w:val="006A7918"/>
    <w:rsid w:val="006A7C6F"/>
    <w:rsid w:val="006A7D37"/>
    <w:rsid w:val="006B0448"/>
    <w:rsid w:val="006B06F2"/>
    <w:rsid w:val="006B093C"/>
    <w:rsid w:val="006B1132"/>
    <w:rsid w:val="006B1356"/>
    <w:rsid w:val="006B28C5"/>
    <w:rsid w:val="006B355A"/>
    <w:rsid w:val="006B3794"/>
    <w:rsid w:val="006B3CDF"/>
    <w:rsid w:val="006B3DC7"/>
    <w:rsid w:val="006B4077"/>
    <w:rsid w:val="006B4C56"/>
    <w:rsid w:val="006B4F66"/>
    <w:rsid w:val="006B5415"/>
    <w:rsid w:val="006B57A3"/>
    <w:rsid w:val="006B62B6"/>
    <w:rsid w:val="006B6663"/>
    <w:rsid w:val="006B68B6"/>
    <w:rsid w:val="006B6AD8"/>
    <w:rsid w:val="006B7228"/>
    <w:rsid w:val="006B7387"/>
    <w:rsid w:val="006C0014"/>
    <w:rsid w:val="006C0848"/>
    <w:rsid w:val="006C10C5"/>
    <w:rsid w:val="006C12CF"/>
    <w:rsid w:val="006C1459"/>
    <w:rsid w:val="006C17C6"/>
    <w:rsid w:val="006C1F8A"/>
    <w:rsid w:val="006C250D"/>
    <w:rsid w:val="006C2C5E"/>
    <w:rsid w:val="006C36AA"/>
    <w:rsid w:val="006C3890"/>
    <w:rsid w:val="006C42F8"/>
    <w:rsid w:val="006C45DE"/>
    <w:rsid w:val="006C52DF"/>
    <w:rsid w:val="006C5742"/>
    <w:rsid w:val="006C5744"/>
    <w:rsid w:val="006C5D61"/>
    <w:rsid w:val="006C633B"/>
    <w:rsid w:val="006C7A59"/>
    <w:rsid w:val="006C7C24"/>
    <w:rsid w:val="006C7C5B"/>
    <w:rsid w:val="006C7CA8"/>
    <w:rsid w:val="006C7D83"/>
    <w:rsid w:val="006D014B"/>
    <w:rsid w:val="006D0236"/>
    <w:rsid w:val="006D0CF9"/>
    <w:rsid w:val="006D1184"/>
    <w:rsid w:val="006D126D"/>
    <w:rsid w:val="006D1851"/>
    <w:rsid w:val="006D1A68"/>
    <w:rsid w:val="006D22EA"/>
    <w:rsid w:val="006D23F5"/>
    <w:rsid w:val="006D2C7C"/>
    <w:rsid w:val="006D3BE7"/>
    <w:rsid w:val="006D403E"/>
    <w:rsid w:val="006D4316"/>
    <w:rsid w:val="006D4EF5"/>
    <w:rsid w:val="006D5513"/>
    <w:rsid w:val="006D6DDA"/>
    <w:rsid w:val="006D6E00"/>
    <w:rsid w:val="006D706F"/>
    <w:rsid w:val="006D7C54"/>
    <w:rsid w:val="006D7F25"/>
    <w:rsid w:val="006E052D"/>
    <w:rsid w:val="006E0BE7"/>
    <w:rsid w:val="006E1304"/>
    <w:rsid w:val="006E158A"/>
    <w:rsid w:val="006E15AF"/>
    <w:rsid w:val="006E16AE"/>
    <w:rsid w:val="006E195A"/>
    <w:rsid w:val="006E1CA0"/>
    <w:rsid w:val="006E27CE"/>
    <w:rsid w:val="006E28A5"/>
    <w:rsid w:val="006E342E"/>
    <w:rsid w:val="006E3D4F"/>
    <w:rsid w:val="006E47E4"/>
    <w:rsid w:val="006E4ACA"/>
    <w:rsid w:val="006E7560"/>
    <w:rsid w:val="006E7749"/>
    <w:rsid w:val="006E7AAB"/>
    <w:rsid w:val="006E7E62"/>
    <w:rsid w:val="006F030C"/>
    <w:rsid w:val="006F09EC"/>
    <w:rsid w:val="006F1006"/>
    <w:rsid w:val="006F24AC"/>
    <w:rsid w:val="006F24FF"/>
    <w:rsid w:val="006F2B3D"/>
    <w:rsid w:val="006F2E02"/>
    <w:rsid w:val="006F300F"/>
    <w:rsid w:val="006F409A"/>
    <w:rsid w:val="006F414D"/>
    <w:rsid w:val="006F43BC"/>
    <w:rsid w:val="006F446E"/>
    <w:rsid w:val="006F45C4"/>
    <w:rsid w:val="006F4AFD"/>
    <w:rsid w:val="006F5950"/>
    <w:rsid w:val="006F59DC"/>
    <w:rsid w:val="006F5B8B"/>
    <w:rsid w:val="006F5DAA"/>
    <w:rsid w:val="006F5F1A"/>
    <w:rsid w:val="006F5F58"/>
    <w:rsid w:val="006F7048"/>
    <w:rsid w:val="006F7FE5"/>
    <w:rsid w:val="007011FB"/>
    <w:rsid w:val="00701C75"/>
    <w:rsid w:val="0070225E"/>
    <w:rsid w:val="00702392"/>
    <w:rsid w:val="00702E5C"/>
    <w:rsid w:val="007033A4"/>
    <w:rsid w:val="00703676"/>
    <w:rsid w:val="00703B37"/>
    <w:rsid w:val="00705470"/>
    <w:rsid w:val="00706704"/>
    <w:rsid w:val="00706D09"/>
    <w:rsid w:val="00707082"/>
    <w:rsid w:val="0070710B"/>
    <w:rsid w:val="0071004F"/>
    <w:rsid w:val="007104E7"/>
    <w:rsid w:val="00710DD3"/>
    <w:rsid w:val="007110A5"/>
    <w:rsid w:val="00711341"/>
    <w:rsid w:val="007116C7"/>
    <w:rsid w:val="00713F72"/>
    <w:rsid w:val="007140AB"/>
    <w:rsid w:val="007140D5"/>
    <w:rsid w:val="00714EA8"/>
    <w:rsid w:val="00715D88"/>
    <w:rsid w:val="00716049"/>
    <w:rsid w:val="0071715A"/>
    <w:rsid w:val="0071732E"/>
    <w:rsid w:val="00717D59"/>
    <w:rsid w:val="00720476"/>
    <w:rsid w:val="00720F20"/>
    <w:rsid w:val="00721066"/>
    <w:rsid w:val="00721AA9"/>
    <w:rsid w:val="00721E21"/>
    <w:rsid w:val="007221C9"/>
    <w:rsid w:val="0072231D"/>
    <w:rsid w:val="00722483"/>
    <w:rsid w:val="00722825"/>
    <w:rsid w:val="007229B8"/>
    <w:rsid w:val="00722D44"/>
    <w:rsid w:val="00723A9C"/>
    <w:rsid w:val="00723B3F"/>
    <w:rsid w:val="00724EAB"/>
    <w:rsid w:val="00726F34"/>
    <w:rsid w:val="0072735F"/>
    <w:rsid w:val="00727766"/>
    <w:rsid w:val="00730134"/>
    <w:rsid w:val="007310DC"/>
    <w:rsid w:val="0073237C"/>
    <w:rsid w:val="00732807"/>
    <w:rsid w:val="00733239"/>
    <w:rsid w:val="007343FE"/>
    <w:rsid w:val="00734606"/>
    <w:rsid w:val="00734B06"/>
    <w:rsid w:val="007354AB"/>
    <w:rsid w:val="007357F2"/>
    <w:rsid w:val="00735EEF"/>
    <w:rsid w:val="007360CC"/>
    <w:rsid w:val="00737519"/>
    <w:rsid w:val="0074054F"/>
    <w:rsid w:val="00740BCD"/>
    <w:rsid w:val="00741CC8"/>
    <w:rsid w:val="00742542"/>
    <w:rsid w:val="00743A09"/>
    <w:rsid w:val="00743C91"/>
    <w:rsid w:val="00743DE7"/>
    <w:rsid w:val="00744D3E"/>
    <w:rsid w:val="007450F1"/>
    <w:rsid w:val="007455C7"/>
    <w:rsid w:val="00745FF5"/>
    <w:rsid w:val="00747635"/>
    <w:rsid w:val="007477AF"/>
    <w:rsid w:val="00747942"/>
    <w:rsid w:val="00747BA2"/>
    <w:rsid w:val="00750683"/>
    <w:rsid w:val="007509A5"/>
    <w:rsid w:val="0075127F"/>
    <w:rsid w:val="00751EDA"/>
    <w:rsid w:val="00752508"/>
    <w:rsid w:val="00752AA4"/>
    <w:rsid w:val="007531F3"/>
    <w:rsid w:val="007532D1"/>
    <w:rsid w:val="007542ED"/>
    <w:rsid w:val="00754A99"/>
    <w:rsid w:val="00754C70"/>
    <w:rsid w:val="00755093"/>
    <w:rsid w:val="007550A7"/>
    <w:rsid w:val="0075588E"/>
    <w:rsid w:val="00755D71"/>
    <w:rsid w:val="007563FF"/>
    <w:rsid w:val="0075675F"/>
    <w:rsid w:val="00756865"/>
    <w:rsid w:val="00756CEB"/>
    <w:rsid w:val="00756FBB"/>
    <w:rsid w:val="0075765F"/>
    <w:rsid w:val="007576B3"/>
    <w:rsid w:val="00760CE8"/>
    <w:rsid w:val="00761050"/>
    <w:rsid w:val="0076153E"/>
    <w:rsid w:val="00762627"/>
    <w:rsid w:val="0076292C"/>
    <w:rsid w:val="00762B14"/>
    <w:rsid w:val="00762BC3"/>
    <w:rsid w:val="007630B3"/>
    <w:rsid w:val="00763207"/>
    <w:rsid w:val="007632B2"/>
    <w:rsid w:val="007637A6"/>
    <w:rsid w:val="00764C0F"/>
    <w:rsid w:val="007654A9"/>
    <w:rsid w:val="00765D0C"/>
    <w:rsid w:val="007665D5"/>
    <w:rsid w:val="00766F1A"/>
    <w:rsid w:val="007671E5"/>
    <w:rsid w:val="00767B7C"/>
    <w:rsid w:val="007700C2"/>
    <w:rsid w:val="00771372"/>
    <w:rsid w:val="00771759"/>
    <w:rsid w:val="00771C34"/>
    <w:rsid w:val="00771F0F"/>
    <w:rsid w:val="0077224B"/>
    <w:rsid w:val="00772AC7"/>
    <w:rsid w:val="00773065"/>
    <w:rsid w:val="00773397"/>
    <w:rsid w:val="00773923"/>
    <w:rsid w:val="00774101"/>
    <w:rsid w:val="00774A6F"/>
    <w:rsid w:val="0077509B"/>
    <w:rsid w:val="007759E0"/>
    <w:rsid w:val="00776397"/>
    <w:rsid w:val="00777321"/>
    <w:rsid w:val="007777F0"/>
    <w:rsid w:val="007801DD"/>
    <w:rsid w:val="0078044B"/>
    <w:rsid w:val="00780544"/>
    <w:rsid w:val="007805D1"/>
    <w:rsid w:val="00780B94"/>
    <w:rsid w:val="00780DEF"/>
    <w:rsid w:val="0078189F"/>
    <w:rsid w:val="00781BFA"/>
    <w:rsid w:val="00782518"/>
    <w:rsid w:val="00782D6F"/>
    <w:rsid w:val="007831A4"/>
    <w:rsid w:val="0078365F"/>
    <w:rsid w:val="00783848"/>
    <w:rsid w:val="00783DBF"/>
    <w:rsid w:val="007840CD"/>
    <w:rsid w:val="00784110"/>
    <w:rsid w:val="007849C8"/>
    <w:rsid w:val="00784A44"/>
    <w:rsid w:val="00784A75"/>
    <w:rsid w:val="00784E00"/>
    <w:rsid w:val="00785C77"/>
    <w:rsid w:val="00785FE3"/>
    <w:rsid w:val="00786C19"/>
    <w:rsid w:val="0078722D"/>
    <w:rsid w:val="00787985"/>
    <w:rsid w:val="00787987"/>
    <w:rsid w:val="00787B6C"/>
    <w:rsid w:val="00787BD5"/>
    <w:rsid w:val="00791D2E"/>
    <w:rsid w:val="00791DA6"/>
    <w:rsid w:val="0079259B"/>
    <w:rsid w:val="007925F0"/>
    <w:rsid w:val="00793E91"/>
    <w:rsid w:val="00793F1A"/>
    <w:rsid w:val="007946A2"/>
    <w:rsid w:val="007946C1"/>
    <w:rsid w:val="007947E8"/>
    <w:rsid w:val="00794943"/>
    <w:rsid w:val="00795730"/>
    <w:rsid w:val="00796A33"/>
    <w:rsid w:val="0079776E"/>
    <w:rsid w:val="00797AE1"/>
    <w:rsid w:val="00797CC4"/>
    <w:rsid w:val="007A0148"/>
    <w:rsid w:val="007A05D8"/>
    <w:rsid w:val="007A09C7"/>
    <w:rsid w:val="007A0F6E"/>
    <w:rsid w:val="007A1C31"/>
    <w:rsid w:val="007A1FA1"/>
    <w:rsid w:val="007A2185"/>
    <w:rsid w:val="007A2ADC"/>
    <w:rsid w:val="007A2BB5"/>
    <w:rsid w:val="007A311D"/>
    <w:rsid w:val="007A3C18"/>
    <w:rsid w:val="007A5852"/>
    <w:rsid w:val="007A5C68"/>
    <w:rsid w:val="007A615B"/>
    <w:rsid w:val="007A6B55"/>
    <w:rsid w:val="007A6CF5"/>
    <w:rsid w:val="007A77FD"/>
    <w:rsid w:val="007A79AD"/>
    <w:rsid w:val="007A7B56"/>
    <w:rsid w:val="007A7C0E"/>
    <w:rsid w:val="007A7F1F"/>
    <w:rsid w:val="007B1489"/>
    <w:rsid w:val="007B1BBD"/>
    <w:rsid w:val="007B2651"/>
    <w:rsid w:val="007B2722"/>
    <w:rsid w:val="007B3278"/>
    <w:rsid w:val="007B448D"/>
    <w:rsid w:val="007B4935"/>
    <w:rsid w:val="007B50E2"/>
    <w:rsid w:val="007B5325"/>
    <w:rsid w:val="007B56EC"/>
    <w:rsid w:val="007B58A2"/>
    <w:rsid w:val="007B6242"/>
    <w:rsid w:val="007B679A"/>
    <w:rsid w:val="007B6F7A"/>
    <w:rsid w:val="007B71C6"/>
    <w:rsid w:val="007B7642"/>
    <w:rsid w:val="007C005B"/>
    <w:rsid w:val="007C02E8"/>
    <w:rsid w:val="007C0666"/>
    <w:rsid w:val="007C08D5"/>
    <w:rsid w:val="007C09A7"/>
    <w:rsid w:val="007C2DED"/>
    <w:rsid w:val="007C38FF"/>
    <w:rsid w:val="007C40BD"/>
    <w:rsid w:val="007C4C25"/>
    <w:rsid w:val="007C4CEA"/>
    <w:rsid w:val="007C4D7E"/>
    <w:rsid w:val="007C4DA4"/>
    <w:rsid w:val="007C5E1A"/>
    <w:rsid w:val="007C6524"/>
    <w:rsid w:val="007C6C06"/>
    <w:rsid w:val="007C75DF"/>
    <w:rsid w:val="007C7ECF"/>
    <w:rsid w:val="007D0129"/>
    <w:rsid w:val="007D041E"/>
    <w:rsid w:val="007D1011"/>
    <w:rsid w:val="007D1035"/>
    <w:rsid w:val="007D14C8"/>
    <w:rsid w:val="007D154F"/>
    <w:rsid w:val="007D180C"/>
    <w:rsid w:val="007D1991"/>
    <w:rsid w:val="007D2290"/>
    <w:rsid w:val="007D248D"/>
    <w:rsid w:val="007D255F"/>
    <w:rsid w:val="007D2E3D"/>
    <w:rsid w:val="007D2ED6"/>
    <w:rsid w:val="007D311D"/>
    <w:rsid w:val="007D31A8"/>
    <w:rsid w:val="007D34A4"/>
    <w:rsid w:val="007D3627"/>
    <w:rsid w:val="007D4191"/>
    <w:rsid w:val="007D4A0A"/>
    <w:rsid w:val="007D4A40"/>
    <w:rsid w:val="007D4A81"/>
    <w:rsid w:val="007D4A9F"/>
    <w:rsid w:val="007D4F2F"/>
    <w:rsid w:val="007D557E"/>
    <w:rsid w:val="007D65C1"/>
    <w:rsid w:val="007D6AD9"/>
    <w:rsid w:val="007D6B08"/>
    <w:rsid w:val="007D7029"/>
    <w:rsid w:val="007D72D7"/>
    <w:rsid w:val="007D7860"/>
    <w:rsid w:val="007D7D9B"/>
    <w:rsid w:val="007D7FFD"/>
    <w:rsid w:val="007E078A"/>
    <w:rsid w:val="007E0E53"/>
    <w:rsid w:val="007E15F7"/>
    <w:rsid w:val="007E249D"/>
    <w:rsid w:val="007E2EC6"/>
    <w:rsid w:val="007E2F4C"/>
    <w:rsid w:val="007E4DD5"/>
    <w:rsid w:val="007E4F6A"/>
    <w:rsid w:val="007E52B2"/>
    <w:rsid w:val="007E5584"/>
    <w:rsid w:val="007E5D8A"/>
    <w:rsid w:val="007E5DCF"/>
    <w:rsid w:val="007E62AD"/>
    <w:rsid w:val="007E7DF0"/>
    <w:rsid w:val="007F0257"/>
    <w:rsid w:val="007F0728"/>
    <w:rsid w:val="007F25EC"/>
    <w:rsid w:val="007F35DA"/>
    <w:rsid w:val="007F3612"/>
    <w:rsid w:val="007F3952"/>
    <w:rsid w:val="007F3C83"/>
    <w:rsid w:val="007F4418"/>
    <w:rsid w:val="007F48E2"/>
    <w:rsid w:val="007F4973"/>
    <w:rsid w:val="007F49C2"/>
    <w:rsid w:val="007F4FC2"/>
    <w:rsid w:val="007F5442"/>
    <w:rsid w:val="007F5952"/>
    <w:rsid w:val="007F5EAF"/>
    <w:rsid w:val="007F6CE1"/>
    <w:rsid w:val="008014AA"/>
    <w:rsid w:val="00801AE3"/>
    <w:rsid w:val="00801B76"/>
    <w:rsid w:val="00801E65"/>
    <w:rsid w:val="008055BB"/>
    <w:rsid w:val="00805E36"/>
    <w:rsid w:val="00805E62"/>
    <w:rsid w:val="008069F1"/>
    <w:rsid w:val="00807FAE"/>
    <w:rsid w:val="008106DB"/>
    <w:rsid w:val="00810BFF"/>
    <w:rsid w:val="00810C57"/>
    <w:rsid w:val="00811426"/>
    <w:rsid w:val="00811C6D"/>
    <w:rsid w:val="00811D18"/>
    <w:rsid w:val="00811E10"/>
    <w:rsid w:val="008120E1"/>
    <w:rsid w:val="0081221F"/>
    <w:rsid w:val="0081230E"/>
    <w:rsid w:val="008123E7"/>
    <w:rsid w:val="00812B11"/>
    <w:rsid w:val="00813173"/>
    <w:rsid w:val="00813E80"/>
    <w:rsid w:val="00814142"/>
    <w:rsid w:val="00814941"/>
    <w:rsid w:val="00815026"/>
    <w:rsid w:val="008150A6"/>
    <w:rsid w:val="008157ED"/>
    <w:rsid w:val="00815A83"/>
    <w:rsid w:val="008166D2"/>
    <w:rsid w:val="00817128"/>
    <w:rsid w:val="008174B6"/>
    <w:rsid w:val="008177F6"/>
    <w:rsid w:val="00817EF1"/>
    <w:rsid w:val="008204D0"/>
    <w:rsid w:val="0082100D"/>
    <w:rsid w:val="00821138"/>
    <w:rsid w:val="00821465"/>
    <w:rsid w:val="008214F4"/>
    <w:rsid w:val="00821A31"/>
    <w:rsid w:val="00822D3C"/>
    <w:rsid w:val="008231EB"/>
    <w:rsid w:val="00823BC9"/>
    <w:rsid w:val="008247F5"/>
    <w:rsid w:val="00824B01"/>
    <w:rsid w:val="00825149"/>
    <w:rsid w:val="008251E0"/>
    <w:rsid w:val="00826054"/>
    <w:rsid w:val="008268F5"/>
    <w:rsid w:val="008272CF"/>
    <w:rsid w:val="00827AAE"/>
    <w:rsid w:val="0083008A"/>
    <w:rsid w:val="00830B32"/>
    <w:rsid w:val="00830E58"/>
    <w:rsid w:val="00831517"/>
    <w:rsid w:val="0083160A"/>
    <w:rsid w:val="008316FD"/>
    <w:rsid w:val="00831D9B"/>
    <w:rsid w:val="00832465"/>
    <w:rsid w:val="00832B9C"/>
    <w:rsid w:val="00832D21"/>
    <w:rsid w:val="008330E2"/>
    <w:rsid w:val="008333F0"/>
    <w:rsid w:val="008338BC"/>
    <w:rsid w:val="00833FE8"/>
    <w:rsid w:val="00834B69"/>
    <w:rsid w:val="008350F0"/>
    <w:rsid w:val="008354CC"/>
    <w:rsid w:val="0083555B"/>
    <w:rsid w:val="00836148"/>
    <w:rsid w:val="008362E0"/>
    <w:rsid w:val="00836591"/>
    <w:rsid w:val="00836A60"/>
    <w:rsid w:val="00836ED5"/>
    <w:rsid w:val="008374E3"/>
    <w:rsid w:val="00837D05"/>
    <w:rsid w:val="00837F1B"/>
    <w:rsid w:val="00840021"/>
    <w:rsid w:val="0084021A"/>
    <w:rsid w:val="008407CF"/>
    <w:rsid w:val="00840AC7"/>
    <w:rsid w:val="00840CD5"/>
    <w:rsid w:val="00841A5D"/>
    <w:rsid w:val="00842463"/>
    <w:rsid w:val="00842BD3"/>
    <w:rsid w:val="008437D4"/>
    <w:rsid w:val="00843B4A"/>
    <w:rsid w:val="00844A8F"/>
    <w:rsid w:val="008453B0"/>
    <w:rsid w:val="0084566C"/>
    <w:rsid w:val="00845A11"/>
    <w:rsid w:val="00845F04"/>
    <w:rsid w:val="00846B57"/>
    <w:rsid w:val="00846FAA"/>
    <w:rsid w:val="0084705A"/>
    <w:rsid w:val="008478A4"/>
    <w:rsid w:val="0085105C"/>
    <w:rsid w:val="00851E36"/>
    <w:rsid w:val="00851E7E"/>
    <w:rsid w:val="00851F2D"/>
    <w:rsid w:val="00852DD3"/>
    <w:rsid w:val="00853766"/>
    <w:rsid w:val="00853A79"/>
    <w:rsid w:val="00853C87"/>
    <w:rsid w:val="00856CB4"/>
    <w:rsid w:val="008578B8"/>
    <w:rsid w:val="00860F4C"/>
    <w:rsid w:val="00861904"/>
    <w:rsid w:val="008619E0"/>
    <w:rsid w:val="00861C1A"/>
    <w:rsid w:val="00861E29"/>
    <w:rsid w:val="008622D4"/>
    <w:rsid w:val="008625C5"/>
    <w:rsid w:val="00862EA5"/>
    <w:rsid w:val="00862F2F"/>
    <w:rsid w:val="008630BC"/>
    <w:rsid w:val="008630DF"/>
    <w:rsid w:val="0086389F"/>
    <w:rsid w:val="00863D99"/>
    <w:rsid w:val="0086403D"/>
    <w:rsid w:val="00864363"/>
    <w:rsid w:val="008646E8"/>
    <w:rsid w:val="00864C6E"/>
    <w:rsid w:val="008650D5"/>
    <w:rsid w:val="00865200"/>
    <w:rsid w:val="00865C09"/>
    <w:rsid w:val="00866297"/>
    <w:rsid w:val="00866394"/>
    <w:rsid w:val="0086706A"/>
    <w:rsid w:val="008674F9"/>
    <w:rsid w:val="00867AE4"/>
    <w:rsid w:val="00867DAC"/>
    <w:rsid w:val="008703C2"/>
    <w:rsid w:val="0087059B"/>
    <w:rsid w:val="0087077D"/>
    <w:rsid w:val="00870FDD"/>
    <w:rsid w:val="008714F6"/>
    <w:rsid w:val="00872580"/>
    <w:rsid w:val="0087295F"/>
    <w:rsid w:val="00872C46"/>
    <w:rsid w:val="00872FB2"/>
    <w:rsid w:val="008731EE"/>
    <w:rsid w:val="00873F8A"/>
    <w:rsid w:val="008754B3"/>
    <w:rsid w:val="008756DC"/>
    <w:rsid w:val="008759E9"/>
    <w:rsid w:val="00876152"/>
    <w:rsid w:val="00877592"/>
    <w:rsid w:val="00877765"/>
    <w:rsid w:val="00880517"/>
    <w:rsid w:val="00881AF5"/>
    <w:rsid w:val="0088233C"/>
    <w:rsid w:val="0088335B"/>
    <w:rsid w:val="008833D9"/>
    <w:rsid w:val="00884247"/>
    <w:rsid w:val="00884A6C"/>
    <w:rsid w:val="00884C14"/>
    <w:rsid w:val="00885B94"/>
    <w:rsid w:val="00885E40"/>
    <w:rsid w:val="00887221"/>
    <w:rsid w:val="0088738D"/>
    <w:rsid w:val="00887B08"/>
    <w:rsid w:val="00887E00"/>
    <w:rsid w:val="00890B43"/>
    <w:rsid w:val="00890BB0"/>
    <w:rsid w:val="00891467"/>
    <w:rsid w:val="008917AD"/>
    <w:rsid w:val="00891969"/>
    <w:rsid w:val="00891FF8"/>
    <w:rsid w:val="0089208B"/>
    <w:rsid w:val="00892B14"/>
    <w:rsid w:val="00892F34"/>
    <w:rsid w:val="00893762"/>
    <w:rsid w:val="008937AD"/>
    <w:rsid w:val="00893889"/>
    <w:rsid w:val="00893BEC"/>
    <w:rsid w:val="00893C4B"/>
    <w:rsid w:val="00893DC8"/>
    <w:rsid w:val="00894D09"/>
    <w:rsid w:val="00895189"/>
    <w:rsid w:val="00895EB7"/>
    <w:rsid w:val="0089647E"/>
    <w:rsid w:val="00896FC5"/>
    <w:rsid w:val="00897722"/>
    <w:rsid w:val="00897B6F"/>
    <w:rsid w:val="00897F9F"/>
    <w:rsid w:val="008A0A7C"/>
    <w:rsid w:val="008A0EF0"/>
    <w:rsid w:val="008A147F"/>
    <w:rsid w:val="008A193C"/>
    <w:rsid w:val="008A1B7F"/>
    <w:rsid w:val="008A1E5A"/>
    <w:rsid w:val="008A2781"/>
    <w:rsid w:val="008A2AC7"/>
    <w:rsid w:val="008A35FA"/>
    <w:rsid w:val="008A44AC"/>
    <w:rsid w:val="008A5178"/>
    <w:rsid w:val="008A5315"/>
    <w:rsid w:val="008A553A"/>
    <w:rsid w:val="008A58E9"/>
    <w:rsid w:val="008A5A01"/>
    <w:rsid w:val="008A5A02"/>
    <w:rsid w:val="008A5E6C"/>
    <w:rsid w:val="008A634B"/>
    <w:rsid w:val="008A6383"/>
    <w:rsid w:val="008A6775"/>
    <w:rsid w:val="008A7134"/>
    <w:rsid w:val="008A7270"/>
    <w:rsid w:val="008A7B91"/>
    <w:rsid w:val="008A7D97"/>
    <w:rsid w:val="008B0384"/>
    <w:rsid w:val="008B1D1F"/>
    <w:rsid w:val="008B2506"/>
    <w:rsid w:val="008B2652"/>
    <w:rsid w:val="008B2ED8"/>
    <w:rsid w:val="008B3483"/>
    <w:rsid w:val="008B3A74"/>
    <w:rsid w:val="008B3B4A"/>
    <w:rsid w:val="008B3E0C"/>
    <w:rsid w:val="008B40D8"/>
    <w:rsid w:val="008B4365"/>
    <w:rsid w:val="008B4C53"/>
    <w:rsid w:val="008B5691"/>
    <w:rsid w:val="008B5BA7"/>
    <w:rsid w:val="008B5EBB"/>
    <w:rsid w:val="008B6523"/>
    <w:rsid w:val="008B7E66"/>
    <w:rsid w:val="008C022D"/>
    <w:rsid w:val="008C0426"/>
    <w:rsid w:val="008C12C6"/>
    <w:rsid w:val="008C1B3C"/>
    <w:rsid w:val="008C2F25"/>
    <w:rsid w:val="008C3076"/>
    <w:rsid w:val="008C3224"/>
    <w:rsid w:val="008C36BC"/>
    <w:rsid w:val="008C372F"/>
    <w:rsid w:val="008C404C"/>
    <w:rsid w:val="008C5332"/>
    <w:rsid w:val="008C5694"/>
    <w:rsid w:val="008C5870"/>
    <w:rsid w:val="008C6E46"/>
    <w:rsid w:val="008C7362"/>
    <w:rsid w:val="008C75D3"/>
    <w:rsid w:val="008D00AC"/>
    <w:rsid w:val="008D0297"/>
    <w:rsid w:val="008D0602"/>
    <w:rsid w:val="008D1B75"/>
    <w:rsid w:val="008D1E6F"/>
    <w:rsid w:val="008D1F95"/>
    <w:rsid w:val="008D22F7"/>
    <w:rsid w:val="008D2679"/>
    <w:rsid w:val="008D3223"/>
    <w:rsid w:val="008D3372"/>
    <w:rsid w:val="008D394A"/>
    <w:rsid w:val="008D3B33"/>
    <w:rsid w:val="008D3CD6"/>
    <w:rsid w:val="008D4AD3"/>
    <w:rsid w:val="008D4EC9"/>
    <w:rsid w:val="008D57B6"/>
    <w:rsid w:val="008D5E3F"/>
    <w:rsid w:val="008D6409"/>
    <w:rsid w:val="008D6BCC"/>
    <w:rsid w:val="008D6E6D"/>
    <w:rsid w:val="008D6E89"/>
    <w:rsid w:val="008D72BA"/>
    <w:rsid w:val="008E0447"/>
    <w:rsid w:val="008E0B58"/>
    <w:rsid w:val="008E0E12"/>
    <w:rsid w:val="008E152A"/>
    <w:rsid w:val="008E1572"/>
    <w:rsid w:val="008E20E4"/>
    <w:rsid w:val="008E280F"/>
    <w:rsid w:val="008E2B1E"/>
    <w:rsid w:val="008E301B"/>
    <w:rsid w:val="008E33F4"/>
    <w:rsid w:val="008E5A4F"/>
    <w:rsid w:val="008E6160"/>
    <w:rsid w:val="008E65F8"/>
    <w:rsid w:val="008E67AB"/>
    <w:rsid w:val="008E67D1"/>
    <w:rsid w:val="008E77B4"/>
    <w:rsid w:val="008F0768"/>
    <w:rsid w:val="008F0D39"/>
    <w:rsid w:val="008F13C9"/>
    <w:rsid w:val="008F1444"/>
    <w:rsid w:val="008F1530"/>
    <w:rsid w:val="008F19F8"/>
    <w:rsid w:val="008F1AD1"/>
    <w:rsid w:val="008F3031"/>
    <w:rsid w:val="008F34F1"/>
    <w:rsid w:val="008F3A36"/>
    <w:rsid w:val="008F4007"/>
    <w:rsid w:val="008F461B"/>
    <w:rsid w:val="008F4723"/>
    <w:rsid w:val="008F4BFB"/>
    <w:rsid w:val="008F4E24"/>
    <w:rsid w:val="008F52B1"/>
    <w:rsid w:val="008F534F"/>
    <w:rsid w:val="008F6579"/>
    <w:rsid w:val="008F68FC"/>
    <w:rsid w:val="008F70D0"/>
    <w:rsid w:val="008F73B3"/>
    <w:rsid w:val="009006E0"/>
    <w:rsid w:val="00900CB4"/>
    <w:rsid w:val="009014AC"/>
    <w:rsid w:val="009016D3"/>
    <w:rsid w:val="009022F9"/>
    <w:rsid w:val="009024DF"/>
    <w:rsid w:val="0090292E"/>
    <w:rsid w:val="00902C9A"/>
    <w:rsid w:val="0090335F"/>
    <w:rsid w:val="00903C39"/>
    <w:rsid w:val="0090449C"/>
    <w:rsid w:val="009052F7"/>
    <w:rsid w:val="009064B6"/>
    <w:rsid w:val="0090668A"/>
    <w:rsid w:val="00907350"/>
    <w:rsid w:val="00910623"/>
    <w:rsid w:val="00910E61"/>
    <w:rsid w:val="00911C54"/>
    <w:rsid w:val="00912A73"/>
    <w:rsid w:val="00912C96"/>
    <w:rsid w:val="00912E72"/>
    <w:rsid w:val="00912F7B"/>
    <w:rsid w:val="009132B4"/>
    <w:rsid w:val="00913A16"/>
    <w:rsid w:val="00914CA0"/>
    <w:rsid w:val="00915860"/>
    <w:rsid w:val="009158B2"/>
    <w:rsid w:val="00915BBF"/>
    <w:rsid w:val="00915CC8"/>
    <w:rsid w:val="00917B07"/>
    <w:rsid w:val="00917D2E"/>
    <w:rsid w:val="0092056A"/>
    <w:rsid w:val="009206DA"/>
    <w:rsid w:val="0092075C"/>
    <w:rsid w:val="00920E9A"/>
    <w:rsid w:val="00920ED3"/>
    <w:rsid w:val="00922028"/>
    <w:rsid w:val="0092305B"/>
    <w:rsid w:val="0092325B"/>
    <w:rsid w:val="00923EFA"/>
    <w:rsid w:val="0092564E"/>
    <w:rsid w:val="00925F52"/>
    <w:rsid w:val="0092654A"/>
    <w:rsid w:val="00926EBF"/>
    <w:rsid w:val="00930155"/>
    <w:rsid w:val="009301A7"/>
    <w:rsid w:val="009303ED"/>
    <w:rsid w:val="009304CF"/>
    <w:rsid w:val="009306E9"/>
    <w:rsid w:val="00930BDC"/>
    <w:rsid w:val="009311AA"/>
    <w:rsid w:val="009316EC"/>
    <w:rsid w:val="00932795"/>
    <w:rsid w:val="00932E0E"/>
    <w:rsid w:val="0093343D"/>
    <w:rsid w:val="009335BA"/>
    <w:rsid w:val="00934435"/>
    <w:rsid w:val="009351EE"/>
    <w:rsid w:val="00936262"/>
    <w:rsid w:val="00936AD4"/>
    <w:rsid w:val="00940583"/>
    <w:rsid w:val="00940840"/>
    <w:rsid w:val="0094164F"/>
    <w:rsid w:val="00942541"/>
    <w:rsid w:val="009429F9"/>
    <w:rsid w:val="0094336F"/>
    <w:rsid w:val="00943815"/>
    <w:rsid w:val="00943A6B"/>
    <w:rsid w:val="00943E37"/>
    <w:rsid w:val="0094454F"/>
    <w:rsid w:val="009452D2"/>
    <w:rsid w:val="00945740"/>
    <w:rsid w:val="00945E3E"/>
    <w:rsid w:val="00945E50"/>
    <w:rsid w:val="009469B4"/>
    <w:rsid w:val="0094741A"/>
    <w:rsid w:val="009474B7"/>
    <w:rsid w:val="009477B5"/>
    <w:rsid w:val="00947E56"/>
    <w:rsid w:val="00950A1A"/>
    <w:rsid w:val="00951A76"/>
    <w:rsid w:val="0095237E"/>
    <w:rsid w:val="009528ED"/>
    <w:rsid w:val="00952B73"/>
    <w:rsid w:val="00952D10"/>
    <w:rsid w:val="00952EA7"/>
    <w:rsid w:val="009537AC"/>
    <w:rsid w:val="00953986"/>
    <w:rsid w:val="00953B51"/>
    <w:rsid w:val="00953D66"/>
    <w:rsid w:val="0095464C"/>
    <w:rsid w:val="00955685"/>
    <w:rsid w:val="00955690"/>
    <w:rsid w:val="009569C3"/>
    <w:rsid w:val="009577BF"/>
    <w:rsid w:val="009578EE"/>
    <w:rsid w:val="009608AE"/>
    <w:rsid w:val="009613EF"/>
    <w:rsid w:val="0096183F"/>
    <w:rsid w:val="00961C82"/>
    <w:rsid w:val="0096245C"/>
    <w:rsid w:val="009625C0"/>
    <w:rsid w:val="0096265F"/>
    <w:rsid w:val="00962679"/>
    <w:rsid w:val="009626DC"/>
    <w:rsid w:val="00962E50"/>
    <w:rsid w:val="00963944"/>
    <w:rsid w:val="00963CCB"/>
    <w:rsid w:val="009649BC"/>
    <w:rsid w:val="00964D1D"/>
    <w:rsid w:val="00965844"/>
    <w:rsid w:val="00965CC5"/>
    <w:rsid w:val="00966B83"/>
    <w:rsid w:val="00966BD5"/>
    <w:rsid w:val="009676AA"/>
    <w:rsid w:val="00967D26"/>
    <w:rsid w:val="00970280"/>
    <w:rsid w:val="009706D4"/>
    <w:rsid w:val="00970D16"/>
    <w:rsid w:val="00970F1C"/>
    <w:rsid w:val="00971062"/>
    <w:rsid w:val="00971662"/>
    <w:rsid w:val="00971703"/>
    <w:rsid w:val="00971959"/>
    <w:rsid w:val="00971AF5"/>
    <w:rsid w:val="00973086"/>
    <w:rsid w:val="00973A54"/>
    <w:rsid w:val="00974BD7"/>
    <w:rsid w:val="009753B8"/>
    <w:rsid w:val="0097548C"/>
    <w:rsid w:val="00975BFA"/>
    <w:rsid w:val="009761D7"/>
    <w:rsid w:val="00976342"/>
    <w:rsid w:val="00976ECA"/>
    <w:rsid w:val="00977367"/>
    <w:rsid w:val="00977649"/>
    <w:rsid w:val="0097777E"/>
    <w:rsid w:val="00977A55"/>
    <w:rsid w:val="00977B82"/>
    <w:rsid w:val="009801E6"/>
    <w:rsid w:val="00980390"/>
    <w:rsid w:val="0098091A"/>
    <w:rsid w:val="00980C11"/>
    <w:rsid w:val="00981497"/>
    <w:rsid w:val="00981B01"/>
    <w:rsid w:val="00982003"/>
    <w:rsid w:val="00982407"/>
    <w:rsid w:val="00982568"/>
    <w:rsid w:val="0098293A"/>
    <w:rsid w:val="00982E76"/>
    <w:rsid w:val="00982ED5"/>
    <w:rsid w:val="0098418E"/>
    <w:rsid w:val="009850B9"/>
    <w:rsid w:val="0098565B"/>
    <w:rsid w:val="00985AF6"/>
    <w:rsid w:val="00985D10"/>
    <w:rsid w:val="00986276"/>
    <w:rsid w:val="00986385"/>
    <w:rsid w:val="009864C8"/>
    <w:rsid w:val="009866E0"/>
    <w:rsid w:val="00986B08"/>
    <w:rsid w:val="009873BA"/>
    <w:rsid w:val="0099076B"/>
    <w:rsid w:val="0099114F"/>
    <w:rsid w:val="009913DC"/>
    <w:rsid w:val="00991857"/>
    <w:rsid w:val="00992B17"/>
    <w:rsid w:val="00992FCE"/>
    <w:rsid w:val="00994E0B"/>
    <w:rsid w:val="00995EC4"/>
    <w:rsid w:val="009965A3"/>
    <w:rsid w:val="00997592"/>
    <w:rsid w:val="00997B06"/>
    <w:rsid w:val="00997FFA"/>
    <w:rsid w:val="009A04B3"/>
    <w:rsid w:val="009A0717"/>
    <w:rsid w:val="009A226F"/>
    <w:rsid w:val="009A25EC"/>
    <w:rsid w:val="009A3BAE"/>
    <w:rsid w:val="009A4230"/>
    <w:rsid w:val="009A5430"/>
    <w:rsid w:val="009A5A81"/>
    <w:rsid w:val="009A6C35"/>
    <w:rsid w:val="009A6CFC"/>
    <w:rsid w:val="009A6EFE"/>
    <w:rsid w:val="009A787F"/>
    <w:rsid w:val="009A7A68"/>
    <w:rsid w:val="009A7F96"/>
    <w:rsid w:val="009B0835"/>
    <w:rsid w:val="009B11A1"/>
    <w:rsid w:val="009B1A0B"/>
    <w:rsid w:val="009B28BE"/>
    <w:rsid w:val="009B3508"/>
    <w:rsid w:val="009B393F"/>
    <w:rsid w:val="009B3B02"/>
    <w:rsid w:val="009B3EA1"/>
    <w:rsid w:val="009B42BC"/>
    <w:rsid w:val="009B4CA5"/>
    <w:rsid w:val="009B4D18"/>
    <w:rsid w:val="009B4DDC"/>
    <w:rsid w:val="009B4E50"/>
    <w:rsid w:val="009B5192"/>
    <w:rsid w:val="009B59F1"/>
    <w:rsid w:val="009B5E1E"/>
    <w:rsid w:val="009B6100"/>
    <w:rsid w:val="009B6226"/>
    <w:rsid w:val="009B628B"/>
    <w:rsid w:val="009B64CF"/>
    <w:rsid w:val="009B6D4C"/>
    <w:rsid w:val="009B7207"/>
    <w:rsid w:val="009B74A3"/>
    <w:rsid w:val="009C01CF"/>
    <w:rsid w:val="009C10CD"/>
    <w:rsid w:val="009C1D8E"/>
    <w:rsid w:val="009C23CF"/>
    <w:rsid w:val="009C369F"/>
    <w:rsid w:val="009C3F08"/>
    <w:rsid w:val="009C455D"/>
    <w:rsid w:val="009C5470"/>
    <w:rsid w:val="009C613A"/>
    <w:rsid w:val="009C683F"/>
    <w:rsid w:val="009C7493"/>
    <w:rsid w:val="009C7754"/>
    <w:rsid w:val="009C795C"/>
    <w:rsid w:val="009C7DD8"/>
    <w:rsid w:val="009D0421"/>
    <w:rsid w:val="009D097A"/>
    <w:rsid w:val="009D0FC9"/>
    <w:rsid w:val="009D139E"/>
    <w:rsid w:val="009D193A"/>
    <w:rsid w:val="009D26B1"/>
    <w:rsid w:val="009D30DC"/>
    <w:rsid w:val="009D3BEB"/>
    <w:rsid w:val="009D57E9"/>
    <w:rsid w:val="009D5D82"/>
    <w:rsid w:val="009D6CA9"/>
    <w:rsid w:val="009D7208"/>
    <w:rsid w:val="009D758C"/>
    <w:rsid w:val="009D784C"/>
    <w:rsid w:val="009D791E"/>
    <w:rsid w:val="009D7AD0"/>
    <w:rsid w:val="009E00C3"/>
    <w:rsid w:val="009E035A"/>
    <w:rsid w:val="009E0A01"/>
    <w:rsid w:val="009E0AB1"/>
    <w:rsid w:val="009E0B21"/>
    <w:rsid w:val="009E14B0"/>
    <w:rsid w:val="009E1DC3"/>
    <w:rsid w:val="009E1FE4"/>
    <w:rsid w:val="009E20EC"/>
    <w:rsid w:val="009E246F"/>
    <w:rsid w:val="009E26B3"/>
    <w:rsid w:val="009E2AB7"/>
    <w:rsid w:val="009E2B9C"/>
    <w:rsid w:val="009E3089"/>
    <w:rsid w:val="009E30B7"/>
    <w:rsid w:val="009E370F"/>
    <w:rsid w:val="009E37E8"/>
    <w:rsid w:val="009E3E43"/>
    <w:rsid w:val="009E3FB9"/>
    <w:rsid w:val="009E3FC5"/>
    <w:rsid w:val="009E4CF1"/>
    <w:rsid w:val="009E5728"/>
    <w:rsid w:val="009E5732"/>
    <w:rsid w:val="009E5AEA"/>
    <w:rsid w:val="009E7443"/>
    <w:rsid w:val="009E78E6"/>
    <w:rsid w:val="009E796D"/>
    <w:rsid w:val="009E7A4F"/>
    <w:rsid w:val="009E7C33"/>
    <w:rsid w:val="009F01B2"/>
    <w:rsid w:val="009F13FD"/>
    <w:rsid w:val="009F3100"/>
    <w:rsid w:val="009F3853"/>
    <w:rsid w:val="009F3861"/>
    <w:rsid w:val="009F3A32"/>
    <w:rsid w:val="009F3EE6"/>
    <w:rsid w:val="009F43B9"/>
    <w:rsid w:val="009F4D75"/>
    <w:rsid w:val="009F51A8"/>
    <w:rsid w:val="009F51DC"/>
    <w:rsid w:val="009F5690"/>
    <w:rsid w:val="009F64E1"/>
    <w:rsid w:val="009F714D"/>
    <w:rsid w:val="009F77E7"/>
    <w:rsid w:val="009F7FCD"/>
    <w:rsid w:val="00A00FE2"/>
    <w:rsid w:val="00A014AD"/>
    <w:rsid w:val="00A017D2"/>
    <w:rsid w:val="00A022A0"/>
    <w:rsid w:val="00A02EB9"/>
    <w:rsid w:val="00A0326D"/>
    <w:rsid w:val="00A037F7"/>
    <w:rsid w:val="00A03BFE"/>
    <w:rsid w:val="00A03C6C"/>
    <w:rsid w:val="00A0408E"/>
    <w:rsid w:val="00A05EE9"/>
    <w:rsid w:val="00A06044"/>
    <w:rsid w:val="00A06C3E"/>
    <w:rsid w:val="00A07228"/>
    <w:rsid w:val="00A07549"/>
    <w:rsid w:val="00A076FA"/>
    <w:rsid w:val="00A077E8"/>
    <w:rsid w:val="00A07D63"/>
    <w:rsid w:val="00A11BCA"/>
    <w:rsid w:val="00A124BB"/>
    <w:rsid w:val="00A129D1"/>
    <w:rsid w:val="00A1361A"/>
    <w:rsid w:val="00A137F3"/>
    <w:rsid w:val="00A13EB1"/>
    <w:rsid w:val="00A145FB"/>
    <w:rsid w:val="00A1602F"/>
    <w:rsid w:val="00A16C73"/>
    <w:rsid w:val="00A16EF6"/>
    <w:rsid w:val="00A173B8"/>
    <w:rsid w:val="00A17BF3"/>
    <w:rsid w:val="00A20729"/>
    <w:rsid w:val="00A228FF"/>
    <w:rsid w:val="00A23A80"/>
    <w:rsid w:val="00A23B29"/>
    <w:rsid w:val="00A241E9"/>
    <w:rsid w:val="00A24F18"/>
    <w:rsid w:val="00A251D3"/>
    <w:rsid w:val="00A2526E"/>
    <w:rsid w:val="00A2576E"/>
    <w:rsid w:val="00A26262"/>
    <w:rsid w:val="00A262EF"/>
    <w:rsid w:val="00A2670F"/>
    <w:rsid w:val="00A2698C"/>
    <w:rsid w:val="00A26A43"/>
    <w:rsid w:val="00A273A6"/>
    <w:rsid w:val="00A27CC2"/>
    <w:rsid w:val="00A3098E"/>
    <w:rsid w:val="00A317F1"/>
    <w:rsid w:val="00A32015"/>
    <w:rsid w:val="00A324AB"/>
    <w:rsid w:val="00A331E2"/>
    <w:rsid w:val="00A365FA"/>
    <w:rsid w:val="00A3735E"/>
    <w:rsid w:val="00A40A9B"/>
    <w:rsid w:val="00A41081"/>
    <w:rsid w:val="00A419A2"/>
    <w:rsid w:val="00A4251A"/>
    <w:rsid w:val="00A42802"/>
    <w:rsid w:val="00A42AD8"/>
    <w:rsid w:val="00A43696"/>
    <w:rsid w:val="00A43B60"/>
    <w:rsid w:val="00A441AE"/>
    <w:rsid w:val="00A46548"/>
    <w:rsid w:val="00A46F38"/>
    <w:rsid w:val="00A47102"/>
    <w:rsid w:val="00A4735C"/>
    <w:rsid w:val="00A47F42"/>
    <w:rsid w:val="00A50163"/>
    <w:rsid w:val="00A506A9"/>
    <w:rsid w:val="00A50B7D"/>
    <w:rsid w:val="00A51175"/>
    <w:rsid w:val="00A51199"/>
    <w:rsid w:val="00A511CD"/>
    <w:rsid w:val="00A51A53"/>
    <w:rsid w:val="00A520CA"/>
    <w:rsid w:val="00A524BC"/>
    <w:rsid w:val="00A52669"/>
    <w:rsid w:val="00A5268F"/>
    <w:rsid w:val="00A52CFA"/>
    <w:rsid w:val="00A532D6"/>
    <w:rsid w:val="00A53676"/>
    <w:rsid w:val="00A53CDE"/>
    <w:rsid w:val="00A53DAC"/>
    <w:rsid w:val="00A54511"/>
    <w:rsid w:val="00A54DB0"/>
    <w:rsid w:val="00A55A3E"/>
    <w:rsid w:val="00A55F4E"/>
    <w:rsid w:val="00A56D63"/>
    <w:rsid w:val="00A56EAF"/>
    <w:rsid w:val="00A57176"/>
    <w:rsid w:val="00A57285"/>
    <w:rsid w:val="00A573F5"/>
    <w:rsid w:val="00A57B34"/>
    <w:rsid w:val="00A603C7"/>
    <w:rsid w:val="00A605C5"/>
    <w:rsid w:val="00A610A1"/>
    <w:rsid w:val="00A61854"/>
    <w:rsid w:val="00A61913"/>
    <w:rsid w:val="00A6199C"/>
    <w:rsid w:val="00A61BB8"/>
    <w:rsid w:val="00A62264"/>
    <w:rsid w:val="00A62722"/>
    <w:rsid w:val="00A62B61"/>
    <w:rsid w:val="00A62D60"/>
    <w:rsid w:val="00A634F5"/>
    <w:rsid w:val="00A638A0"/>
    <w:rsid w:val="00A63D65"/>
    <w:rsid w:val="00A651F2"/>
    <w:rsid w:val="00A67232"/>
    <w:rsid w:val="00A674B3"/>
    <w:rsid w:val="00A70300"/>
    <w:rsid w:val="00A711A7"/>
    <w:rsid w:val="00A7155C"/>
    <w:rsid w:val="00A71A91"/>
    <w:rsid w:val="00A71B37"/>
    <w:rsid w:val="00A71BA2"/>
    <w:rsid w:val="00A722CF"/>
    <w:rsid w:val="00A729C4"/>
    <w:rsid w:val="00A73636"/>
    <w:rsid w:val="00A739F4"/>
    <w:rsid w:val="00A73D34"/>
    <w:rsid w:val="00A745D1"/>
    <w:rsid w:val="00A745DB"/>
    <w:rsid w:val="00A7658E"/>
    <w:rsid w:val="00A76843"/>
    <w:rsid w:val="00A76866"/>
    <w:rsid w:val="00A76A1D"/>
    <w:rsid w:val="00A77E7E"/>
    <w:rsid w:val="00A80026"/>
    <w:rsid w:val="00A80FCF"/>
    <w:rsid w:val="00A81637"/>
    <w:rsid w:val="00A81696"/>
    <w:rsid w:val="00A81CCF"/>
    <w:rsid w:val="00A820E9"/>
    <w:rsid w:val="00A82941"/>
    <w:rsid w:val="00A82B49"/>
    <w:rsid w:val="00A82C37"/>
    <w:rsid w:val="00A834CB"/>
    <w:rsid w:val="00A8359B"/>
    <w:rsid w:val="00A83719"/>
    <w:rsid w:val="00A83EB4"/>
    <w:rsid w:val="00A84369"/>
    <w:rsid w:val="00A843B1"/>
    <w:rsid w:val="00A84E53"/>
    <w:rsid w:val="00A85152"/>
    <w:rsid w:val="00A857D5"/>
    <w:rsid w:val="00A858C4"/>
    <w:rsid w:val="00A860B6"/>
    <w:rsid w:val="00A86109"/>
    <w:rsid w:val="00A86A7B"/>
    <w:rsid w:val="00A87602"/>
    <w:rsid w:val="00A8773E"/>
    <w:rsid w:val="00A87888"/>
    <w:rsid w:val="00A87D0C"/>
    <w:rsid w:val="00A900CE"/>
    <w:rsid w:val="00A905B4"/>
    <w:rsid w:val="00A90A40"/>
    <w:rsid w:val="00A9292D"/>
    <w:rsid w:val="00A9406C"/>
    <w:rsid w:val="00A94EE5"/>
    <w:rsid w:val="00A95268"/>
    <w:rsid w:val="00A95CCD"/>
    <w:rsid w:val="00A95DC9"/>
    <w:rsid w:val="00A964EA"/>
    <w:rsid w:val="00A96727"/>
    <w:rsid w:val="00A96856"/>
    <w:rsid w:val="00A96AC0"/>
    <w:rsid w:val="00A96D4A"/>
    <w:rsid w:val="00A96D8C"/>
    <w:rsid w:val="00AA01DE"/>
    <w:rsid w:val="00AA05D2"/>
    <w:rsid w:val="00AA0D38"/>
    <w:rsid w:val="00AA0E4B"/>
    <w:rsid w:val="00AA1832"/>
    <w:rsid w:val="00AA272D"/>
    <w:rsid w:val="00AA2881"/>
    <w:rsid w:val="00AA30E2"/>
    <w:rsid w:val="00AA3A10"/>
    <w:rsid w:val="00AA3C3C"/>
    <w:rsid w:val="00AA4FB8"/>
    <w:rsid w:val="00AA5127"/>
    <w:rsid w:val="00AA5479"/>
    <w:rsid w:val="00AA551B"/>
    <w:rsid w:val="00AA5DED"/>
    <w:rsid w:val="00AA6017"/>
    <w:rsid w:val="00AA64A3"/>
    <w:rsid w:val="00AA6693"/>
    <w:rsid w:val="00AA6ACA"/>
    <w:rsid w:val="00AA6C30"/>
    <w:rsid w:val="00AA6E83"/>
    <w:rsid w:val="00AA719C"/>
    <w:rsid w:val="00AA7582"/>
    <w:rsid w:val="00AA76E7"/>
    <w:rsid w:val="00AB0996"/>
    <w:rsid w:val="00AB0A6E"/>
    <w:rsid w:val="00AB1F98"/>
    <w:rsid w:val="00AB24BC"/>
    <w:rsid w:val="00AB272D"/>
    <w:rsid w:val="00AB3097"/>
    <w:rsid w:val="00AB3438"/>
    <w:rsid w:val="00AB3E27"/>
    <w:rsid w:val="00AB465E"/>
    <w:rsid w:val="00AB47CB"/>
    <w:rsid w:val="00AB537C"/>
    <w:rsid w:val="00AB5A28"/>
    <w:rsid w:val="00AB6739"/>
    <w:rsid w:val="00AB7291"/>
    <w:rsid w:val="00AB78E8"/>
    <w:rsid w:val="00AC07B6"/>
    <w:rsid w:val="00AC17BE"/>
    <w:rsid w:val="00AC2321"/>
    <w:rsid w:val="00AC2CCE"/>
    <w:rsid w:val="00AC3CAA"/>
    <w:rsid w:val="00AC3DDA"/>
    <w:rsid w:val="00AC56CE"/>
    <w:rsid w:val="00AC5D08"/>
    <w:rsid w:val="00AC62DC"/>
    <w:rsid w:val="00AC6965"/>
    <w:rsid w:val="00AC6E3F"/>
    <w:rsid w:val="00AC6E8D"/>
    <w:rsid w:val="00AC6FF5"/>
    <w:rsid w:val="00AC7145"/>
    <w:rsid w:val="00AC7A11"/>
    <w:rsid w:val="00AC7AC1"/>
    <w:rsid w:val="00AC7D28"/>
    <w:rsid w:val="00AD061D"/>
    <w:rsid w:val="00AD2034"/>
    <w:rsid w:val="00AD29EE"/>
    <w:rsid w:val="00AD2BFB"/>
    <w:rsid w:val="00AD2CE6"/>
    <w:rsid w:val="00AD3A11"/>
    <w:rsid w:val="00AD3DA8"/>
    <w:rsid w:val="00AD3E1A"/>
    <w:rsid w:val="00AD3E21"/>
    <w:rsid w:val="00AD4771"/>
    <w:rsid w:val="00AD4FC5"/>
    <w:rsid w:val="00AD5193"/>
    <w:rsid w:val="00AD5A3A"/>
    <w:rsid w:val="00AD6254"/>
    <w:rsid w:val="00AD6D20"/>
    <w:rsid w:val="00AD7AF4"/>
    <w:rsid w:val="00AD7E92"/>
    <w:rsid w:val="00AD7EDD"/>
    <w:rsid w:val="00AE019E"/>
    <w:rsid w:val="00AE06AC"/>
    <w:rsid w:val="00AE0951"/>
    <w:rsid w:val="00AE11F3"/>
    <w:rsid w:val="00AE3768"/>
    <w:rsid w:val="00AE38BE"/>
    <w:rsid w:val="00AE3D1B"/>
    <w:rsid w:val="00AE4992"/>
    <w:rsid w:val="00AE4DD6"/>
    <w:rsid w:val="00AE4E7A"/>
    <w:rsid w:val="00AE5091"/>
    <w:rsid w:val="00AE5839"/>
    <w:rsid w:val="00AE64F9"/>
    <w:rsid w:val="00AE650D"/>
    <w:rsid w:val="00AE6D6D"/>
    <w:rsid w:val="00AE716A"/>
    <w:rsid w:val="00AF06FE"/>
    <w:rsid w:val="00AF14B3"/>
    <w:rsid w:val="00AF14D0"/>
    <w:rsid w:val="00AF186F"/>
    <w:rsid w:val="00AF1E34"/>
    <w:rsid w:val="00AF20E5"/>
    <w:rsid w:val="00AF22EA"/>
    <w:rsid w:val="00AF2BCC"/>
    <w:rsid w:val="00AF41BE"/>
    <w:rsid w:val="00AF4621"/>
    <w:rsid w:val="00AF4E2F"/>
    <w:rsid w:val="00AF4F3E"/>
    <w:rsid w:val="00AF5809"/>
    <w:rsid w:val="00AF6F34"/>
    <w:rsid w:val="00AF7502"/>
    <w:rsid w:val="00AF7A62"/>
    <w:rsid w:val="00B001B4"/>
    <w:rsid w:val="00B005DC"/>
    <w:rsid w:val="00B006C4"/>
    <w:rsid w:val="00B00E6A"/>
    <w:rsid w:val="00B01A51"/>
    <w:rsid w:val="00B01E38"/>
    <w:rsid w:val="00B0308C"/>
    <w:rsid w:val="00B03203"/>
    <w:rsid w:val="00B032F9"/>
    <w:rsid w:val="00B03349"/>
    <w:rsid w:val="00B0465E"/>
    <w:rsid w:val="00B05E46"/>
    <w:rsid w:val="00B073DC"/>
    <w:rsid w:val="00B07503"/>
    <w:rsid w:val="00B117E8"/>
    <w:rsid w:val="00B11B02"/>
    <w:rsid w:val="00B12646"/>
    <w:rsid w:val="00B1270F"/>
    <w:rsid w:val="00B12771"/>
    <w:rsid w:val="00B12955"/>
    <w:rsid w:val="00B12D17"/>
    <w:rsid w:val="00B13643"/>
    <w:rsid w:val="00B136F4"/>
    <w:rsid w:val="00B13AEE"/>
    <w:rsid w:val="00B14219"/>
    <w:rsid w:val="00B14428"/>
    <w:rsid w:val="00B156D4"/>
    <w:rsid w:val="00B15F5C"/>
    <w:rsid w:val="00B16D2F"/>
    <w:rsid w:val="00B16DE0"/>
    <w:rsid w:val="00B16DE5"/>
    <w:rsid w:val="00B1771D"/>
    <w:rsid w:val="00B205D2"/>
    <w:rsid w:val="00B214F4"/>
    <w:rsid w:val="00B22D26"/>
    <w:rsid w:val="00B22F71"/>
    <w:rsid w:val="00B23063"/>
    <w:rsid w:val="00B232EC"/>
    <w:rsid w:val="00B23474"/>
    <w:rsid w:val="00B239F1"/>
    <w:rsid w:val="00B23CFF"/>
    <w:rsid w:val="00B241DE"/>
    <w:rsid w:val="00B25475"/>
    <w:rsid w:val="00B25528"/>
    <w:rsid w:val="00B25AA4"/>
    <w:rsid w:val="00B26252"/>
    <w:rsid w:val="00B262DE"/>
    <w:rsid w:val="00B27B74"/>
    <w:rsid w:val="00B27EAA"/>
    <w:rsid w:val="00B30116"/>
    <w:rsid w:val="00B30E8C"/>
    <w:rsid w:val="00B30F72"/>
    <w:rsid w:val="00B314BB"/>
    <w:rsid w:val="00B32824"/>
    <w:rsid w:val="00B32965"/>
    <w:rsid w:val="00B34AD4"/>
    <w:rsid w:val="00B352D0"/>
    <w:rsid w:val="00B3580D"/>
    <w:rsid w:val="00B364CD"/>
    <w:rsid w:val="00B36677"/>
    <w:rsid w:val="00B400B8"/>
    <w:rsid w:val="00B41015"/>
    <w:rsid w:val="00B413B0"/>
    <w:rsid w:val="00B41C0F"/>
    <w:rsid w:val="00B41CBB"/>
    <w:rsid w:val="00B42350"/>
    <w:rsid w:val="00B4292D"/>
    <w:rsid w:val="00B42C8E"/>
    <w:rsid w:val="00B42D26"/>
    <w:rsid w:val="00B42E5D"/>
    <w:rsid w:val="00B44017"/>
    <w:rsid w:val="00B448B7"/>
    <w:rsid w:val="00B451EC"/>
    <w:rsid w:val="00B45914"/>
    <w:rsid w:val="00B46A11"/>
    <w:rsid w:val="00B46A5A"/>
    <w:rsid w:val="00B46F39"/>
    <w:rsid w:val="00B50348"/>
    <w:rsid w:val="00B50971"/>
    <w:rsid w:val="00B50BA0"/>
    <w:rsid w:val="00B517C7"/>
    <w:rsid w:val="00B51BE3"/>
    <w:rsid w:val="00B51F1A"/>
    <w:rsid w:val="00B523EF"/>
    <w:rsid w:val="00B5283D"/>
    <w:rsid w:val="00B52902"/>
    <w:rsid w:val="00B52DAC"/>
    <w:rsid w:val="00B52E48"/>
    <w:rsid w:val="00B52E8A"/>
    <w:rsid w:val="00B53856"/>
    <w:rsid w:val="00B53E0D"/>
    <w:rsid w:val="00B54785"/>
    <w:rsid w:val="00B54789"/>
    <w:rsid w:val="00B54946"/>
    <w:rsid w:val="00B54F17"/>
    <w:rsid w:val="00B55519"/>
    <w:rsid w:val="00B55F43"/>
    <w:rsid w:val="00B56452"/>
    <w:rsid w:val="00B5691C"/>
    <w:rsid w:val="00B572E1"/>
    <w:rsid w:val="00B5796C"/>
    <w:rsid w:val="00B57997"/>
    <w:rsid w:val="00B57B4E"/>
    <w:rsid w:val="00B60383"/>
    <w:rsid w:val="00B60509"/>
    <w:rsid w:val="00B60734"/>
    <w:rsid w:val="00B60A05"/>
    <w:rsid w:val="00B617AE"/>
    <w:rsid w:val="00B61AE2"/>
    <w:rsid w:val="00B6360C"/>
    <w:rsid w:val="00B644EB"/>
    <w:rsid w:val="00B64F10"/>
    <w:rsid w:val="00B65459"/>
    <w:rsid w:val="00B65FD4"/>
    <w:rsid w:val="00B66FCA"/>
    <w:rsid w:val="00B671BF"/>
    <w:rsid w:val="00B67671"/>
    <w:rsid w:val="00B6776E"/>
    <w:rsid w:val="00B67865"/>
    <w:rsid w:val="00B709F1"/>
    <w:rsid w:val="00B70CED"/>
    <w:rsid w:val="00B70E62"/>
    <w:rsid w:val="00B71358"/>
    <w:rsid w:val="00B71672"/>
    <w:rsid w:val="00B71D77"/>
    <w:rsid w:val="00B71E70"/>
    <w:rsid w:val="00B726F3"/>
    <w:rsid w:val="00B735F1"/>
    <w:rsid w:val="00B74AA7"/>
    <w:rsid w:val="00B74B49"/>
    <w:rsid w:val="00B750F8"/>
    <w:rsid w:val="00B7557B"/>
    <w:rsid w:val="00B75791"/>
    <w:rsid w:val="00B759E4"/>
    <w:rsid w:val="00B761EF"/>
    <w:rsid w:val="00B76A92"/>
    <w:rsid w:val="00B77B4E"/>
    <w:rsid w:val="00B77C29"/>
    <w:rsid w:val="00B81591"/>
    <w:rsid w:val="00B82063"/>
    <w:rsid w:val="00B82DBA"/>
    <w:rsid w:val="00B855E6"/>
    <w:rsid w:val="00B856A4"/>
    <w:rsid w:val="00B8578E"/>
    <w:rsid w:val="00B85C96"/>
    <w:rsid w:val="00B86492"/>
    <w:rsid w:val="00B86E5B"/>
    <w:rsid w:val="00B9089F"/>
    <w:rsid w:val="00B9090D"/>
    <w:rsid w:val="00B90AB8"/>
    <w:rsid w:val="00B91215"/>
    <w:rsid w:val="00B91625"/>
    <w:rsid w:val="00B91799"/>
    <w:rsid w:val="00B91944"/>
    <w:rsid w:val="00B91B46"/>
    <w:rsid w:val="00B91F5F"/>
    <w:rsid w:val="00B9314D"/>
    <w:rsid w:val="00B934CB"/>
    <w:rsid w:val="00B935B7"/>
    <w:rsid w:val="00B93668"/>
    <w:rsid w:val="00B9391D"/>
    <w:rsid w:val="00B95262"/>
    <w:rsid w:val="00B9559A"/>
    <w:rsid w:val="00B95B5B"/>
    <w:rsid w:val="00B95E82"/>
    <w:rsid w:val="00B95EFE"/>
    <w:rsid w:val="00B9607B"/>
    <w:rsid w:val="00B97423"/>
    <w:rsid w:val="00B976CC"/>
    <w:rsid w:val="00B979CE"/>
    <w:rsid w:val="00BA05AF"/>
    <w:rsid w:val="00BA18E0"/>
    <w:rsid w:val="00BA1A07"/>
    <w:rsid w:val="00BA1AD4"/>
    <w:rsid w:val="00BA1C9E"/>
    <w:rsid w:val="00BA2979"/>
    <w:rsid w:val="00BA34A7"/>
    <w:rsid w:val="00BA3670"/>
    <w:rsid w:val="00BA444D"/>
    <w:rsid w:val="00BA472D"/>
    <w:rsid w:val="00BA4A4A"/>
    <w:rsid w:val="00BA4DAC"/>
    <w:rsid w:val="00BA4DF0"/>
    <w:rsid w:val="00BA54A9"/>
    <w:rsid w:val="00BA610B"/>
    <w:rsid w:val="00BA6152"/>
    <w:rsid w:val="00BA745B"/>
    <w:rsid w:val="00BA74C3"/>
    <w:rsid w:val="00BB0196"/>
    <w:rsid w:val="00BB0481"/>
    <w:rsid w:val="00BB0872"/>
    <w:rsid w:val="00BB0932"/>
    <w:rsid w:val="00BB1115"/>
    <w:rsid w:val="00BB1446"/>
    <w:rsid w:val="00BB16BE"/>
    <w:rsid w:val="00BB1706"/>
    <w:rsid w:val="00BB194F"/>
    <w:rsid w:val="00BB238B"/>
    <w:rsid w:val="00BB30BC"/>
    <w:rsid w:val="00BB4105"/>
    <w:rsid w:val="00BB57C8"/>
    <w:rsid w:val="00BB584B"/>
    <w:rsid w:val="00BB5C51"/>
    <w:rsid w:val="00BB5E6E"/>
    <w:rsid w:val="00BB6D67"/>
    <w:rsid w:val="00BB6DF4"/>
    <w:rsid w:val="00BB6E92"/>
    <w:rsid w:val="00BB731D"/>
    <w:rsid w:val="00BB773A"/>
    <w:rsid w:val="00BC0194"/>
    <w:rsid w:val="00BC10AD"/>
    <w:rsid w:val="00BC10CE"/>
    <w:rsid w:val="00BC1103"/>
    <w:rsid w:val="00BC146D"/>
    <w:rsid w:val="00BC20D0"/>
    <w:rsid w:val="00BC2A88"/>
    <w:rsid w:val="00BC2B44"/>
    <w:rsid w:val="00BC308A"/>
    <w:rsid w:val="00BC338C"/>
    <w:rsid w:val="00BC34E6"/>
    <w:rsid w:val="00BC39B5"/>
    <w:rsid w:val="00BC3C16"/>
    <w:rsid w:val="00BC513D"/>
    <w:rsid w:val="00BC55AA"/>
    <w:rsid w:val="00BC5926"/>
    <w:rsid w:val="00BC7397"/>
    <w:rsid w:val="00BC7B8A"/>
    <w:rsid w:val="00BC7C7B"/>
    <w:rsid w:val="00BD0091"/>
    <w:rsid w:val="00BD09BE"/>
    <w:rsid w:val="00BD0C1D"/>
    <w:rsid w:val="00BD1260"/>
    <w:rsid w:val="00BD15AA"/>
    <w:rsid w:val="00BD17E7"/>
    <w:rsid w:val="00BD1855"/>
    <w:rsid w:val="00BD227F"/>
    <w:rsid w:val="00BD25A3"/>
    <w:rsid w:val="00BD2632"/>
    <w:rsid w:val="00BD35A0"/>
    <w:rsid w:val="00BD3909"/>
    <w:rsid w:val="00BD3BF7"/>
    <w:rsid w:val="00BD5863"/>
    <w:rsid w:val="00BD6650"/>
    <w:rsid w:val="00BD69CC"/>
    <w:rsid w:val="00BD766D"/>
    <w:rsid w:val="00BD7726"/>
    <w:rsid w:val="00BE0BD8"/>
    <w:rsid w:val="00BE1E04"/>
    <w:rsid w:val="00BE20C5"/>
    <w:rsid w:val="00BE2C02"/>
    <w:rsid w:val="00BE2FA4"/>
    <w:rsid w:val="00BE3057"/>
    <w:rsid w:val="00BE3836"/>
    <w:rsid w:val="00BE3DED"/>
    <w:rsid w:val="00BE3FA1"/>
    <w:rsid w:val="00BE430A"/>
    <w:rsid w:val="00BE4793"/>
    <w:rsid w:val="00BE509D"/>
    <w:rsid w:val="00BE60F3"/>
    <w:rsid w:val="00BE6187"/>
    <w:rsid w:val="00BE71C5"/>
    <w:rsid w:val="00BE7532"/>
    <w:rsid w:val="00BE7D92"/>
    <w:rsid w:val="00BF00FF"/>
    <w:rsid w:val="00BF0253"/>
    <w:rsid w:val="00BF02E3"/>
    <w:rsid w:val="00BF038C"/>
    <w:rsid w:val="00BF0623"/>
    <w:rsid w:val="00BF0661"/>
    <w:rsid w:val="00BF0B57"/>
    <w:rsid w:val="00BF0E55"/>
    <w:rsid w:val="00BF13B1"/>
    <w:rsid w:val="00BF1893"/>
    <w:rsid w:val="00BF1BF1"/>
    <w:rsid w:val="00BF30F9"/>
    <w:rsid w:val="00BF456E"/>
    <w:rsid w:val="00BF456F"/>
    <w:rsid w:val="00BF4ED1"/>
    <w:rsid w:val="00BF55C3"/>
    <w:rsid w:val="00BF56EF"/>
    <w:rsid w:val="00BF5ABB"/>
    <w:rsid w:val="00BF6050"/>
    <w:rsid w:val="00BF6BD0"/>
    <w:rsid w:val="00BF748C"/>
    <w:rsid w:val="00BF7DA5"/>
    <w:rsid w:val="00BF7FDC"/>
    <w:rsid w:val="00C00A71"/>
    <w:rsid w:val="00C00D73"/>
    <w:rsid w:val="00C01E5C"/>
    <w:rsid w:val="00C020DE"/>
    <w:rsid w:val="00C027E6"/>
    <w:rsid w:val="00C02914"/>
    <w:rsid w:val="00C0378D"/>
    <w:rsid w:val="00C03B04"/>
    <w:rsid w:val="00C03B6F"/>
    <w:rsid w:val="00C0420F"/>
    <w:rsid w:val="00C050B1"/>
    <w:rsid w:val="00C06069"/>
    <w:rsid w:val="00C06E9D"/>
    <w:rsid w:val="00C0730F"/>
    <w:rsid w:val="00C07C3D"/>
    <w:rsid w:val="00C07FE2"/>
    <w:rsid w:val="00C10401"/>
    <w:rsid w:val="00C10FD5"/>
    <w:rsid w:val="00C1164F"/>
    <w:rsid w:val="00C1290F"/>
    <w:rsid w:val="00C12A81"/>
    <w:rsid w:val="00C12DA9"/>
    <w:rsid w:val="00C14A1E"/>
    <w:rsid w:val="00C1507E"/>
    <w:rsid w:val="00C159E0"/>
    <w:rsid w:val="00C15C86"/>
    <w:rsid w:val="00C16179"/>
    <w:rsid w:val="00C16AB0"/>
    <w:rsid w:val="00C16B01"/>
    <w:rsid w:val="00C16E04"/>
    <w:rsid w:val="00C1734A"/>
    <w:rsid w:val="00C2018F"/>
    <w:rsid w:val="00C21210"/>
    <w:rsid w:val="00C21F11"/>
    <w:rsid w:val="00C224E2"/>
    <w:rsid w:val="00C2254D"/>
    <w:rsid w:val="00C227C5"/>
    <w:rsid w:val="00C2289C"/>
    <w:rsid w:val="00C22BA4"/>
    <w:rsid w:val="00C22EA3"/>
    <w:rsid w:val="00C23A7B"/>
    <w:rsid w:val="00C23AD7"/>
    <w:rsid w:val="00C23F68"/>
    <w:rsid w:val="00C24B57"/>
    <w:rsid w:val="00C252FD"/>
    <w:rsid w:val="00C255EA"/>
    <w:rsid w:val="00C256CF"/>
    <w:rsid w:val="00C2581D"/>
    <w:rsid w:val="00C25D1F"/>
    <w:rsid w:val="00C266F0"/>
    <w:rsid w:val="00C270E5"/>
    <w:rsid w:val="00C2730C"/>
    <w:rsid w:val="00C30178"/>
    <w:rsid w:val="00C307CF"/>
    <w:rsid w:val="00C311A2"/>
    <w:rsid w:val="00C313D4"/>
    <w:rsid w:val="00C31DDC"/>
    <w:rsid w:val="00C327D4"/>
    <w:rsid w:val="00C32883"/>
    <w:rsid w:val="00C3294A"/>
    <w:rsid w:val="00C3298F"/>
    <w:rsid w:val="00C32A22"/>
    <w:rsid w:val="00C32BE3"/>
    <w:rsid w:val="00C32FEF"/>
    <w:rsid w:val="00C33A05"/>
    <w:rsid w:val="00C33BFE"/>
    <w:rsid w:val="00C3521B"/>
    <w:rsid w:val="00C3577D"/>
    <w:rsid w:val="00C35793"/>
    <w:rsid w:val="00C35A66"/>
    <w:rsid w:val="00C35C7B"/>
    <w:rsid w:val="00C35F25"/>
    <w:rsid w:val="00C364E2"/>
    <w:rsid w:val="00C3667E"/>
    <w:rsid w:val="00C36797"/>
    <w:rsid w:val="00C374ED"/>
    <w:rsid w:val="00C376B7"/>
    <w:rsid w:val="00C37F23"/>
    <w:rsid w:val="00C400C6"/>
    <w:rsid w:val="00C405D4"/>
    <w:rsid w:val="00C40811"/>
    <w:rsid w:val="00C40A72"/>
    <w:rsid w:val="00C40D8D"/>
    <w:rsid w:val="00C40E52"/>
    <w:rsid w:val="00C431D8"/>
    <w:rsid w:val="00C43B04"/>
    <w:rsid w:val="00C442F9"/>
    <w:rsid w:val="00C44383"/>
    <w:rsid w:val="00C44573"/>
    <w:rsid w:val="00C4469A"/>
    <w:rsid w:val="00C44D59"/>
    <w:rsid w:val="00C45046"/>
    <w:rsid w:val="00C463A4"/>
    <w:rsid w:val="00C46E05"/>
    <w:rsid w:val="00C47103"/>
    <w:rsid w:val="00C473C4"/>
    <w:rsid w:val="00C475DC"/>
    <w:rsid w:val="00C47BC9"/>
    <w:rsid w:val="00C507D6"/>
    <w:rsid w:val="00C507D8"/>
    <w:rsid w:val="00C50B81"/>
    <w:rsid w:val="00C50B95"/>
    <w:rsid w:val="00C50D7B"/>
    <w:rsid w:val="00C52497"/>
    <w:rsid w:val="00C52CE4"/>
    <w:rsid w:val="00C52E25"/>
    <w:rsid w:val="00C5308B"/>
    <w:rsid w:val="00C53679"/>
    <w:rsid w:val="00C5402E"/>
    <w:rsid w:val="00C54500"/>
    <w:rsid w:val="00C546B5"/>
    <w:rsid w:val="00C54B40"/>
    <w:rsid w:val="00C54D21"/>
    <w:rsid w:val="00C55973"/>
    <w:rsid w:val="00C56B09"/>
    <w:rsid w:val="00C56F82"/>
    <w:rsid w:val="00C5701D"/>
    <w:rsid w:val="00C57137"/>
    <w:rsid w:val="00C57999"/>
    <w:rsid w:val="00C579A1"/>
    <w:rsid w:val="00C61623"/>
    <w:rsid w:val="00C61CA2"/>
    <w:rsid w:val="00C65063"/>
    <w:rsid w:val="00C66414"/>
    <w:rsid w:val="00C66A79"/>
    <w:rsid w:val="00C66C98"/>
    <w:rsid w:val="00C66D0D"/>
    <w:rsid w:val="00C67AF9"/>
    <w:rsid w:val="00C67B26"/>
    <w:rsid w:val="00C67F34"/>
    <w:rsid w:val="00C67F4F"/>
    <w:rsid w:val="00C67FBF"/>
    <w:rsid w:val="00C70278"/>
    <w:rsid w:val="00C7074D"/>
    <w:rsid w:val="00C70994"/>
    <w:rsid w:val="00C71379"/>
    <w:rsid w:val="00C71F67"/>
    <w:rsid w:val="00C7251E"/>
    <w:rsid w:val="00C72A1A"/>
    <w:rsid w:val="00C72EA3"/>
    <w:rsid w:val="00C72FA4"/>
    <w:rsid w:val="00C73186"/>
    <w:rsid w:val="00C7325F"/>
    <w:rsid w:val="00C73727"/>
    <w:rsid w:val="00C75659"/>
    <w:rsid w:val="00C764DF"/>
    <w:rsid w:val="00C764EC"/>
    <w:rsid w:val="00C764F2"/>
    <w:rsid w:val="00C76AFE"/>
    <w:rsid w:val="00C76F07"/>
    <w:rsid w:val="00C7706C"/>
    <w:rsid w:val="00C776A3"/>
    <w:rsid w:val="00C77975"/>
    <w:rsid w:val="00C77A45"/>
    <w:rsid w:val="00C77DF1"/>
    <w:rsid w:val="00C800C1"/>
    <w:rsid w:val="00C80A81"/>
    <w:rsid w:val="00C80F83"/>
    <w:rsid w:val="00C82227"/>
    <w:rsid w:val="00C82537"/>
    <w:rsid w:val="00C82FF8"/>
    <w:rsid w:val="00C83535"/>
    <w:rsid w:val="00C83B0C"/>
    <w:rsid w:val="00C83BF7"/>
    <w:rsid w:val="00C83FEE"/>
    <w:rsid w:val="00C84105"/>
    <w:rsid w:val="00C842E4"/>
    <w:rsid w:val="00C84C2F"/>
    <w:rsid w:val="00C84E69"/>
    <w:rsid w:val="00C85C07"/>
    <w:rsid w:val="00C868F1"/>
    <w:rsid w:val="00C86968"/>
    <w:rsid w:val="00C86AA2"/>
    <w:rsid w:val="00C86F44"/>
    <w:rsid w:val="00C87228"/>
    <w:rsid w:val="00C87328"/>
    <w:rsid w:val="00C87371"/>
    <w:rsid w:val="00C87417"/>
    <w:rsid w:val="00C877B1"/>
    <w:rsid w:val="00C9073A"/>
    <w:rsid w:val="00C9086A"/>
    <w:rsid w:val="00C914F7"/>
    <w:rsid w:val="00C9153A"/>
    <w:rsid w:val="00C915FF"/>
    <w:rsid w:val="00C918B6"/>
    <w:rsid w:val="00C9261C"/>
    <w:rsid w:val="00C9298C"/>
    <w:rsid w:val="00C9396D"/>
    <w:rsid w:val="00C9430F"/>
    <w:rsid w:val="00C94F87"/>
    <w:rsid w:val="00C95710"/>
    <w:rsid w:val="00C96428"/>
    <w:rsid w:val="00C9666C"/>
    <w:rsid w:val="00C9697E"/>
    <w:rsid w:val="00C97648"/>
    <w:rsid w:val="00C97D43"/>
    <w:rsid w:val="00C97EF7"/>
    <w:rsid w:val="00CA003F"/>
    <w:rsid w:val="00CA056A"/>
    <w:rsid w:val="00CA05C6"/>
    <w:rsid w:val="00CA08A7"/>
    <w:rsid w:val="00CA0912"/>
    <w:rsid w:val="00CA26C7"/>
    <w:rsid w:val="00CA356B"/>
    <w:rsid w:val="00CA37B2"/>
    <w:rsid w:val="00CA3C10"/>
    <w:rsid w:val="00CA426D"/>
    <w:rsid w:val="00CA4520"/>
    <w:rsid w:val="00CA4A37"/>
    <w:rsid w:val="00CA6B34"/>
    <w:rsid w:val="00CA7311"/>
    <w:rsid w:val="00CA762B"/>
    <w:rsid w:val="00CA7CA3"/>
    <w:rsid w:val="00CB0486"/>
    <w:rsid w:val="00CB0C0B"/>
    <w:rsid w:val="00CB141B"/>
    <w:rsid w:val="00CB17DE"/>
    <w:rsid w:val="00CB184B"/>
    <w:rsid w:val="00CB1BC5"/>
    <w:rsid w:val="00CB23D1"/>
    <w:rsid w:val="00CB297B"/>
    <w:rsid w:val="00CB2ADB"/>
    <w:rsid w:val="00CB2EFC"/>
    <w:rsid w:val="00CB3097"/>
    <w:rsid w:val="00CB38F4"/>
    <w:rsid w:val="00CB3F9C"/>
    <w:rsid w:val="00CB4BC0"/>
    <w:rsid w:val="00CB51AA"/>
    <w:rsid w:val="00CB5F44"/>
    <w:rsid w:val="00CB6119"/>
    <w:rsid w:val="00CB654C"/>
    <w:rsid w:val="00CB6900"/>
    <w:rsid w:val="00CB6B71"/>
    <w:rsid w:val="00CB71C4"/>
    <w:rsid w:val="00CB734D"/>
    <w:rsid w:val="00CC01F5"/>
    <w:rsid w:val="00CC0DB0"/>
    <w:rsid w:val="00CC0ED7"/>
    <w:rsid w:val="00CC191A"/>
    <w:rsid w:val="00CC2128"/>
    <w:rsid w:val="00CC27D6"/>
    <w:rsid w:val="00CC2A2B"/>
    <w:rsid w:val="00CC2D9A"/>
    <w:rsid w:val="00CC3286"/>
    <w:rsid w:val="00CC3D73"/>
    <w:rsid w:val="00CC427B"/>
    <w:rsid w:val="00CC4342"/>
    <w:rsid w:val="00CC4374"/>
    <w:rsid w:val="00CC448F"/>
    <w:rsid w:val="00CC58B2"/>
    <w:rsid w:val="00CC5C34"/>
    <w:rsid w:val="00CC5CD9"/>
    <w:rsid w:val="00CC70EB"/>
    <w:rsid w:val="00CC7133"/>
    <w:rsid w:val="00CC7544"/>
    <w:rsid w:val="00CC7775"/>
    <w:rsid w:val="00CC7B5E"/>
    <w:rsid w:val="00CC7F95"/>
    <w:rsid w:val="00CD00FE"/>
    <w:rsid w:val="00CD02C9"/>
    <w:rsid w:val="00CD03B3"/>
    <w:rsid w:val="00CD188C"/>
    <w:rsid w:val="00CD243F"/>
    <w:rsid w:val="00CD247A"/>
    <w:rsid w:val="00CD29C5"/>
    <w:rsid w:val="00CD3285"/>
    <w:rsid w:val="00CD347F"/>
    <w:rsid w:val="00CD34F0"/>
    <w:rsid w:val="00CD455D"/>
    <w:rsid w:val="00CD4F50"/>
    <w:rsid w:val="00CD5171"/>
    <w:rsid w:val="00CD6057"/>
    <w:rsid w:val="00CD6676"/>
    <w:rsid w:val="00CD68C6"/>
    <w:rsid w:val="00CD6D30"/>
    <w:rsid w:val="00CD759F"/>
    <w:rsid w:val="00CD75FA"/>
    <w:rsid w:val="00CD7BBA"/>
    <w:rsid w:val="00CD7C83"/>
    <w:rsid w:val="00CE00A5"/>
    <w:rsid w:val="00CE0932"/>
    <w:rsid w:val="00CE0E76"/>
    <w:rsid w:val="00CE126A"/>
    <w:rsid w:val="00CE13F4"/>
    <w:rsid w:val="00CE18F8"/>
    <w:rsid w:val="00CE3216"/>
    <w:rsid w:val="00CE362E"/>
    <w:rsid w:val="00CE3D44"/>
    <w:rsid w:val="00CE41D2"/>
    <w:rsid w:val="00CE665A"/>
    <w:rsid w:val="00CE6C07"/>
    <w:rsid w:val="00CE6E6A"/>
    <w:rsid w:val="00CE7813"/>
    <w:rsid w:val="00CE7F81"/>
    <w:rsid w:val="00CF0125"/>
    <w:rsid w:val="00CF0610"/>
    <w:rsid w:val="00CF1669"/>
    <w:rsid w:val="00CF19DB"/>
    <w:rsid w:val="00CF1C74"/>
    <w:rsid w:val="00CF25C7"/>
    <w:rsid w:val="00CF28DD"/>
    <w:rsid w:val="00CF306B"/>
    <w:rsid w:val="00CF317A"/>
    <w:rsid w:val="00CF364C"/>
    <w:rsid w:val="00CF37BB"/>
    <w:rsid w:val="00CF3D05"/>
    <w:rsid w:val="00CF41F5"/>
    <w:rsid w:val="00CF4474"/>
    <w:rsid w:val="00CF472A"/>
    <w:rsid w:val="00CF4A40"/>
    <w:rsid w:val="00CF4F98"/>
    <w:rsid w:val="00CF55E8"/>
    <w:rsid w:val="00CF570D"/>
    <w:rsid w:val="00CF58EC"/>
    <w:rsid w:val="00CF775F"/>
    <w:rsid w:val="00CF7A9D"/>
    <w:rsid w:val="00CF7B52"/>
    <w:rsid w:val="00D00E55"/>
    <w:rsid w:val="00D01022"/>
    <w:rsid w:val="00D03029"/>
    <w:rsid w:val="00D0480F"/>
    <w:rsid w:val="00D049B2"/>
    <w:rsid w:val="00D04B99"/>
    <w:rsid w:val="00D05295"/>
    <w:rsid w:val="00D0535D"/>
    <w:rsid w:val="00D0574B"/>
    <w:rsid w:val="00D05C62"/>
    <w:rsid w:val="00D06549"/>
    <w:rsid w:val="00D06704"/>
    <w:rsid w:val="00D069EE"/>
    <w:rsid w:val="00D07781"/>
    <w:rsid w:val="00D0790F"/>
    <w:rsid w:val="00D0797A"/>
    <w:rsid w:val="00D10CD5"/>
    <w:rsid w:val="00D112F2"/>
    <w:rsid w:val="00D12F7D"/>
    <w:rsid w:val="00D13521"/>
    <w:rsid w:val="00D13708"/>
    <w:rsid w:val="00D1422F"/>
    <w:rsid w:val="00D147A7"/>
    <w:rsid w:val="00D147D6"/>
    <w:rsid w:val="00D1500F"/>
    <w:rsid w:val="00D153EC"/>
    <w:rsid w:val="00D15AB3"/>
    <w:rsid w:val="00D165E5"/>
    <w:rsid w:val="00D1713F"/>
    <w:rsid w:val="00D17397"/>
    <w:rsid w:val="00D173F7"/>
    <w:rsid w:val="00D17A7C"/>
    <w:rsid w:val="00D17C7A"/>
    <w:rsid w:val="00D20429"/>
    <w:rsid w:val="00D204F1"/>
    <w:rsid w:val="00D20500"/>
    <w:rsid w:val="00D2064C"/>
    <w:rsid w:val="00D20A3A"/>
    <w:rsid w:val="00D21582"/>
    <w:rsid w:val="00D21962"/>
    <w:rsid w:val="00D21F8D"/>
    <w:rsid w:val="00D226B3"/>
    <w:rsid w:val="00D228B2"/>
    <w:rsid w:val="00D23488"/>
    <w:rsid w:val="00D23AB0"/>
    <w:rsid w:val="00D23B23"/>
    <w:rsid w:val="00D23FAB"/>
    <w:rsid w:val="00D23FC6"/>
    <w:rsid w:val="00D25524"/>
    <w:rsid w:val="00D26581"/>
    <w:rsid w:val="00D269AF"/>
    <w:rsid w:val="00D26F39"/>
    <w:rsid w:val="00D2736A"/>
    <w:rsid w:val="00D273C1"/>
    <w:rsid w:val="00D27AAF"/>
    <w:rsid w:val="00D30194"/>
    <w:rsid w:val="00D30FF3"/>
    <w:rsid w:val="00D31611"/>
    <w:rsid w:val="00D31B20"/>
    <w:rsid w:val="00D320D6"/>
    <w:rsid w:val="00D321E2"/>
    <w:rsid w:val="00D32D1B"/>
    <w:rsid w:val="00D33DC8"/>
    <w:rsid w:val="00D33E41"/>
    <w:rsid w:val="00D34AAD"/>
    <w:rsid w:val="00D35063"/>
    <w:rsid w:val="00D35682"/>
    <w:rsid w:val="00D35AED"/>
    <w:rsid w:val="00D36FF2"/>
    <w:rsid w:val="00D37282"/>
    <w:rsid w:val="00D4061E"/>
    <w:rsid w:val="00D41513"/>
    <w:rsid w:val="00D41BC5"/>
    <w:rsid w:val="00D421A3"/>
    <w:rsid w:val="00D44023"/>
    <w:rsid w:val="00D4423B"/>
    <w:rsid w:val="00D44A5D"/>
    <w:rsid w:val="00D45774"/>
    <w:rsid w:val="00D45B2A"/>
    <w:rsid w:val="00D4699B"/>
    <w:rsid w:val="00D46D99"/>
    <w:rsid w:val="00D477EB"/>
    <w:rsid w:val="00D47B1C"/>
    <w:rsid w:val="00D47F0E"/>
    <w:rsid w:val="00D50C18"/>
    <w:rsid w:val="00D51BB6"/>
    <w:rsid w:val="00D51C79"/>
    <w:rsid w:val="00D5374A"/>
    <w:rsid w:val="00D53A9E"/>
    <w:rsid w:val="00D5629A"/>
    <w:rsid w:val="00D56434"/>
    <w:rsid w:val="00D578E2"/>
    <w:rsid w:val="00D611DD"/>
    <w:rsid w:val="00D6151F"/>
    <w:rsid w:val="00D620A6"/>
    <w:rsid w:val="00D622B5"/>
    <w:rsid w:val="00D62342"/>
    <w:rsid w:val="00D62821"/>
    <w:rsid w:val="00D62B73"/>
    <w:rsid w:val="00D62E7B"/>
    <w:rsid w:val="00D63276"/>
    <w:rsid w:val="00D6414F"/>
    <w:rsid w:val="00D65016"/>
    <w:rsid w:val="00D652C9"/>
    <w:rsid w:val="00D65345"/>
    <w:rsid w:val="00D65D07"/>
    <w:rsid w:val="00D6604D"/>
    <w:rsid w:val="00D7086B"/>
    <w:rsid w:val="00D71530"/>
    <w:rsid w:val="00D71A9B"/>
    <w:rsid w:val="00D71BA1"/>
    <w:rsid w:val="00D71E75"/>
    <w:rsid w:val="00D72B8A"/>
    <w:rsid w:val="00D73201"/>
    <w:rsid w:val="00D732AE"/>
    <w:rsid w:val="00D750EC"/>
    <w:rsid w:val="00D75956"/>
    <w:rsid w:val="00D75A63"/>
    <w:rsid w:val="00D7778E"/>
    <w:rsid w:val="00D800F0"/>
    <w:rsid w:val="00D80676"/>
    <w:rsid w:val="00D80B4C"/>
    <w:rsid w:val="00D81664"/>
    <w:rsid w:val="00D81B4D"/>
    <w:rsid w:val="00D81DA6"/>
    <w:rsid w:val="00D829B3"/>
    <w:rsid w:val="00D82C95"/>
    <w:rsid w:val="00D83191"/>
    <w:rsid w:val="00D834AF"/>
    <w:rsid w:val="00D83B84"/>
    <w:rsid w:val="00D83E05"/>
    <w:rsid w:val="00D84245"/>
    <w:rsid w:val="00D8483F"/>
    <w:rsid w:val="00D84A2A"/>
    <w:rsid w:val="00D84E1A"/>
    <w:rsid w:val="00D858DD"/>
    <w:rsid w:val="00D85B0D"/>
    <w:rsid w:val="00D85B49"/>
    <w:rsid w:val="00D85F88"/>
    <w:rsid w:val="00D86069"/>
    <w:rsid w:val="00D865ED"/>
    <w:rsid w:val="00D87A44"/>
    <w:rsid w:val="00D87A50"/>
    <w:rsid w:val="00D90A3B"/>
    <w:rsid w:val="00D91202"/>
    <w:rsid w:val="00D92313"/>
    <w:rsid w:val="00D92545"/>
    <w:rsid w:val="00D92656"/>
    <w:rsid w:val="00D9280E"/>
    <w:rsid w:val="00D92925"/>
    <w:rsid w:val="00D92933"/>
    <w:rsid w:val="00D92C42"/>
    <w:rsid w:val="00D9311B"/>
    <w:rsid w:val="00D93227"/>
    <w:rsid w:val="00D936ED"/>
    <w:rsid w:val="00D93A1D"/>
    <w:rsid w:val="00D93B84"/>
    <w:rsid w:val="00D9414E"/>
    <w:rsid w:val="00D94CBE"/>
    <w:rsid w:val="00D95290"/>
    <w:rsid w:val="00D95496"/>
    <w:rsid w:val="00D95644"/>
    <w:rsid w:val="00D9658E"/>
    <w:rsid w:val="00D9746D"/>
    <w:rsid w:val="00D97CEE"/>
    <w:rsid w:val="00DA0514"/>
    <w:rsid w:val="00DA097B"/>
    <w:rsid w:val="00DA1F18"/>
    <w:rsid w:val="00DA2281"/>
    <w:rsid w:val="00DA2D9B"/>
    <w:rsid w:val="00DA46FA"/>
    <w:rsid w:val="00DA4927"/>
    <w:rsid w:val="00DA4E1F"/>
    <w:rsid w:val="00DA5019"/>
    <w:rsid w:val="00DA50F4"/>
    <w:rsid w:val="00DA5F67"/>
    <w:rsid w:val="00DA63BA"/>
    <w:rsid w:val="00DA7284"/>
    <w:rsid w:val="00DA791C"/>
    <w:rsid w:val="00DA7FD9"/>
    <w:rsid w:val="00DB0D8D"/>
    <w:rsid w:val="00DB13EB"/>
    <w:rsid w:val="00DB1955"/>
    <w:rsid w:val="00DB19A0"/>
    <w:rsid w:val="00DB1BCE"/>
    <w:rsid w:val="00DB1CC8"/>
    <w:rsid w:val="00DB310D"/>
    <w:rsid w:val="00DB3309"/>
    <w:rsid w:val="00DB3AE3"/>
    <w:rsid w:val="00DB424A"/>
    <w:rsid w:val="00DB4663"/>
    <w:rsid w:val="00DB530A"/>
    <w:rsid w:val="00DB565D"/>
    <w:rsid w:val="00DB5996"/>
    <w:rsid w:val="00DB6634"/>
    <w:rsid w:val="00DB6A4B"/>
    <w:rsid w:val="00DB7036"/>
    <w:rsid w:val="00DB76C4"/>
    <w:rsid w:val="00DB7F7B"/>
    <w:rsid w:val="00DC02EA"/>
    <w:rsid w:val="00DC04DC"/>
    <w:rsid w:val="00DC0899"/>
    <w:rsid w:val="00DC0A19"/>
    <w:rsid w:val="00DC0B86"/>
    <w:rsid w:val="00DC1153"/>
    <w:rsid w:val="00DC1214"/>
    <w:rsid w:val="00DC1869"/>
    <w:rsid w:val="00DC1C9F"/>
    <w:rsid w:val="00DC2029"/>
    <w:rsid w:val="00DC24D2"/>
    <w:rsid w:val="00DC28C7"/>
    <w:rsid w:val="00DC4694"/>
    <w:rsid w:val="00DC4E22"/>
    <w:rsid w:val="00DC53FF"/>
    <w:rsid w:val="00DC6196"/>
    <w:rsid w:val="00DC644D"/>
    <w:rsid w:val="00DC68F5"/>
    <w:rsid w:val="00DC70D5"/>
    <w:rsid w:val="00DC7565"/>
    <w:rsid w:val="00DC7812"/>
    <w:rsid w:val="00DC792F"/>
    <w:rsid w:val="00DD0410"/>
    <w:rsid w:val="00DD0677"/>
    <w:rsid w:val="00DD0C18"/>
    <w:rsid w:val="00DD27A5"/>
    <w:rsid w:val="00DD3507"/>
    <w:rsid w:val="00DD3D5B"/>
    <w:rsid w:val="00DD3E19"/>
    <w:rsid w:val="00DD4749"/>
    <w:rsid w:val="00DD5394"/>
    <w:rsid w:val="00DD57BA"/>
    <w:rsid w:val="00DD6635"/>
    <w:rsid w:val="00DD6D1E"/>
    <w:rsid w:val="00DD6FDF"/>
    <w:rsid w:val="00DD7072"/>
    <w:rsid w:val="00DD74FD"/>
    <w:rsid w:val="00DD7835"/>
    <w:rsid w:val="00DE022D"/>
    <w:rsid w:val="00DE0A2C"/>
    <w:rsid w:val="00DE0C25"/>
    <w:rsid w:val="00DE0D65"/>
    <w:rsid w:val="00DE17A3"/>
    <w:rsid w:val="00DE1B9B"/>
    <w:rsid w:val="00DE21EF"/>
    <w:rsid w:val="00DE226C"/>
    <w:rsid w:val="00DE2542"/>
    <w:rsid w:val="00DE2CBC"/>
    <w:rsid w:val="00DE3362"/>
    <w:rsid w:val="00DE361E"/>
    <w:rsid w:val="00DE3E31"/>
    <w:rsid w:val="00DE4187"/>
    <w:rsid w:val="00DE47B1"/>
    <w:rsid w:val="00DE4B81"/>
    <w:rsid w:val="00DE5C39"/>
    <w:rsid w:val="00DE6930"/>
    <w:rsid w:val="00DE70EE"/>
    <w:rsid w:val="00DE7145"/>
    <w:rsid w:val="00DE7395"/>
    <w:rsid w:val="00DE7987"/>
    <w:rsid w:val="00DE7DA3"/>
    <w:rsid w:val="00DE7E59"/>
    <w:rsid w:val="00DF06E3"/>
    <w:rsid w:val="00DF14BB"/>
    <w:rsid w:val="00DF1C19"/>
    <w:rsid w:val="00DF257E"/>
    <w:rsid w:val="00DF288C"/>
    <w:rsid w:val="00DF2F52"/>
    <w:rsid w:val="00DF31AA"/>
    <w:rsid w:val="00DF32AA"/>
    <w:rsid w:val="00DF3B35"/>
    <w:rsid w:val="00DF3DC7"/>
    <w:rsid w:val="00DF3F84"/>
    <w:rsid w:val="00DF408E"/>
    <w:rsid w:val="00DF4879"/>
    <w:rsid w:val="00DF519B"/>
    <w:rsid w:val="00DF5334"/>
    <w:rsid w:val="00DF55EA"/>
    <w:rsid w:val="00DF574B"/>
    <w:rsid w:val="00DF5829"/>
    <w:rsid w:val="00DF5B9E"/>
    <w:rsid w:val="00DF5DBD"/>
    <w:rsid w:val="00DF6849"/>
    <w:rsid w:val="00DF68F6"/>
    <w:rsid w:val="00DF697D"/>
    <w:rsid w:val="00DF6BCD"/>
    <w:rsid w:val="00DF6CE4"/>
    <w:rsid w:val="00DF78E0"/>
    <w:rsid w:val="00DF7C64"/>
    <w:rsid w:val="00E00694"/>
    <w:rsid w:val="00E00979"/>
    <w:rsid w:val="00E00AE1"/>
    <w:rsid w:val="00E01421"/>
    <w:rsid w:val="00E01A5B"/>
    <w:rsid w:val="00E02512"/>
    <w:rsid w:val="00E025ED"/>
    <w:rsid w:val="00E04395"/>
    <w:rsid w:val="00E04B9F"/>
    <w:rsid w:val="00E051C0"/>
    <w:rsid w:val="00E052A7"/>
    <w:rsid w:val="00E064D1"/>
    <w:rsid w:val="00E0685E"/>
    <w:rsid w:val="00E06D46"/>
    <w:rsid w:val="00E06DD8"/>
    <w:rsid w:val="00E07EEB"/>
    <w:rsid w:val="00E105E0"/>
    <w:rsid w:val="00E1096A"/>
    <w:rsid w:val="00E110BF"/>
    <w:rsid w:val="00E1151E"/>
    <w:rsid w:val="00E117C8"/>
    <w:rsid w:val="00E1189A"/>
    <w:rsid w:val="00E11EBA"/>
    <w:rsid w:val="00E12220"/>
    <w:rsid w:val="00E12584"/>
    <w:rsid w:val="00E1310A"/>
    <w:rsid w:val="00E136A7"/>
    <w:rsid w:val="00E15CFD"/>
    <w:rsid w:val="00E1722E"/>
    <w:rsid w:val="00E17819"/>
    <w:rsid w:val="00E17F73"/>
    <w:rsid w:val="00E2079D"/>
    <w:rsid w:val="00E20E37"/>
    <w:rsid w:val="00E21453"/>
    <w:rsid w:val="00E2153A"/>
    <w:rsid w:val="00E2187E"/>
    <w:rsid w:val="00E223C8"/>
    <w:rsid w:val="00E229B7"/>
    <w:rsid w:val="00E22A1C"/>
    <w:rsid w:val="00E23162"/>
    <w:rsid w:val="00E23394"/>
    <w:rsid w:val="00E24685"/>
    <w:rsid w:val="00E249A0"/>
    <w:rsid w:val="00E25E7F"/>
    <w:rsid w:val="00E265F7"/>
    <w:rsid w:val="00E26A44"/>
    <w:rsid w:val="00E26AD7"/>
    <w:rsid w:val="00E302A0"/>
    <w:rsid w:val="00E304F3"/>
    <w:rsid w:val="00E30CEC"/>
    <w:rsid w:val="00E3112B"/>
    <w:rsid w:val="00E315A9"/>
    <w:rsid w:val="00E32252"/>
    <w:rsid w:val="00E32865"/>
    <w:rsid w:val="00E32DA3"/>
    <w:rsid w:val="00E32E0F"/>
    <w:rsid w:val="00E331A6"/>
    <w:rsid w:val="00E332C9"/>
    <w:rsid w:val="00E34546"/>
    <w:rsid w:val="00E34BF1"/>
    <w:rsid w:val="00E34DA4"/>
    <w:rsid w:val="00E34EE5"/>
    <w:rsid w:val="00E35BB6"/>
    <w:rsid w:val="00E35CE5"/>
    <w:rsid w:val="00E35E32"/>
    <w:rsid w:val="00E3638C"/>
    <w:rsid w:val="00E36BDF"/>
    <w:rsid w:val="00E3792B"/>
    <w:rsid w:val="00E37987"/>
    <w:rsid w:val="00E37A4F"/>
    <w:rsid w:val="00E405C1"/>
    <w:rsid w:val="00E40673"/>
    <w:rsid w:val="00E41652"/>
    <w:rsid w:val="00E41D01"/>
    <w:rsid w:val="00E42638"/>
    <w:rsid w:val="00E42E3B"/>
    <w:rsid w:val="00E43079"/>
    <w:rsid w:val="00E434A2"/>
    <w:rsid w:val="00E44AA6"/>
    <w:rsid w:val="00E44AD1"/>
    <w:rsid w:val="00E45443"/>
    <w:rsid w:val="00E45500"/>
    <w:rsid w:val="00E45B99"/>
    <w:rsid w:val="00E45E61"/>
    <w:rsid w:val="00E461F8"/>
    <w:rsid w:val="00E46485"/>
    <w:rsid w:val="00E46D67"/>
    <w:rsid w:val="00E47F96"/>
    <w:rsid w:val="00E50D8C"/>
    <w:rsid w:val="00E51B46"/>
    <w:rsid w:val="00E51BFA"/>
    <w:rsid w:val="00E51C8C"/>
    <w:rsid w:val="00E52220"/>
    <w:rsid w:val="00E525B7"/>
    <w:rsid w:val="00E5270F"/>
    <w:rsid w:val="00E52B1F"/>
    <w:rsid w:val="00E52C0B"/>
    <w:rsid w:val="00E52F9C"/>
    <w:rsid w:val="00E55389"/>
    <w:rsid w:val="00E55C41"/>
    <w:rsid w:val="00E55D19"/>
    <w:rsid w:val="00E57D18"/>
    <w:rsid w:val="00E604F4"/>
    <w:rsid w:val="00E60C83"/>
    <w:rsid w:val="00E61595"/>
    <w:rsid w:val="00E61D77"/>
    <w:rsid w:val="00E642C5"/>
    <w:rsid w:val="00E64542"/>
    <w:rsid w:val="00E65B42"/>
    <w:rsid w:val="00E662F3"/>
    <w:rsid w:val="00E66E47"/>
    <w:rsid w:val="00E670E6"/>
    <w:rsid w:val="00E673DB"/>
    <w:rsid w:val="00E67550"/>
    <w:rsid w:val="00E6769E"/>
    <w:rsid w:val="00E67F78"/>
    <w:rsid w:val="00E70256"/>
    <w:rsid w:val="00E709BC"/>
    <w:rsid w:val="00E70D3D"/>
    <w:rsid w:val="00E71540"/>
    <w:rsid w:val="00E7296C"/>
    <w:rsid w:val="00E72F38"/>
    <w:rsid w:val="00E737FF"/>
    <w:rsid w:val="00E7383A"/>
    <w:rsid w:val="00E74A66"/>
    <w:rsid w:val="00E74B3D"/>
    <w:rsid w:val="00E74DBD"/>
    <w:rsid w:val="00E75AC9"/>
    <w:rsid w:val="00E75B09"/>
    <w:rsid w:val="00E7693E"/>
    <w:rsid w:val="00E76F77"/>
    <w:rsid w:val="00E771A9"/>
    <w:rsid w:val="00E775A7"/>
    <w:rsid w:val="00E77B8D"/>
    <w:rsid w:val="00E8081B"/>
    <w:rsid w:val="00E812F9"/>
    <w:rsid w:val="00E814AB"/>
    <w:rsid w:val="00E81CE5"/>
    <w:rsid w:val="00E82B81"/>
    <w:rsid w:val="00E837B6"/>
    <w:rsid w:val="00E83AEE"/>
    <w:rsid w:val="00E83DA6"/>
    <w:rsid w:val="00E8440C"/>
    <w:rsid w:val="00E84B7C"/>
    <w:rsid w:val="00E85F02"/>
    <w:rsid w:val="00E86C35"/>
    <w:rsid w:val="00E86F1A"/>
    <w:rsid w:val="00E870CA"/>
    <w:rsid w:val="00E873C8"/>
    <w:rsid w:val="00E87743"/>
    <w:rsid w:val="00E90259"/>
    <w:rsid w:val="00E90B05"/>
    <w:rsid w:val="00E91112"/>
    <w:rsid w:val="00E91156"/>
    <w:rsid w:val="00E914AD"/>
    <w:rsid w:val="00E92196"/>
    <w:rsid w:val="00E92311"/>
    <w:rsid w:val="00E93032"/>
    <w:rsid w:val="00E93194"/>
    <w:rsid w:val="00E9323E"/>
    <w:rsid w:val="00E9349A"/>
    <w:rsid w:val="00E93674"/>
    <w:rsid w:val="00E94F7F"/>
    <w:rsid w:val="00E9505A"/>
    <w:rsid w:val="00E95204"/>
    <w:rsid w:val="00E9542B"/>
    <w:rsid w:val="00E95898"/>
    <w:rsid w:val="00E959D5"/>
    <w:rsid w:val="00E95C6A"/>
    <w:rsid w:val="00E962B3"/>
    <w:rsid w:val="00E9729A"/>
    <w:rsid w:val="00E973D2"/>
    <w:rsid w:val="00E975E2"/>
    <w:rsid w:val="00EA0025"/>
    <w:rsid w:val="00EA0BDB"/>
    <w:rsid w:val="00EA0CB4"/>
    <w:rsid w:val="00EA156A"/>
    <w:rsid w:val="00EA2D8C"/>
    <w:rsid w:val="00EA2EE2"/>
    <w:rsid w:val="00EA2F5D"/>
    <w:rsid w:val="00EA32DE"/>
    <w:rsid w:val="00EA3309"/>
    <w:rsid w:val="00EA39DC"/>
    <w:rsid w:val="00EA3C35"/>
    <w:rsid w:val="00EA40AC"/>
    <w:rsid w:val="00EA5E64"/>
    <w:rsid w:val="00EA5F8A"/>
    <w:rsid w:val="00EA64F8"/>
    <w:rsid w:val="00EA6532"/>
    <w:rsid w:val="00EA6CA8"/>
    <w:rsid w:val="00EA753D"/>
    <w:rsid w:val="00EA77AB"/>
    <w:rsid w:val="00EA7A42"/>
    <w:rsid w:val="00EB0027"/>
    <w:rsid w:val="00EB0D6F"/>
    <w:rsid w:val="00EB12D2"/>
    <w:rsid w:val="00EB1826"/>
    <w:rsid w:val="00EB2647"/>
    <w:rsid w:val="00EB2ADC"/>
    <w:rsid w:val="00EB3D84"/>
    <w:rsid w:val="00EB4372"/>
    <w:rsid w:val="00EB45B3"/>
    <w:rsid w:val="00EB51A6"/>
    <w:rsid w:val="00EB5942"/>
    <w:rsid w:val="00EB5E75"/>
    <w:rsid w:val="00EB6BCF"/>
    <w:rsid w:val="00EB7DA3"/>
    <w:rsid w:val="00EB7E2C"/>
    <w:rsid w:val="00EC043A"/>
    <w:rsid w:val="00EC0706"/>
    <w:rsid w:val="00EC0AB7"/>
    <w:rsid w:val="00EC0F54"/>
    <w:rsid w:val="00EC1911"/>
    <w:rsid w:val="00EC1CE4"/>
    <w:rsid w:val="00EC1D37"/>
    <w:rsid w:val="00EC1F01"/>
    <w:rsid w:val="00EC2CF3"/>
    <w:rsid w:val="00EC4C3C"/>
    <w:rsid w:val="00EC4D01"/>
    <w:rsid w:val="00EC4F01"/>
    <w:rsid w:val="00EC5794"/>
    <w:rsid w:val="00EC628D"/>
    <w:rsid w:val="00EC64C6"/>
    <w:rsid w:val="00EC7237"/>
    <w:rsid w:val="00EC7242"/>
    <w:rsid w:val="00EC77DE"/>
    <w:rsid w:val="00EC7ABE"/>
    <w:rsid w:val="00EC7F01"/>
    <w:rsid w:val="00ED0242"/>
    <w:rsid w:val="00ED0371"/>
    <w:rsid w:val="00ED069B"/>
    <w:rsid w:val="00ED18B7"/>
    <w:rsid w:val="00ED1DAB"/>
    <w:rsid w:val="00ED20D0"/>
    <w:rsid w:val="00ED264E"/>
    <w:rsid w:val="00ED26F5"/>
    <w:rsid w:val="00ED2BB5"/>
    <w:rsid w:val="00ED2CAE"/>
    <w:rsid w:val="00ED35DF"/>
    <w:rsid w:val="00ED38D0"/>
    <w:rsid w:val="00ED3F7C"/>
    <w:rsid w:val="00ED40AE"/>
    <w:rsid w:val="00ED4537"/>
    <w:rsid w:val="00ED558C"/>
    <w:rsid w:val="00ED591F"/>
    <w:rsid w:val="00ED5C9C"/>
    <w:rsid w:val="00ED64C7"/>
    <w:rsid w:val="00ED734B"/>
    <w:rsid w:val="00ED75E1"/>
    <w:rsid w:val="00ED76B6"/>
    <w:rsid w:val="00EE0478"/>
    <w:rsid w:val="00EE0AF1"/>
    <w:rsid w:val="00EE147F"/>
    <w:rsid w:val="00EE1772"/>
    <w:rsid w:val="00EE179C"/>
    <w:rsid w:val="00EE1BE4"/>
    <w:rsid w:val="00EE1DD4"/>
    <w:rsid w:val="00EE2642"/>
    <w:rsid w:val="00EE28D9"/>
    <w:rsid w:val="00EE2D0E"/>
    <w:rsid w:val="00EE372C"/>
    <w:rsid w:val="00EE38E5"/>
    <w:rsid w:val="00EE3F1E"/>
    <w:rsid w:val="00EE4ADB"/>
    <w:rsid w:val="00EE4CAF"/>
    <w:rsid w:val="00EE4F01"/>
    <w:rsid w:val="00EE554F"/>
    <w:rsid w:val="00EE6180"/>
    <w:rsid w:val="00EE67A7"/>
    <w:rsid w:val="00EE6A93"/>
    <w:rsid w:val="00EE7C39"/>
    <w:rsid w:val="00EE7D14"/>
    <w:rsid w:val="00EE7D6B"/>
    <w:rsid w:val="00EE7F7D"/>
    <w:rsid w:val="00EF060F"/>
    <w:rsid w:val="00EF0647"/>
    <w:rsid w:val="00EF0A8E"/>
    <w:rsid w:val="00EF1921"/>
    <w:rsid w:val="00EF19DF"/>
    <w:rsid w:val="00EF1AD1"/>
    <w:rsid w:val="00EF3289"/>
    <w:rsid w:val="00EF38BD"/>
    <w:rsid w:val="00EF3C09"/>
    <w:rsid w:val="00EF4E48"/>
    <w:rsid w:val="00EF533A"/>
    <w:rsid w:val="00EF5F4A"/>
    <w:rsid w:val="00EF6C8E"/>
    <w:rsid w:val="00EF6CE2"/>
    <w:rsid w:val="00EF7F93"/>
    <w:rsid w:val="00F00360"/>
    <w:rsid w:val="00F00FC2"/>
    <w:rsid w:val="00F0132D"/>
    <w:rsid w:val="00F01978"/>
    <w:rsid w:val="00F01F75"/>
    <w:rsid w:val="00F02103"/>
    <w:rsid w:val="00F025DE"/>
    <w:rsid w:val="00F027D4"/>
    <w:rsid w:val="00F02A7F"/>
    <w:rsid w:val="00F02EF3"/>
    <w:rsid w:val="00F044F3"/>
    <w:rsid w:val="00F056AC"/>
    <w:rsid w:val="00F07206"/>
    <w:rsid w:val="00F07972"/>
    <w:rsid w:val="00F10D27"/>
    <w:rsid w:val="00F1152B"/>
    <w:rsid w:val="00F11778"/>
    <w:rsid w:val="00F117D3"/>
    <w:rsid w:val="00F119C0"/>
    <w:rsid w:val="00F125E0"/>
    <w:rsid w:val="00F12F73"/>
    <w:rsid w:val="00F13545"/>
    <w:rsid w:val="00F138F6"/>
    <w:rsid w:val="00F14A2A"/>
    <w:rsid w:val="00F15834"/>
    <w:rsid w:val="00F208B4"/>
    <w:rsid w:val="00F20EB2"/>
    <w:rsid w:val="00F21E25"/>
    <w:rsid w:val="00F220EE"/>
    <w:rsid w:val="00F223EA"/>
    <w:rsid w:val="00F226AE"/>
    <w:rsid w:val="00F22983"/>
    <w:rsid w:val="00F23488"/>
    <w:rsid w:val="00F2398C"/>
    <w:rsid w:val="00F23F59"/>
    <w:rsid w:val="00F24802"/>
    <w:rsid w:val="00F254D9"/>
    <w:rsid w:val="00F25904"/>
    <w:rsid w:val="00F267C3"/>
    <w:rsid w:val="00F26840"/>
    <w:rsid w:val="00F26C8C"/>
    <w:rsid w:val="00F27552"/>
    <w:rsid w:val="00F27ADC"/>
    <w:rsid w:val="00F30769"/>
    <w:rsid w:val="00F31749"/>
    <w:rsid w:val="00F31F47"/>
    <w:rsid w:val="00F33079"/>
    <w:rsid w:val="00F3529E"/>
    <w:rsid w:val="00F36D1B"/>
    <w:rsid w:val="00F37312"/>
    <w:rsid w:val="00F37F6C"/>
    <w:rsid w:val="00F37F8E"/>
    <w:rsid w:val="00F40C6F"/>
    <w:rsid w:val="00F418CF"/>
    <w:rsid w:val="00F41AC6"/>
    <w:rsid w:val="00F42305"/>
    <w:rsid w:val="00F42E7D"/>
    <w:rsid w:val="00F43F9C"/>
    <w:rsid w:val="00F45401"/>
    <w:rsid w:val="00F457CB"/>
    <w:rsid w:val="00F458CC"/>
    <w:rsid w:val="00F45CE0"/>
    <w:rsid w:val="00F46A5A"/>
    <w:rsid w:val="00F47AA7"/>
    <w:rsid w:val="00F50333"/>
    <w:rsid w:val="00F506D7"/>
    <w:rsid w:val="00F506E3"/>
    <w:rsid w:val="00F50837"/>
    <w:rsid w:val="00F50FA5"/>
    <w:rsid w:val="00F51703"/>
    <w:rsid w:val="00F51784"/>
    <w:rsid w:val="00F51807"/>
    <w:rsid w:val="00F51B55"/>
    <w:rsid w:val="00F51B90"/>
    <w:rsid w:val="00F51BC7"/>
    <w:rsid w:val="00F51DC8"/>
    <w:rsid w:val="00F52315"/>
    <w:rsid w:val="00F5325F"/>
    <w:rsid w:val="00F53D5B"/>
    <w:rsid w:val="00F53D8C"/>
    <w:rsid w:val="00F5503D"/>
    <w:rsid w:val="00F554E3"/>
    <w:rsid w:val="00F56515"/>
    <w:rsid w:val="00F5654B"/>
    <w:rsid w:val="00F57B34"/>
    <w:rsid w:val="00F601A9"/>
    <w:rsid w:val="00F61656"/>
    <w:rsid w:val="00F62BCF"/>
    <w:rsid w:val="00F62FD8"/>
    <w:rsid w:val="00F63243"/>
    <w:rsid w:val="00F64594"/>
    <w:rsid w:val="00F64859"/>
    <w:rsid w:val="00F649C9"/>
    <w:rsid w:val="00F64FE4"/>
    <w:rsid w:val="00F65099"/>
    <w:rsid w:val="00F65FB2"/>
    <w:rsid w:val="00F66105"/>
    <w:rsid w:val="00F66180"/>
    <w:rsid w:val="00F661E6"/>
    <w:rsid w:val="00F669DE"/>
    <w:rsid w:val="00F66D77"/>
    <w:rsid w:val="00F672AC"/>
    <w:rsid w:val="00F678D9"/>
    <w:rsid w:val="00F67A9D"/>
    <w:rsid w:val="00F67E00"/>
    <w:rsid w:val="00F707EE"/>
    <w:rsid w:val="00F70A60"/>
    <w:rsid w:val="00F70FAD"/>
    <w:rsid w:val="00F710D9"/>
    <w:rsid w:val="00F714AD"/>
    <w:rsid w:val="00F727DD"/>
    <w:rsid w:val="00F734FD"/>
    <w:rsid w:val="00F73515"/>
    <w:rsid w:val="00F74A20"/>
    <w:rsid w:val="00F7571C"/>
    <w:rsid w:val="00F75EF8"/>
    <w:rsid w:val="00F76829"/>
    <w:rsid w:val="00F76AA4"/>
    <w:rsid w:val="00F76FC1"/>
    <w:rsid w:val="00F77516"/>
    <w:rsid w:val="00F80F1E"/>
    <w:rsid w:val="00F81EFA"/>
    <w:rsid w:val="00F831F7"/>
    <w:rsid w:val="00F83A7B"/>
    <w:rsid w:val="00F85ACA"/>
    <w:rsid w:val="00F86308"/>
    <w:rsid w:val="00F86655"/>
    <w:rsid w:val="00F86666"/>
    <w:rsid w:val="00F8743E"/>
    <w:rsid w:val="00F9009A"/>
    <w:rsid w:val="00F90958"/>
    <w:rsid w:val="00F9129D"/>
    <w:rsid w:val="00F9215E"/>
    <w:rsid w:val="00F92A3D"/>
    <w:rsid w:val="00F92BED"/>
    <w:rsid w:val="00F92C8C"/>
    <w:rsid w:val="00F93311"/>
    <w:rsid w:val="00F93C04"/>
    <w:rsid w:val="00F93F3C"/>
    <w:rsid w:val="00F946B2"/>
    <w:rsid w:val="00F949B2"/>
    <w:rsid w:val="00F94F6B"/>
    <w:rsid w:val="00F94F88"/>
    <w:rsid w:val="00F95412"/>
    <w:rsid w:val="00F9593B"/>
    <w:rsid w:val="00F95A1F"/>
    <w:rsid w:val="00F95E44"/>
    <w:rsid w:val="00F9716B"/>
    <w:rsid w:val="00FA019F"/>
    <w:rsid w:val="00FA121F"/>
    <w:rsid w:val="00FA1343"/>
    <w:rsid w:val="00FA150D"/>
    <w:rsid w:val="00FA1803"/>
    <w:rsid w:val="00FA1CD1"/>
    <w:rsid w:val="00FA2220"/>
    <w:rsid w:val="00FA22E8"/>
    <w:rsid w:val="00FA276D"/>
    <w:rsid w:val="00FA28F0"/>
    <w:rsid w:val="00FA2E28"/>
    <w:rsid w:val="00FA3927"/>
    <w:rsid w:val="00FA3BCE"/>
    <w:rsid w:val="00FA415B"/>
    <w:rsid w:val="00FA4CCD"/>
    <w:rsid w:val="00FA526F"/>
    <w:rsid w:val="00FA5BA0"/>
    <w:rsid w:val="00FA6A8C"/>
    <w:rsid w:val="00FA7B17"/>
    <w:rsid w:val="00FB0B4C"/>
    <w:rsid w:val="00FB0F7D"/>
    <w:rsid w:val="00FB1248"/>
    <w:rsid w:val="00FB1834"/>
    <w:rsid w:val="00FB206E"/>
    <w:rsid w:val="00FB3974"/>
    <w:rsid w:val="00FB3B63"/>
    <w:rsid w:val="00FB3EBC"/>
    <w:rsid w:val="00FB4A2B"/>
    <w:rsid w:val="00FB4D51"/>
    <w:rsid w:val="00FB520C"/>
    <w:rsid w:val="00FB5CEF"/>
    <w:rsid w:val="00FB63F7"/>
    <w:rsid w:val="00FB6981"/>
    <w:rsid w:val="00FB6E8A"/>
    <w:rsid w:val="00FB741D"/>
    <w:rsid w:val="00FB75C8"/>
    <w:rsid w:val="00FC0E00"/>
    <w:rsid w:val="00FC10B3"/>
    <w:rsid w:val="00FC1489"/>
    <w:rsid w:val="00FC25BB"/>
    <w:rsid w:val="00FC2866"/>
    <w:rsid w:val="00FC332C"/>
    <w:rsid w:val="00FC3F24"/>
    <w:rsid w:val="00FC3F47"/>
    <w:rsid w:val="00FC44A4"/>
    <w:rsid w:val="00FC4A80"/>
    <w:rsid w:val="00FC5915"/>
    <w:rsid w:val="00FC5A94"/>
    <w:rsid w:val="00FC6318"/>
    <w:rsid w:val="00FC6CC7"/>
    <w:rsid w:val="00FC7448"/>
    <w:rsid w:val="00FC7B38"/>
    <w:rsid w:val="00FC7F10"/>
    <w:rsid w:val="00FD00CE"/>
    <w:rsid w:val="00FD02A1"/>
    <w:rsid w:val="00FD1015"/>
    <w:rsid w:val="00FD12B0"/>
    <w:rsid w:val="00FD2477"/>
    <w:rsid w:val="00FD2985"/>
    <w:rsid w:val="00FD2CEB"/>
    <w:rsid w:val="00FD3690"/>
    <w:rsid w:val="00FD411C"/>
    <w:rsid w:val="00FD421F"/>
    <w:rsid w:val="00FD4935"/>
    <w:rsid w:val="00FD4DC2"/>
    <w:rsid w:val="00FD50E7"/>
    <w:rsid w:val="00FD5ABC"/>
    <w:rsid w:val="00FD5B1A"/>
    <w:rsid w:val="00FD5BE4"/>
    <w:rsid w:val="00FD5C28"/>
    <w:rsid w:val="00FD5EAD"/>
    <w:rsid w:val="00FE02C2"/>
    <w:rsid w:val="00FE05D7"/>
    <w:rsid w:val="00FE11DB"/>
    <w:rsid w:val="00FE18CE"/>
    <w:rsid w:val="00FE20F2"/>
    <w:rsid w:val="00FE2974"/>
    <w:rsid w:val="00FE2BDD"/>
    <w:rsid w:val="00FE3510"/>
    <w:rsid w:val="00FE4252"/>
    <w:rsid w:val="00FE5610"/>
    <w:rsid w:val="00FE5819"/>
    <w:rsid w:val="00FE599B"/>
    <w:rsid w:val="00FE64FF"/>
    <w:rsid w:val="00FE7634"/>
    <w:rsid w:val="00FE776E"/>
    <w:rsid w:val="00FF086C"/>
    <w:rsid w:val="00FF0AB2"/>
    <w:rsid w:val="00FF0ADF"/>
    <w:rsid w:val="00FF19A8"/>
    <w:rsid w:val="00FF28B0"/>
    <w:rsid w:val="00FF5685"/>
    <w:rsid w:val="00FF5763"/>
    <w:rsid w:val="00FF5D33"/>
    <w:rsid w:val="00FF5F3E"/>
    <w:rsid w:val="00FF6421"/>
    <w:rsid w:val="00FF6E69"/>
    <w:rsid w:val="00FF7AFD"/>
    <w:rsid w:val="00FF7CCA"/>
    <w:rsid w:val="00FF7D1E"/>
    <w:rsid w:val="00FF7E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F6695"/>
  <w15:docId w15:val="{A5BC8F1F-3B55-4230-8B02-3DE2FA29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57"/>
  </w:style>
  <w:style w:type="paragraph" w:styleId="Heading1">
    <w:name w:val="heading 1"/>
    <w:basedOn w:val="Normal"/>
    <w:next w:val="Normal"/>
    <w:link w:val="Heading1Char"/>
    <w:uiPriority w:val="9"/>
    <w:qFormat/>
    <w:rsid w:val="00307F31"/>
    <w:pPr>
      <w:keepNext/>
      <w:keepLines/>
      <w:spacing w:before="240" w:after="0" w:line="259" w:lineRule="auto"/>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307F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
    <w:basedOn w:val="Normal"/>
    <w:next w:val="Normal"/>
    <w:link w:val="Heading3Char"/>
    <w:uiPriority w:val="9"/>
    <w:unhideWhenUsed/>
    <w:qFormat/>
    <w:rsid w:val="00307F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7F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07F31"/>
    <w:pPr>
      <w:keepNext/>
      <w:pBdr>
        <w:top w:val="threeDEmboss" w:sz="12" w:space="1" w:color="auto"/>
        <w:left w:val="threeDEmboss" w:sz="12" w:space="4" w:color="auto"/>
        <w:bottom w:val="threeDEmboss" w:sz="12" w:space="1" w:color="auto"/>
        <w:right w:val="threeDEmboss" w:sz="12" w:space="4" w:color="auto"/>
      </w:pBdr>
      <w:shd w:val="clear" w:color="auto" w:fill="4C4C4C"/>
      <w:spacing w:after="0" w:line="240" w:lineRule="auto"/>
      <w:jc w:val="center"/>
      <w:outlineLvl w:val="4"/>
    </w:pPr>
    <w:rPr>
      <w:rFonts w:ascii="Swis721 BlkOul BT" w:eastAsia="Times New Roman" w:hAnsi="Swis721 BlkOul BT" w:cs="Times New Roman"/>
      <w:color w:val="FFFFFF"/>
      <w:sz w:val="28"/>
      <w:szCs w:val="24"/>
    </w:rPr>
  </w:style>
  <w:style w:type="paragraph" w:styleId="Heading6">
    <w:name w:val="heading 6"/>
    <w:basedOn w:val="Normal"/>
    <w:next w:val="Normal"/>
    <w:link w:val="Heading6Char"/>
    <w:unhideWhenUsed/>
    <w:qFormat/>
    <w:rsid w:val="00307F3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en-AU"/>
    </w:rPr>
  </w:style>
  <w:style w:type="paragraph" w:styleId="Heading7">
    <w:name w:val="heading 7"/>
    <w:basedOn w:val="Normal"/>
    <w:next w:val="Normal"/>
    <w:link w:val="Heading7Char"/>
    <w:uiPriority w:val="9"/>
    <w:unhideWhenUsed/>
    <w:qFormat/>
    <w:rsid w:val="00307F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07F3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07F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F31"/>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307F31"/>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 Char,Heading 3a Char,H31 Char,C Sub-Sub/Italic Char,h3 sub heading Char,Head 3 Char,Head 31 Char,Head 32 Char,C Sub-Sub/Italic1 Char,(Alt+3) Char,3m Char,3 Char,Sub2Para Char,sub-sub-para Char,Table Attribute Heading Char"/>
    <w:basedOn w:val="DefaultParagraphFont"/>
    <w:link w:val="Heading3"/>
    <w:uiPriority w:val="9"/>
    <w:rsid w:val="00307F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7F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07F31"/>
    <w:rPr>
      <w:rFonts w:ascii="Swis721 BlkOul BT" w:eastAsia="Times New Roman" w:hAnsi="Swis721 BlkOul BT" w:cs="Times New Roman"/>
      <w:color w:val="FFFFFF"/>
      <w:sz w:val="28"/>
      <w:szCs w:val="24"/>
      <w:shd w:val="clear" w:color="auto" w:fill="4C4C4C"/>
    </w:rPr>
  </w:style>
  <w:style w:type="character" w:customStyle="1" w:styleId="Heading6Char">
    <w:name w:val="Heading 6 Char"/>
    <w:basedOn w:val="DefaultParagraphFont"/>
    <w:link w:val="Heading6"/>
    <w:rsid w:val="00307F31"/>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uiPriority w:val="9"/>
    <w:rsid w:val="00307F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07F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07F3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0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31"/>
    <w:rPr>
      <w:rFonts w:ascii="Tahoma" w:hAnsi="Tahoma" w:cs="Tahoma"/>
      <w:sz w:val="16"/>
      <w:szCs w:val="16"/>
    </w:rPr>
  </w:style>
  <w:style w:type="paragraph" w:styleId="BodyText2">
    <w:name w:val="Body Text 2"/>
    <w:basedOn w:val="Normal"/>
    <w:link w:val="BodyText2Char"/>
    <w:uiPriority w:val="99"/>
    <w:rsid w:val="00307F31"/>
    <w:pPr>
      <w:pBdr>
        <w:bottom w:val="thinThickSmallGap" w:sz="24" w:space="1" w:color="auto"/>
      </w:pBdr>
      <w:spacing w:after="0" w:line="240" w:lineRule="auto"/>
      <w:jc w:val="both"/>
    </w:pPr>
    <w:rPr>
      <w:rFonts w:ascii="Arial" w:eastAsia="Times New Roman" w:hAnsi="Arial" w:cs="Arial"/>
      <w:b/>
      <w:bCs/>
      <w:sz w:val="24"/>
      <w:szCs w:val="24"/>
    </w:rPr>
  </w:style>
  <w:style w:type="character" w:customStyle="1" w:styleId="BodyText2Char">
    <w:name w:val="Body Text 2 Char"/>
    <w:basedOn w:val="DefaultParagraphFont"/>
    <w:link w:val="BodyText2"/>
    <w:uiPriority w:val="99"/>
    <w:rsid w:val="00307F31"/>
    <w:rPr>
      <w:rFonts w:ascii="Arial" w:eastAsia="Times New Roman" w:hAnsi="Arial" w:cs="Arial"/>
      <w:b/>
      <w:bCs/>
      <w:sz w:val="24"/>
      <w:szCs w:val="24"/>
    </w:rPr>
  </w:style>
  <w:style w:type="paragraph" w:styleId="ListParagraph0">
    <w:name w:val="List Paragraph"/>
    <w:aliases w:val="Political lines,Recommendation,Bullets,Bullet List,NFP GP Bulleted List,List Paragraph1,Text"/>
    <w:basedOn w:val="Normal"/>
    <w:link w:val="ListParagraphChar"/>
    <w:uiPriority w:val="34"/>
    <w:qFormat/>
    <w:rsid w:val="00307F31"/>
    <w:pPr>
      <w:ind w:left="720"/>
      <w:contextualSpacing/>
    </w:pPr>
  </w:style>
  <w:style w:type="character" w:customStyle="1" w:styleId="ListParagraphChar">
    <w:name w:val="List Paragraph Char"/>
    <w:aliases w:val="Political lines Char,Recommendation Char,Bullets Char,Bullet List Char,NFP GP Bulleted List Char,List Paragraph1 Char,Text Char"/>
    <w:link w:val="ListParagraph0"/>
    <w:uiPriority w:val="34"/>
    <w:locked/>
    <w:rsid w:val="00307F31"/>
  </w:style>
  <w:style w:type="character" w:styleId="Hyperlink">
    <w:name w:val="Hyperlink"/>
    <w:basedOn w:val="DefaultParagraphFont"/>
    <w:uiPriority w:val="99"/>
    <w:unhideWhenUsed/>
    <w:rsid w:val="00307F31"/>
    <w:rPr>
      <w:color w:val="3366CC"/>
      <w:u w:val="single"/>
    </w:rPr>
  </w:style>
  <w:style w:type="paragraph" w:styleId="NormalWeb">
    <w:name w:val="Normal (Web)"/>
    <w:basedOn w:val="Normal"/>
    <w:uiPriority w:val="99"/>
    <w:unhideWhenUsed/>
    <w:rsid w:val="00307F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unhideWhenUsed/>
    <w:rsid w:val="00307F31"/>
    <w:pPr>
      <w:spacing w:after="120"/>
      <w:ind w:left="283"/>
    </w:pPr>
  </w:style>
  <w:style w:type="character" w:customStyle="1" w:styleId="BodyTextIndentChar">
    <w:name w:val="Body Text Indent Char"/>
    <w:basedOn w:val="DefaultParagraphFont"/>
    <w:link w:val="BodyTextIndent"/>
    <w:uiPriority w:val="99"/>
    <w:rsid w:val="00307F31"/>
  </w:style>
  <w:style w:type="paragraph" w:styleId="BodyText">
    <w:name w:val="Body Text"/>
    <w:basedOn w:val="Normal"/>
    <w:link w:val="BodyTextChar"/>
    <w:unhideWhenUsed/>
    <w:qFormat/>
    <w:rsid w:val="00307F31"/>
    <w:pPr>
      <w:spacing w:after="120"/>
    </w:pPr>
  </w:style>
  <w:style w:type="character" w:customStyle="1" w:styleId="BodyTextChar">
    <w:name w:val="Body Text Char"/>
    <w:basedOn w:val="DefaultParagraphFont"/>
    <w:link w:val="BodyText"/>
    <w:rsid w:val="00307F31"/>
  </w:style>
  <w:style w:type="paragraph" w:customStyle="1" w:styleId="Default">
    <w:name w:val="Default"/>
    <w:rsid w:val="00307F31"/>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59"/>
    <w:rsid w:val="0030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07F31"/>
    <w:pPr>
      <w:spacing w:after="0" w:line="240" w:lineRule="auto"/>
      <w:contextualSpacing/>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307F31"/>
    <w:rPr>
      <w:rFonts w:asciiTheme="majorHAnsi" w:eastAsiaTheme="majorEastAsia" w:hAnsiTheme="majorHAnsi" w:cstheme="majorBidi"/>
      <w:color w:val="C00000"/>
      <w:spacing w:val="-10"/>
      <w:kern w:val="28"/>
      <w:sz w:val="56"/>
      <w:szCs w:val="56"/>
    </w:rPr>
  </w:style>
  <w:style w:type="paragraph" w:styleId="Header">
    <w:name w:val="header"/>
    <w:basedOn w:val="Normal"/>
    <w:link w:val="HeaderChar"/>
    <w:uiPriority w:val="99"/>
    <w:unhideWhenUsed/>
    <w:rsid w:val="00307F31"/>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307F31"/>
  </w:style>
  <w:style w:type="paragraph" w:styleId="Footer">
    <w:name w:val="footer"/>
    <w:basedOn w:val="Normal"/>
    <w:link w:val="FooterChar"/>
    <w:unhideWhenUsed/>
    <w:rsid w:val="00307F31"/>
    <w:pPr>
      <w:tabs>
        <w:tab w:val="center" w:pos="4513"/>
        <w:tab w:val="right" w:pos="9026"/>
      </w:tabs>
      <w:spacing w:after="0" w:line="240" w:lineRule="auto"/>
      <w:jc w:val="both"/>
    </w:pPr>
  </w:style>
  <w:style w:type="character" w:customStyle="1" w:styleId="FooterChar">
    <w:name w:val="Footer Char"/>
    <w:basedOn w:val="DefaultParagraphFont"/>
    <w:link w:val="Footer"/>
    <w:rsid w:val="00307F31"/>
  </w:style>
  <w:style w:type="character" w:customStyle="1" w:styleId="BodyTextIndent2Char">
    <w:name w:val="Body Text Indent 2 Char"/>
    <w:basedOn w:val="DefaultParagraphFont"/>
    <w:link w:val="BodyTextIndent2"/>
    <w:uiPriority w:val="99"/>
    <w:rsid w:val="00307F31"/>
  </w:style>
  <w:style w:type="paragraph" w:styleId="BodyTextIndent2">
    <w:name w:val="Body Text Indent 2"/>
    <w:basedOn w:val="Normal"/>
    <w:link w:val="BodyTextIndent2Char"/>
    <w:uiPriority w:val="99"/>
    <w:unhideWhenUsed/>
    <w:rsid w:val="00307F31"/>
    <w:pPr>
      <w:spacing w:after="120" w:line="480" w:lineRule="auto"/>
      <w:ind w:left="283"/>
    </w:pPr>
  </w:style>
  <w:style w:type="paragraph" w:styleId="BodyTextIndent3">
    <w:name w:val="Body Text Indent 3"/>
    <w:basedOn w:val="Normal"/>
    <w:link w:val="BodyTextIndent3Char"/>
    <w:rsid w:val="00307F3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07F31"/>
    <w:rPr>
      <w:rFonts w:ascii="Times New Roman" w:eastAsia="Times New Roman" w:hAnsi="Times New Roman" w:cs="Times New Roman"/>
      <w:sz w:val="16"/>
      <w:szCs w:val="16"/>
    </w:rPr>
  </w:style>
  <w:style w:type="paragraph" w:customStyle="1" w:styleId="ReferenceLine">
    <w:name w:val="Reference Line"/>
    <w:basedOn w:val="BodyText"/>
    <w:rsid w:val="00307F31"/>
    <w:pPr>
      <w:spacing w:after="0" w:line="240" w:lineRule="auto"/>
      <w:jc w:val="both"/>
    </w:pPr>
    <w:rPr>
      <w:rFonts w:ascii="Bookman Old Style" w:eastAsia="Times New Roman" w:hAnsi="Bookman Old Style" w:cs="Times New Roman"/>
      <w:sz w:val="24"/>
      <w:szCs w:val="24"/>
    </w:rPr>
  </w:style>
  <w:style w:type="paragraph" w:styleId="BodyText3">
    <w:name w:val="Body Text 3"/>
    <w:basedOn w:val="Normal"/>
    <w:link w:val="BodyText3Char"/>
    <w:uiPriority w:val="99"/>
    <w:rsid w:val="00307F3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07F31"/>
    <w:rPr>
      <w:rFonts w:ascii="Times New Roman" w:eastAsia="Times New Roman" w:hAnsi="Times New Roman" w:cs="Times New Roman"/>
      <w:sz w:val="16"/>
      <w:szCs w:val="16"/>
    </w:rPr>
  </w:style>
  <w:style w:type="paragraph" w:styleId="List2">
    <w:name w:val="List 2"/>
    <w:basedOn w:val="Normal"/>
    <w:uiPriority w:val="99"/>
    <w:rsid w:val="00307F31"/>
    <w:pPr>
      <w:spacing w:before="60" w:after="60" w:line="240" w:lineRule="auto"/>
      <w:ind w:left="566" w:hanging="283"/>
      <w:jc w:val="both"/>
    </w:pPr>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307F31"/>
    <w:rPr>
      <w:b/>
      <w:bCs/>
    </w:rPr>
  </w:style>
  <w:style w:type="paragraph" w:styleId="PlainText">
    <w:name w:val="Plain Text"/>
    <w:basedOn w:val="Normal"/>
    <w:link w:val="PlainTextChar"/>
    <w:uiPriority w:val="99"/>
    <w:unhideWhenUsed/>
    <w:rsid w:val="00307F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07F31"/>
    <w:rPr>
      <w:rFonts w:ascii="Consolas" w:hAnsi="Consolas"/>
      <w:sz w:val="21"/>
      <w:szCs w:val="21"/>
    </w:rPr>
  </w:style>
  <w:style w:type="paragraph" w:styleId="ListContinue2">
    <w:name w:val="List Continue 2"/>
    <w:basedOn w:val="Normal"/>
    <w:uiPriority w:val="99"/>
    <w:rsid w:val="00307F31"/>
    <w:pPr>
      <w:spacing w:after="120" w:line="240" w:lineRule="auto"/>
      <w:ind w:left="566"/>
      <w:contextualSpacing/>
    </w:pPr>
    <w:rPr>
      <w:rFonts w:ascii="Times New Roman" w:eastAsia="Times New Roman" w:hAnsi="Times New Roman" w:cs="Times New Roman"/>
      <w:sz w:val="24"/>
      <w:szCs w:val="24"/>
      <w:lang w:eastAsia="en-AU"/>
    </w:rPr>
  </w:style>
  <w:style w:type="paragraph" w:customStyle="1" w:styleId="CRnumberindent">
    <w:name w:val="CR number indent"/>
    <w:basedOn w:val="Normal"/>
    <w:rsid w:val="00307F31"/>
    <w:pPr>
      <w:keepLines/>
      <w:tabs>
        <w:tab w:val="num" w:pos="709"/>
      </w:tabs>
      <w:spacing w:after="0" w:line="240" w:lineRule="auto"/>
      <w:ind w:left="709" w:hanging="709"/>
      <w:jc w:val="both"/>
    </w:pPr>
    <w:rPr>
      <w:rFonts w:ascii="Book Antiqua" w:eastAsia="Times New Roman" w:hAnsi="Book Antiqua" w:cs="Times New Roman"/>
      <w:sz w:val="24"/>
      <w:szCs w:val="20"/>
      <w:lang w:val="en-US"/>
    </w:rPr>
  </w:style>
  <w:style w:type="paragraph" w:customStyle="1" w:styleId="idattvalue">
    <w:name w:val="idattvalue"/>
    <w:basedOn w:val="Normal"/>
    <w:rsid w:val="00307F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07F31"/>
    <w:pPr>
      <w:spacing w:after="0" w:line="240" w:lineRule="auto"/>
    </w:pPr>
  </w:style>
  <w:style w:type="paragraph" w:customStyle="1" w:styleId="xl66">
    <w:name w:val="xl66"/>
    <w:basedOn w:val="Normal"/>
    <w:rsid w:val="00307F31"/>
    <w:pPr>
      <w:spacing w:before="100" w:beforeAutospacing="1" w:after="100" w:afterAutospacing="1" w:line="240" w:lineRule="auto"/>
    </w:pPr>
    <w:rPr>
      <w:rFonts w:ascii="Arial" w:eastAsia="Times New Roman" w:hAnsi="Arial" w:cs="Arial"/>
      <w:sz w:val="24"/>
      <w:szCs w:val="24"/>
      <w:lang w:eastAsia="en-AU"/>
    </w:rPr>
  </w:style>
  <w:style w:type="paragraph" w:customStyle="1" w:styleId="xl67">
    <w:name w:val="xl67"/>
    <w:basedOn w:val="Normal"/>
    <w:rsid w:val="00307F31"/>
    <w:pPr>
      <w:spacing w:before="100" w:beforeAutospacing="1" w:after="100" w:afterAutospacing="1" w:line="240" w:lineRule="auto"/>
    </w:pPr>
    <w:rPr>
      <w:rFonts w:ascii="Arial" w:eastAsia="Times New Roman" w:hAnsi="Arial" w:cs="Arial"/>
      <w:b/>
      <w:bCs/>
      <w:sz w:val="24"/>
      <w:szCs w:val="24"/>
      <w:lang w:eastAsia="en-AU"/>
    </w:rPr>
  </w:style>
  <w:style w:type="paragraph" w:customStyle="1" w:styleId="xl68">
    <w:name w:val="xl68"/>
    <w:basedOn w:val="Normal"/>
    <w:rsid w:val="00307F31"/>
    <w:pPr>
      <w:spacing w:before="100" w:beforeAutospacing="1" w:after="100" w:afterAutospacing="1" w:line="240" w:lineRule="auto"/>
    </w:pPr>
    <w:rPr>
      <w:rFonts w:ascii="Arial" w:eastAsia="Times New Roman" w:hAnsi="Arial" w:cs="Arial"/>
      <w:sz w:val="18"/>
      <w:szCs w:val="18"/>
      <w:lang w:eastAsia="en-AU"/>
    </w:rPr>
  </w:style>
  <w:style w:type="paragraph" w:customStyle="1" w:styleId="xl69">
    <w:name w:val="xl69"/>
    <w:basedOn w:val="Normal"/>
    <w:rsid w:val="00307F31"/>
    <w:pPr>
      <w:spacing w:before="100" w:beforeAutospacing="1" w:after="100" w:afterAutospacing="1" w:line="240" w:lineRule="auto"/>
    </w:pPr>
    <w:rPr>
      <w:rFonts w:ascii="Arial" w:eastAsia="Times New Roman" w:hAnsi="Arial" w:cs="Arial"/>
      <w:sz w:val="18"/>
      <w:szCs w:val="18"/>
      <w:lang w:eastAsia="en-AU"/>
    </w:rPr>
  </w:style>
  <w:style w:type="paragraph" w:customStyle="1" w:styleId="xl70">
    <w:name w:val="xl70"/>
    <w:basedOn w:val="Normal"/>
    <w:rsid w:val="00307F31"/>
    <w:pPr>
      <w:spacing w:before="100" w:beforeAutospacing="1" w:after="100" w:afterAutospacing="1" w:line="240" w:lineRule="auto"/>
    </w:pPr>
    <w:rPr>
      <w:rFonts w:ascii="Arial" w:eastAsia="Times New Roman" w:hAnsi="Arial" w:cs="Arial"/>
      <w:sz w:val="18"/>
      <w:szCs w:val="18"/>
      <w:lang w:eastAsia="en-AU"/>
    </w:rPr>
  </w:style>
  <w:style w:type="paragraph" w:customStyle="1" w:styleId="xl71">
    <w:name w:val="xl71"/>
    <w:basedOn w:val="Normal"/>
    <w:rsid w:val="00307F31"/>
    <w:pPr>
      <w:pBdr>
        <w:left w:val="single" w:sz="4" w:space="0" w:color="auto"/>
      </w:pBd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72">
    <w:name w:val="xl72"/>
    <w:basedOn w:val="Normal"/>
    <w:rsid w:val="00307F31"/>
    <w:pP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73">
    <w:name w:val="xl73"/>
    <w:basedOn w:val="Normal"/>
    <w:rsid w:val="00307F31"/>
    <w:pPr>
      <w:spacing w:before="100" w:beforeAutospacing="1" w:after="100" w:afterAutospacing="1" w:line="240" w:lineRule="auto"/>
      <w:jc w:val="center"/>
    </w:pPr>
    <w:rPr>
      <w:rFonts w:ascii="Arial" w:eastAsia="Times New Roman" w:hAnsi="Arial" w:cs="Arial"/>
      <w:b/>
      <w:bCs/>
      <w:sz w:val="18"/>
      <w:szCs w:val="18"/>
      <w:lang w:eastAsia="en-AU"/>
    </w:rPr>
  </w:style>
  <w:style w:type="paragraph" w:customStyle="1" w:styleId="xl74">
    <w:name w:val="xl74"/>
    <w:basedOn w:val="Normal"/>
    <w:rsid w:val="00307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8"/>
      <w:szCs w:val="18"/>
      <w:lang w:eastAsia="en-AU"/>
    </w:rPr>
  </w:style>
  <w:style w:type="paragraph" w:customStyle="1" w:styleId="xl75">
    <w:name w:val="xl75"/>
    <w:basedOn w:val="Normal"/>
    <w:rsid w:val="00307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en-AU"/>
    </w:rPr>
  </w:style>
  <w:style w:type="paragraph" w:customStyle="1" w:styleId="xl76">
    <w:name w:val="xl76"/>
    <w:basedOn w:val="Normal"/>
    <w:rsid w:val="00307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8"/>
      <w:szCs w:val="18"/>
      <w:lang w:eastAsia="en-AU"/>
    </w:rPr>
  </w:style>
  <w:style w:type="paragraph" w:customStyle="1" w:styleId="xl77">
    <w:name w:val="xl77"/>
    <w:basedOn w:val="Normal"/>
    <w:rsid w:val="00307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en-AU"/>
    </w:rPr>
  </w:style>
  <w:style w:type="paragraph" w:customStyle="1" w:styleId="xl78">
    <w:name w:val="xl78"/>
    <w:basedOn w:val="Normal"/>
    <w:rsid w:val="00307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8"/>
      <w:szCs w:val="18"/>
      <w:lang w:eastAsia="en-AU"/>
    </w:rPr>
  </w:style>
  <w:style w:type="paragraph" w:customStyle="1" w:styleId="xl79">
    <w:name w:val="xl79"/>
    <w:basedOn w:val="Normal"/>
    <w:rsid w:val="00307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8"/>
      <w:szCs w:val="18"/>
      <w:lang w:eastAsia="en-AU"/>
    </w:rPr>
  </w:style>
  <w:style w:type="paragraph" w:customStyle="1" w:styleId="xl80">
    <w:name w:val="xl80"/>
    <w:basedOn w:val="Normal"/>
    <w:rsid w:val="00307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8"/>
      <w:szCs w:val="18"/>
      <w:lang w:eastAsia="en-AU"/>
    </w:rPr>
  </w:style>
  <w:style w:type="paragraph" w:customStyle="1" w:styleId="xl81">
    <w:name w:val="xl81"/>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82">
    <w:name w:val="xl82"/>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83">
    <w:name w:val="xl83"/>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84">
    <w:name w:val="xl84"/>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85">
    <w:name w:val="xl85"/>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86">
    <w:name w:val="xl86"/>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87">
    <w:name w:val="xl87"/>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88">
    <w:name w:val="xl88"/>
    <w:basedOn w:val="Normal"/>
    <w:rsid w:val="00307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8"/>
      <w:szCs w:val="18"/>
      <w:lang w:eastAsia="en-AU"/>
    </w:rPr>
  </w:style>
  <w:style w:type="paragraph" w:customStyle="1" w:styleId="xl89">
    <w:name w:val="xl89"/>
    <w:basedOn w:val="Normal"/>
    <w:rsid w:val="00307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en-AU"/>
    </w:rPr>
  </w:style>
  <w:style w:type="paragraph" w:customStyle="1" w:styleId="xl90">
    <w:name w:val="xl90"/>
    <w:basedOn w:val="Normal"/>
    <w:rsid w:val="00307F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sz w:val="18"/>
      <w:szCs w:val="18"/>
      <w:lang w:eastAsia="en-AU"/>
    </w:rPr>
  </w:style>
  <w:style w:type="paragraph" w:customStyle="1" w:styleId="xl91">
    <w:name w:val="xl91"/>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92">
    <w:name w:val="xl92"/>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93">
    <w:name w:val="xl93"/>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94">
    <w:name w:val="xl94"/>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AU"/>
    </w:rPr>
  </w:style>
  <w:style w:type="paragraph" w:customStyle="1" w:styleId="xl95">
    <w:name w:val="xl95"/>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AU"/>
    </w:rPr>
  </w:style>
  <w:style w:type="paragraph" w:customStyle="1" w:styleId="xl96">
    <w:name w:val="xl96"/>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AU"/>
    </w:rPr>
  </w:style>
  <w:style w:type="paragraph" w:customStyle="1" w:styleId="xl97">
    <w:name w:val="xl97"/>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AU"/>
    </w:rPr>
  </w:style>
  <w:style w:type="paragraph" w:customStyle="1" w:styleId="xl98">
    <w:name w:val="xl98"/>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99">
    <w:name w:val="xl99"/>
    <w:basedOn w:val="Normal"/>
    <w:rsid w:val="00307F31"/>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n-AU"/>
    </w:rPr>
  </w:style>
  <w:style w:type="paragraph" w:customStyle="1" w:styleId="xl100">
    <w:name w:val="xl100"/>
    <w:basedOn w:val="Normal"/>
    <w:rsid w:val="00307F31"/>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n-AU"/>
    </w:rPr>
  </w:style>
  <w:style w:type="paragraph" w:customStyle="1" w:styleId="xl101">
    <w:name w:val="xl101"/>
    <w:basedOn w:val="Normal"/>
    <w:rsid w:val="00307F31"/>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en-AU"/>
    </w:rPr>
  </w:style>
  <w:style w:type="paragraph" w:customStyle="1" w:styleId="xl102">
    <w:name w:val="xl102"/>
    <w:basedOn w:val="Normal"/>
    <w:rsid w:val="00307F31"/>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n-AU"/>
    </w:rPr>
  </w:style>
  <w:style w:type="paragraph" w:customStyle="1" w:styleId="xl103">
    <w:name w:val="xl103"/>
    <w:basedOn w:val="Normal"/>
    <w:rsid w:val="00307F31"/>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en-AU"/>
    </w:rPr>
  </w:style>
  <w:style w:type="paragraph" w:customStyle="1" w:styleId="xl104">
    <w:name w:val="xl104"/>
    <w:basedOn w:val="Normal"/>
    <w:rsid w:val="00307F31"/>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n-AU"/>
    </w:rPr>
  </w:style>
  <w:style w:type="paragraph" w:customStyle="1" w:styleId="xl105">
    <w:name w:val="xl105"/>
    <w:basedOn w:val="Normal"/>
    <w:rsid w:val="00307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en-AU"/>
    </w:rPr>
  </w:style>
  <w:style w:type="paragraph" w:customStyle="1" w:styleId="xl106">
    <w:name w:val="xl106"/>
    <w:basedOn w:val="Normal"/>
    <w:rsid w:val="00307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en-AU"/>
    </w:rPr>
  </w:style>
  <w:style w:type="paragraph" w:customStyle="1" w:styleId="xl107">
    <w:name w:val="xl107"/>
    <w:basedOn w:val="Normal"/>
    <w:rsid w:val="00307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en-AU"/>
    </w:rPr>
  </w:style>
  <w:style w:type="paragraph" w:customStyle="1" w:styleId="xl108">
    <w:name w:val="xl108"/>
    <w:basedOn w:val="Normal"/>
    <w:rsid w:val="00307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en-AU"/>
    </w:rPr>
  </w:style>
  <w:style w:type="paragraph" w:customStyle="1" w:styleId="xl109">
    <w:name w:val="xl109"/>
    <w:basedOn w:val="Normal"/>
    <w:rsid w:val="00307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en-AU"/>
    </w:rPr>
  </w:style>
  <w:style w:type="paragraph" w:customStyle="1" w:styleId="xl110">
    <w:name w:val="xl110"/>
    <w:basedOn w:val="Normal"/>
    <w:rsid w:val="00307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en-AU"/>
    </w:rPr>
  </w:style>
  <w:style w:type="paragraph" w:customStyle="1" w:styleId="xl111">
    <w:name w:val="xl111"/>
    <w:basedOn w:val="Normal"/>
    <w:rsid w:val="00307F3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18"/>
      <w:szCs w:val="18"/>
      <w:lang w:eastAsia="en-AU"/>
    </w:rPr>
  </w:style>
  <w:style w:type="paragraph" w:customStyle="1" w:styleId="xl112">
    <w:name w:val="xl112"/>
    <w:basedOn w:val="Normal"/>
    <w:rsid w:val="00307F3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113">
    <w:name w:val="xl113"/>
    <w:basedOn w:val="Normal"/>
    <w:rsid w:val="00307F31"/>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18"/>
      <w:szCs w:val="18"/>
      <w:lang w:eastAsia="en-AU"/>
    </w:rPr>
  </w:style>
  <w:style w:type="paragraph" w:customStyle="1" w:styleId="xl114">
    <w:name w:val="xl114"/>
    <w:basedOn w:val="Normal"/>
    <w:rsid w:val="00307F3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115">
    <w:name w:val="xl115"/>
    <w:basedOn w:val="Normal"/>
    <w:rsid w:val="00307F3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116">
    <w:name w:val="xl116"/>
    <w:basedOn w:val="Normal"/>
    <w:rsid w:val="00307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en-AU"/>
    </w:rPr>
  </w:style>
  <w:style w:type="paragraph" w:customStyle="1" w:styleId="xl117">
    <w:name w:val="xl117"/>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AU"/>
    </w:rPr>
  </w:style>
  <w:style w:type="paragraph" w:customStyle="1" w:styleId="xl118">
    <w:name w:val="xl118"/>
    <w:basedOn w:val="Normal"/>
    <w:rsid w:val="00307F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4"/>
      <w:szCs w:val="24"/>
      <w:lang w:eastAsia="en-AU"/>
    </w:rPr>
  </w:style>
  <w:style w:type="paragraph" w:customStyle="1" w:styleId="xl120">
    <w:name w:val="xl120"/>
    <w:basedOn w:val="Normal"/>
    <w:rsid w:val="00307F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en-AU"/>
    </w:rPr>
  </w:style>
  <w:style w:type="paragraph" w:customStyle="1" w:styleId="xl121">
    <w:name w:val="xl121"/>
    <w:basedOn w:val="Normal"/>
    <w:rsid w:val="00307F31"/>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en-AU"/>
    </w:rPr>
  </w:style>
  <w:style w:type="paragraph" w:customStyle="1" w:styleId="xl122">
    <w:name w:val="xl122"/>
    <w:basedOn w:val="Normal"/>
    <w:rsid w:val="00307F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23">
    <w:name w:val="xl123"/>
    <w:basedOn w:val="Normal"/>
    <w:rsid w:val="00307F31"/>
    <w:pPr>
      <w:spacing w:before="100" w:beforeAutospacing="1" w:after="100" w:afterAutospacing="1" w:line="240" w:lineRule="auto"/>
    </w:pPr>
    <w:rPr>
      <w:rFonts w:ascii="Arial" w:eastAsia="Times New Roman" w:hAnsi="Arial" w:cs="Arial"/>
      <w:sz w:val="18"/>
      <w:szCs w:val="18"/>
      <w:lang w:eastAsia="en-AU"/>
    </w:rPr>
  </w:style>
  <w:style w:type="paragraph" w:customStyle="1" w:styleId="xl124">
    <w:name w:val="xl124"/>
    <w:basedOn w:val="Normal"/>
    <w:rsid w:val="00307F31"/>
    <w:pPr>
      <w:spacing w:before="100" w:beforeAutospacing="1" w:after="100" w:afterAutospacing="1" w:line="240" w:lineRule="auto"/>
    </w:pPr>
    <w:rPr>
      <w:rFonts w:ascii="Arial" w:eastAsia="Times New Roman" w:hAnsi="Arial" w:cs="Arial"/>
      <w:sz w:val="18"/>
      <w:szCs w:val="18"/>
      <w:lang w:eastAsia="en-AU"/>
    </w:rPr>
  </w:style>
  <w:style w:type="paragraph" w:customStyle="1" w:styleId="xl125">
    <w:name w:val="xl125"/>
    <w:basedOn w:val="Normal"/>
    <w:rsid w:val="00307F31"/>
    <w:pP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126">
    <w:name w:val="xl126"/>
    <w:basedOn w:val="Normal"/>
    <w:rsid w:val="00307F31"/>
    <w:pPr>
      <w:spacing w:before="100" w:beforeAutospacing="1" w:after="100" w:afterAutospacing="1" w:line="240" w:lineRule="auto"/>
    </w:pPr>
    <w:rPr>
      <w:rFonts w:ascii="Arial" w:eastAsia="Times New Roman" w:hAnsi="Arial" w:cs="Arial"/>
      <w:b/>
      <w:bCs/>
      <w:sz w:val="18"/>
      <w:szCs w:val="18"/>
      <w:lang w:eastAsia="en-AU"/>
    </w:rPr>
  </w:style>
  <w:style w:type="paragraph" w:customStyle="1" w:styleId="xl127">
    <w:name w:val="xl127"/>
    <w:basedOn w:val="Normal"/>
    <w:rsid w:val="00307F31"/>
    <w:pPr>
      <w:spacing w:before="100" w:beforeAutospacing="1" w:after="100" w:afterAutospacing="1" w:line="240" w:lineRule="auto"/>
    </w:pPr>
    <w:rPr>
      <w:rFonts w:ascii="Arial" w:eastAsia="Times New Roman" w:hAnsi="Arial" w:cs="Arial"/>
      <w:sz w:val="18"/>
      <w:szCs w:val="18"/>
      <w:lang w:eastAsia="en-AU"/>
    </w:rPr>
  </w:style>
  <w:style w:type="paragraph" w:customStyle="1" w:styleId="xl128">
    <w:name w:val="xl128"/>
    <w:basedOn w:val="Normal"/>
    <w:rsid w:val="00307F31"/>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29">
    <w:name w:val="xl129"/>
    <w:basedOn w:val="Normal"/>
    <w:rsid w:val="00307F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8"/>
      <w:szCs w:val="18"/>
      <w:lang w:eastAsia="en-AU"/>
    </w:rPr>
  </w:style>
  <w:style w:type="paragraph" w:customStyle="1" w:styleId="xl130">
    <w:name w:val="xl130"/>
    <w:basedOn w:val="Normal"/>
    <w:rsid w:val="00307F31"/>
    <w:pPr>
      <w:shd w:val="clear" w:color="000000" w:fill="D9D9D9"/>
      <w:spacing w:before="100" w:beforeAutospacing="1" w:after="100" w:afterAutospacing="1" w:line="240" w:lineRule="auto"/>
    </w:pPr>
    <w:rPr>
      <w:rFonts w:ascii="Arial" w:eastAsia="Times New Roman" w:hAnsi="Arial" w:cs="Arial"/>
      <w:sz w:val="24"/>
      <w:szCs w:val="24"/>
      <w:lang w:eastAsia="en-AU"/>
    </w:rPr>
  </w:style>
  <w:style w:type="paragraph" w:customStyle="1" w:styleId="xl131">
    <w:name w:val="xl131"/>
    <w:basedOn w:val="Normal"/>
    <w:rsid w:val="00307F31"/>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32">
    <w:name w:val="xl132"/>
    <w:basedOn w:val="Normal"/>
    <w:rsid w:val="00307F31"/>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33">
    <w:name w:val="xl133"/>
    <w:basedOn w:val="Normal"/>
    <w:rsid w:val="00307F31"/>
    <w:pPr>
      <w:shd w:val="clear" w:color="000000" w:fill="D9D9D9"/>
      <w:spacing w:before="100" w:beforeAutospacing="1" w:after="100" w:afterAutospacing="1" w:line="240" w:lineRule="auto"/>
    </w:pPr>
    <w:rPr>
      <w:rFonts w:ascii="Arial" w:eastAsia="Times New Roman" w:hAnsi="Arial" w:cs="Arial"/>
      <w:b/>
      <w:bCs/>
      <w:sz w:val="24"/>
      <w:szCs w:val="24"/>
      <w:lang w:eastAsia="en-AU"/>
    </w:rPr>
  </w:style>
  <w:style w:type="paragraph" w:customStyle="1" w:styleId="xl134">
    <w:name w:val="xl134"/>
    <w:basedOn w:val="Normal"/>
    <w:rsid w:val="00307F31"/>
    <w:pPr>
      <w:shd w:val="clear" w:color="000000" w:fill="D9D9D9"/>
      <w:spacing w:before="100" w:beforeAutospacing="1" w:after="100" w:afterAutospacing="1" w:line="240" w:lineRule="auto"/>
    </w:pPr>
    <w:rPr>
      <w:rFonts w:ascii="Arial" w:eastAsia="Times New Roman" w:hAnsi="Arial" w:cs="Arial"/>
      <w:b/>
      <w:bCs/>
      <w:sz w:val="24"/>
      <w:szCs w:val="24"/>
      <w:lang w:eastAsia="en-AU"/>
    </w:rPr>
  </w:style>
  <w:style w:type="paragraph" w:customStyle="1" w:styleId="xl135">
    <w:name w:val="xl135"/>
    <w:basedOn w:val="Normal"/>
    <w:rsid w:val="00307F3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8"/>
      <w:szCs w:val="18"/>
      <w:lang w:eastAsia="en-AU"/>
    </w:rPr>
  </w:style>
  <w:style w:type="paragraph" w:customStyle="1" w:styleId="xl136">
    <w:name w:val="xl136"/>
    <w:basedOn w:val="Normal"/>
    <w:rsid w:val="00307F31"/>
    <w:pPr>
      <w:spacing w:before="100" w:beforeAutospacing="1" w:after="100" w:afterAutospacing="1" w:line="240" w:lineRule="auto"/>
    </w:pPr>
    <w:rPr>
      <w:rFonts w:ascii="Arial" w:eastAsia="Times New Roman" w:hAnsi="Arial" w:cs="Arial"/>
      <w:sz w:val="24"/>
      <w:szCs w:val="24"/>
      <w:lang w:eastAsia="en-AU"/>
    </w:rPr>
  </w:style>
  <w:style w:type="paragraph" w:customStyle="1" w:styleId="xl137">
    <w:name w:val="xl137"/>
    <w:basedOn w:val="Normal"/>
    <w:rsid w:val="00307F31"/>
    <w:pPr>
      <w:spacing w:before="100" w:beforeAutospacing="1" w:after="100" w:afterAutospacing="1" w:line="240" w:lineRule="auto"/>
      <w:jc w:val="center"/>
      <w:textAlignment w:val="center"/>
    </w:pPr>
    <w:rPr>
      <w:rFonts w:ascii="Arial" w:eastAsia="Times New Roman" w:hAnsi="Arial" w:cs="Arial"/>
      <w:b/>
      <w:bCs/>
      <w:sz w:val="18"/>
      <w:szCs w:val="18"/>
      <w:lang w:eastAsia="en-AU"/>
    </w:rPr>
  </w:style>
  <w:style w:type="paragraph" w:customStyle="1" w:styleId="xl138">
    <w:name w:val="xl138"/>
    <w:basedOn w:val="Normal"/>
    <w:rsid w:val="00307F31"/>
    <w:pPr>
      <w:spacing w:before="100" w:beforeAutospacing="1" w:after="100" w:afterAutospacing="1" w:line="240" w:lineRule="auto"/>
      <w:jc w:val="right"/>
      <w:textAlignment w:val="center"/>
    </w:pPr>
    <w:rPr>
      <w:rFonts w:ascii="Arial" w:eastAsia="Times New Roman" w:hAnsi="Arial" w:cs="Arial"/>
      <w:sz w:val="18"/>
      <w:szCs w:val="18"/>
      <w:lang w:eastAsia="en-AU"/>
    </w:rPr>
  </w:style>
  <w:style w:type="paragraph" w:customStyle="1" w:styleId="xl139">
    <w:name w:val="xl139"/>
    <w:basedOn w:val="Normal"/>
    <w:rsid w:val="00307F31"/>
    <w:pPr>
      <w:spacing w:before="100" w:beforeAutospacing="1" w:after="100" w:afterAutospacing="1" w:line="240" w:lineRule="auto"/>
      <w:jc w:val="right"/>
      <w:textAlignment w:val="center"/>
    </w:pPr>
    <w:rPr>
      <w:rFonts w:ascii="Arial" w:eastAsia="Times New Roman" w:hAnsi="Arial" w:cs="Arial"/>
      <w:b/>
      <w:bCs/>
      <w:sz w:val="18"/>
      <w:szCs w:val="18"/>
      <w:lang w:eastAsia="en-AU"/>
    </w:rPr>
  </w:style>
  <w:style w:type="paragraph" w:customStyle="1" w:styleId="xl140">
    <w:name w:val="xl140"/>
    <w:basedOn w:val="Normal"/>
    <w:rsid w:val="00307F31"/>
    <w:pPr>
      <w:spacing w:before="100" w:beforeAutospacing="1" w:after="100" w:afterAutospacing="1" w:line="240" w:lineRule="auto"/>
      <w:jc w:val="right"/>
      <w:textAlignment w:val="center"/>
    </w:pPr>
    <w:rPr>
      <w:rFonts w:ascii="Arial" w:eastAsia="Times New Roman" w:hAnsi="Arial" w:cs="Arial"/>
      <w:sz w:val="18"/>
      <w:szCs w:val="18"/>
      <w:lang w:eastAsia="en-AU"/>
    </w:rPr>
  </w:style>
  <w:style w:type="paragraph" w:customStyle="1" w:styleId="xl141">
    <w:name w:val="xl141"/>
    <w:basedOn w:val="Normal"/>
    <w:rsid w:val="00307F31"/>
    <w:pPr>
      <w:spacing w:before="100" w:beforeAutospacing="1" w:after="100" w:afterAutospacing="1" w:line="240" w:lineRule="auto"/>
      <w:jc w:val="right"/>
      <w:textAlignment w:val="center"/>
    </w:pPr>
    <w:rPr>
      <w:rFonts w:ascii="Arial" w:eastAsia="Times New Roman" w:hAnsi="Arial" w:cs="Arial"/>
      <w:b/>
      <w:bCs/>
      <w:sz w:val="18"/>
      <w:szCs w:val="18"/>
      <w:lang w:eastAsia="en-AU"/>
    </w:rPr>
  </w:style>
  <w:style w:type="paragraph" w:customStyle="1" w:styleId="xl142">
    <w:name w:val="xl142"/>
    <w:basedOn w:val="Normal"/>
    <w:rsid w:val="00307F31"/>
    <w:pPr>
      <w:spacing w:before="100" w:beforeAutospacing="1" w:after="100" w:afterAutospacing="1" w:line="240" w:lineRule="auto"/>
      <w:jc w:val="right"/>
      <w:textAlignment w:val="center"/>
    </w:pPr>
    <w:rPr>
      <w:rFonts w:ascii="Arial" w:eastAsia="Times New Roman" w:hAnsi="Arial" w:cs="Arial"/>
      <w:sz w:val="18"/>
      <w:szCs w:val="18"/>
      <w:lang w:eastAsia="en-AU"/>
    </w:rPr>
  </w:style>
  <w:style w:type="paragraph" w:customStyle="1" w:styleId="xl143">
    <w:name w:val="xl143"/>
    <w:basedOn w:val="Normal"/>
    <w:rsid w:val="00307F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AU"/>
    </w:rPr>
  </w:style>
  <w:style w:type="paragraph" w:customStyle="1" w:styleId="xl119">
    <w:name w:val="xl119"/>
    <w:basedOn w:val="Normal"/>
    <w:rsid w:val="00307F31"/>
    <w:pPr>
      <w:spacing w:before="100" w:beforeAutospacing="1" w:after="100" w:afterAutospacing="1" w:line="240" w:lineRule="auto"/>
      <w:jc w:val="right"/>
      <w:textAlignment w:val="center"/>
    </w:pPr>
    <w:rPr>
      <w:rFonts w:ascii="Arial" w:eastAsia="Times New Roman" w:hAnsi="Arial" w:cs="Arial"/>
      <w:sz w:val="18"/>
      <w:szCs w:val="18"/>
      <w:lang w:eastAsia="en-AU"/>
    </w:rPr>
  </w:style>
  <w:style w:type="paragraph" w:styleId="FootnoteText">
    <w:name w:val="footnote text"/>
    <w:basedOn w:val="Normal"/>
    <w:link w:val="FootnoteTextChar"/>
    <w:uiPriority w:val="99"/>
    <w:rsid w:val="00307F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07F31"/>
    <w:rPr>
      <w:rFonts w:ascii="Times New Roman" w:eastAsia="Times New Roman" w:hAnsi="Times New Roman" w:cs="Times New Roman"/>
      <w:sz w:val="20"/>
      <w:szCs w:val="20"/>
    </w:rPr>
  </w:style>
  <w:style w:type="character" w:styleId="FootnoteReference">
    <w:name w:val="footnote reference"/>
    <w:uiPriority w:val="99"/>
    <w:rsid w:val="00307F31"/>
    <w:rPr>
      <w:vertAlign w:val="superscript"/>
    </w:rPr>
  </w:style>
  <w:style w:type="paragraph" w:customStyle="1" w:styleId="RIGHTLIST">
    <w:name w:val="RIGHTLIST"/>
    <w:basedOn w:val="LEFTLIST"/>
    <w:rsid w:val="00307F31"/>
    <w:rPr>
      <w:rFonts w:ascii="Times New Roman" w:hAnsi="Times New Roman" w:cs="Times New Roman"/>
      <w:b w:val="0"/>
      <w:bCs w:val="0"/>
    </w:rPr>
  </w:style>
  <w:style w:type="paragraph" w:customStyle="1" w:styleId="LEFTLIST">
    <w:name w:val="LEFTLIST"/>
    <w:basedOn w:val="Heading1"/>
    <w:rsid w:val="00307F31"/>
    <w:pPr>
      <w:keepLines w:val="0"/>
      <w:tabs>
        <w:tab w:val="right" w:leader="dot" w:pos="9356"/>
      </w:tabs>
      <w:spacing w:before="80" w:after="40" w:line="240" w:lineRule="auto"/>
      <w:outlineLvl w:val="9"/>
    </w:pPr>
    <w:rPr>
      <w:rFonts w:ascii="Arial Narrow" w:eastAsia="Times New Roman" w:hAnsi="Arial Narrow" w:cs="Arial Narrow"/>
      <w:b/>
      <w:bCs/>
      <w:color w:val="auto"/>
      <w:sz w:val="22"/>
      <w:szCs w:val="22"/>
      <w:lang w:eastAsia="en-AU"/>
    </w:rPr>
  </w:style>
  <w:style w:type="paragraph" w:customStyle="1" w:styleId="Para">
    <w:name w:val="Para"/>
    <w:basedOn w:val="Normal"/>
    <w:link w:val="ParaCharChar"/>
    <w:rsid w:val="00307F31"/>
    <w:pPr>
      <w:spacing w:before="60" w:after="100" w:line="240" w:lineRule="auto"/>
    </w:pPr>
    <w:rPr>
      <w:rFonts w:ascii="Times New Roman" w:eastAsia="Times New Roman" w:hAnsi="Times New Roman" w:cs="Times New Roman"/>
      <w:sz w:val="24"/>
      <w:szCs w:val="24"/>
      <w:lang w:eastAsia="en-AU"/>
    </w:rPr>
  </w:style>
  <w:style w:type="character" w:customStyle="1" w:styleId="ParaCharChar">
    <w:name w:val="Para Char Char"/>
    <w:basedOn w:val="DefaultParagraphFont"/>
    <w:link w:val="Para"/>
    <w:locked/>
    <w:rsid w:val="00307F31"/>
    <w:rPr>
      <w:rFonts w:ascii="Times New Roman" w:eastAsia="Times New Roman" w:hAnsi="Times New Roman" w:cs="Times New Roman"/>
      <w:sz w:val="24"/>
      <w:szCs w:val="24"/>
      <w:lang w:eastAsia="en-AU"/>
    </w:rPr>
  </w:style>
  <w:style w:type="paragraph" w:customStyle="1" w:styleId="PISTEXT">
    <w:name w:val="PISTEXT"/>
    <w:basedOn w:val="Normal"/>
    <w:rsid w:val="00307F31"/>
    <w:pPr>
      <w:tabs>
        <w:tab w:val="left" w:pos="3686"/>
        <w:tab w:val="left" w:pos="8364"/>
        <w:tab w:val="right" w:leader="dot" w:pos="9356"/>
      </w:tabs>
      <w:spacing w:before="60" w:after="100" w:line="240" w:lineRule="auto"/>
    </w:pPr>
    <w:rPr>
      <w:rFonts w:ascii="Times New Roman" w:eastAsia="Times New Roman" w:hAnsi="Times New Roman" w:cs="Times New Roman"/>
      <w:lang w:eastAsia="en-AU"/>
    </w:rPr>
  </w:style>
  <w:style w:type="character" w:styleId="PageNumber">
    <w:name w:val="page number"/>
    <w:basedOn w:val="DefaultParagraphFont"/>
    <w:rsid w:val="00307F31"/>
  </w:style>
  <w:style w:type="paragraph" w:customStyle="1" w:styleId="msolistparagraph0">
    <w:name w:val="msolistparagraph"/>
    <w:basedOn w:val="Normal"/>
    <w:rsid w:val="00307F31"/>
    <w:pPr>
      <w:spacing w:after="0" w:line="240" w:lineRule="auto"/>
      <w:ind w:left="720"/>
    </w:pPr>
    <w:rPr>
      <w:rFonts w:ascii="Calibri" w:eastAsia="Times New Roman" w:hAnsi="Calibri" w:cs="Times New Roman"/>
      <w:lang w:eastAsia="en-AU"/>
    </w:rPr>
  </w:style>
  <w:style w:type="character" w:customStyle="1" w:styleId="googqs-tidbit1">
    <w:name w:val="goog_qs-tidbit1"/>
    <w:basedOn w:val="DefaultParagraphFont"/>
    <w:rsid w:val="00307F31"/>
    <w:rPr>
      <w:vanish w:val="0"/>
      <w:webHidden w:val="0"/>
      <w:specVanish w:val="0"/>
    </w:rPr>
  </w:style>
  <w:style w:type="character" w:customStyle="1" w:styleId="apple-converted-space">
    <w:name w:val="apple-converted-space"/>
    <w:rsid w:val="00307F31"/>
  </w:style>
  <w:style w:type="character" w:customStyle="1" w:styleId="apple-tab-span">
    <w:name w:val="apple-tab-span"/>
    <w:basedOn w:val="DefaultParagraphFont"/>
    <w:rsid w:val="00307F31"/>
  </w:style>
  <w:style w:type="character" w:customStyle="1" w:styleId="apple-style-span">
    <w:name w:val="apple-style-span"/>
    <w:basedOn w:val="DefaultParagraphFont"/>
    <w:rsid w:val="00307F31"/>
  </w:style>
  <w:style w:type="paragraph" w:styleId="ListBullet">
    <w:name w:val="List Bullet"/>
    <w:basedOn w:val="Normal"/>
    <w:rsid w:val="00307F31"/>
    <w:pPr>
      <w:numPr>
        <w:numId w:val="1"/>
      </w:numPr>
      <w:spacing w:after="0" w:line="240" w:lineRule="auto"/>
    </w:pPr>
    <w:rPr>
      <w:rFonts w:ascii="Times New Roman" w:eastAsia="Times New Roman" w:hAnsi="Times New Roman" w:cs="Times New Roman"/>
      <w:sz w:val="24"/>
      <w:szCs w:val="24"/>
      <w:lang w:eastAsia="en-AU"/>
    </w:rPr>
  </w:style>
  <w:style w:type="paragraph" w:customStyle="1" w:styleId="ecxmsonormal">
    <w:name w:val="ecxmsonormal"/>
    <w:basedOn w:val="Normal"/>
    <w:rsid w:val="00307F3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agendaheading">
    <w:name w:val="agenda heading"/>
    <w:basedOn w:val="Heading9"/>
    <w:qFormat/>
    <w:rsid w:val="00307F31"/>
    <w:rPr>
      <w:rFonts w:ascii="Arial Rounded MT Bold" w:hAnsi="Arial Rounded MT Bold"/>
      <w:i w:val="0"/>
      <w:sz w:val="22"/>
    </w:rPr>
  </w:style>
  <w:style w:type="paragraph" w:styleId="HTMLPreformatted">
    <w:name w:val="HTML Preformatted"/>
    <w:basedOn w:val="Normal"/>
    <w:link w:val="HTMLPreformattedChar"/>
    <w:uiPriority w:val="99"/>
    <w:unhideWhenUsed/>
    <w:rsid w:val="0030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AU"/>
    </w:rPr>
  </w:style>
  <w:style w:type="character" w:customStyle="1" w:styleId="HTMLPreformattedChar">
    <w:name w:val="HTML Preformatted Char"/>
    <w:basedOn w:val="DefaultParagraphFont"/>
    <w:link w:val="HTMLPreformatted"/>
    <w:uiPriority w:val="99"/>
    <w:rsid w:val="00307F31"/>
    <w:rPr>
      <w:rFonts w:ascii="Courier New" w:hAnsi="Courier New" w:cs="Courier New"/>
      <w:color w:val="000000"/>
      <w:sz w:val="20"/>
      <w:szCs w:val="20"/>
      <w:lang w:eastAsia="en-AU"/>
    </w:rPr>
  </w:style>
  <w:style w:type="paragraph" w:customStyle="1" w:styleId="List123">
    <w:name w:val="List 123"/>
    <w:basedOn w:val="Normal"/>
    <w:rsid w:val="00307F31"/>
    <w:pPr>
      <w:numPr>
        <w:numId w:val="2"/>
      </w:numPr>
      <w:spacing w:after="6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307F31"/>
    <w:rPr>
      <w:i/>
      <w:iCs/>
    </w:rPr>
  </w:style>
  <w:style w:type="paragraph" w:customStyle="1" w:styleId="BulletNumbered">
    <w:name w:val="Bullet Numbered"/>
    <w:basedOn w:val="ListBullet"/>
    <w:link w:val="BulletNumberedChar"/>
    <w:qFormat/>
    <w:rsid w:val="00307F31"/>
    <w:pPr>
      <w:numPr>
        <w:numId w:val="0"/>
      </w:numPr>
      <w:suppressAutoHyphens/>
      <w:spacing w:before="120" w:after="120" w:line="280" w:lineRule="exact"/>
      <w:ind w:left="590" w:hanging="363"/>
    </w:pPr>
    <w:rPr>
      <w:rFonts w:asciiTheme="minorHAnsi" w:eastAsiaTheme="minorHAnsi" w:hAnsiTheme="minorHAnsi" w:cstheme="minorBidi"/>
      <w:color w:val="000000" w:themeColor="text1"/>
      <w:sz w:val="22"/>
      <w:szCs w:val="22"/>
      <w:lang w:eastAsia="en-US"/>
    </w:rPr>
  </w:style>
  <w:style w:type="character" w:customStyle="1" w:styleId="BulletNumberedChar">
    <w:name w:val="Bullet Numbered Char"/>
    <w:basedOn w:val="DefaultParagraphFont"/>
    <w:link w:val="BulletNumbered"/>
    <w:rsid w:val="00307F31"/>
    <w:rPr>
      <w:color w:val="000000" w:themeColor="text1"/>
    </w:rPr>
  </w:style>
  <w:style w:type="character" w:customStyle="1" w:styleId="EndnoteTextChar">
    <w:name w:val="Endnote Text Char"/>
    <w:basedOn w:val="DefaultParagraphFont"/>
    <w:link w:val="EndnoteText"/>
    <w:uiPriority w:val="99"/>
    <w:semiHidden/>
    <w:rsid w:val="00307F31"/>
    <w:rPr>
      <w:sz w:val="20"/>
      <w:szCs w:val="20"/>
    </w:rPr>
  </w:style>
  <w:style w:type="paragraph" w:styleId="EndnoteText">
    <w:name w:val="endnote text"/>
    <w:basedOn w:val="Normal"/>
    <w:link w:val="EndnoteTextChar"/>
    <w:uiPriority w:val="99"/>
    <w:semiHidden/>
    <w:unhideWhenUsed/>
    <w:rsid w:val="00307F31"/>
    <w:pPr>
      <w:spacing w:after="0" w:line="240" w:lineRule="auto"/>
    </w:pPr>
    <w:rPr>
      <w:sz w:val="20"/>
      <w:szCs w:val="20"/>
    </w:rPr>
  </w:style>
  <w:style w:type="character" w:styleId="FollowedHyperlink">
    <w:name w:val="FollowedHyperlink"/>
    <w:basedOn w:val="DefaultParagraphFont"/>
    <w:uiPriority w:val="99"/>
    <w:semiHidden/>
    <w:unhideWhenUsed/>
    <w:rsid w:val="009D6CA9"/>
    <w:rPr>
      <w:color w:val="800080"/>
      <w:u w:val="single"/>
    </w:rPr>
  </w:style>
  <w:style w:type="table" w:customStyle="1" w:styleId="TableGrid1">
    <w:name w:val="Table Grid1"/>
    <w:basedOn w:val="TableNormal"/>
    <w:next w:val="TableGrid"/>
    <w:uiPriority w:val="59"/>
    <w:rsid w:val="009D6CA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CA9"/>
    <w:rPr>
      <w:color w:val="808080"/>
    </w:rPr>
  </w:style>
  <w:style w:type="paragraph" w:customStyle="1" w:styleId="GovBody">
    <w:name w:val="Gov Body"/>
    <w:basedOn w:val="Normal"/>
    <w:qFormat/>
    <w:rsid w:val="005C2EE2"/>
    <w:pPr>
      <w:spacing w:after="120" w:line="300" w:lineRule="exact"/>
      <w:jc w:val="both"/>
    </w:pPr>
    <w:rPr>
      <w:rFonts w:ascii="GillSans Light" w:eastAsia="Cambria" w:hAnsi="GillSans Light" w:cs="Times New Roman"/>
      <w:sz w:val="24"/>
      <w:szCs w:val="24"/>
    </w:rPr>
  </w:style>
  <w:style w:type="paragraph" w:customStyle="1" w:styleId="GovSectionOpeningParagraph">
    <w:name w:val="Gov Section Opening Paragraph"/>
    <w:basedOn w:val="Normal"/>
    <w:rsid w:val="00D20500"/>
    <w:pPr>
      <w:spacing w:after="240" w:line="420" w:lineRule="exact"/>
    </w:pPr>
    <w:rPr>
      <w:rFonts w:ascii="GillSans Light" w:hAnsi="GillSans Light" w:cs="Times New Roman"/>
      <w:color w:val="004F8C"/>
      <w:sz w:val="28"/>
      <w:szCs w:val="28"/>
    </w:rPr>
  </w:style>
  <w:style w:type="numbering" w:customStyle="1" w:styleId="NoList1">
    <w:name w:val="No List1"/>
    <w:next w:val="NoList"/>
    <w:uiPriority w:val="99"/>
    <w:semiHidden/>
    <w:unhideWhenUsed/>
    <w:rsid w:val="00376E75"/>
  </w:style>
  <w:style w:type="table" w:customStyle="1" w:styleId="TableGrid2">
    <w:name w:val="Table Grid2"/>
    <w:basedOn w:val="TableNormal"/>
    <w:next w:val="TableGrid"/>
    <w:uiPriority w:val="59"/>
    <w:rsid w:val="0037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303F64"/>
    <w:pPr>
      <w:widowControl w:val="0"/>
      <w:suppressAutoHyphens/>
      <w:autoSpaceDE w:val="0"/>
      <w:autoSpaceDN w:val="0"/>
      <w:adjustRightInd w:val="0"/>
      <w:spacing w:before="170" w:after="0" w:line="270" w:lineRule="atLeast"/>
      <w:jc w:val="both"/>
    </w:pPr>
    <w:rPr>
      <w:rFonts w:ascii="HelveticaNeue-Light" w:eastAsia="MS Mincho" w:hAnsi="HelveticaNeue-Light" w:cs="HelveticaNeue-Light"/>
      <w:color w:val="000000"/>
      <w:sz w:val="20"/>
      <w:szCs w:val="20"/>
      <w:lang w:val="en-GB" w:eastAsia="ja-JP"/>
    </w:rPr>
  </w:style>
  <w:style w:type="numbering" w:customStyle="1" w:styleId="NoList2">
    <w:name w:val="No List2"/>
    <w:next w:val="NoList"/>
    <w:uiPriority w:val="99"/>
    <w:semiHidden/>
    <w:unhideWhenUsed/>
    <w:rsid w:val="00CE41D2"/>
  </w:style>
  <w:style w:type="table" w:customStyle="1" w:styleId="TableGrid3">
    <w:name w:val="Table Grid3"/>
    <w:basedOn w:val="TableNormal"/>
    <w:next w:val="TableGrid"/>
    <w:uiPriority w:val="59"/>
    <w:rsid w:val="00CE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CE41D2"/>
    <w:pPr>
      <w:spacing w:after="0" w:line="240" w:lineRule="auto"/>
    </w:pPr>
    <w:rPr>
      <w:rFonts w:ascii="Bookman Old Style" w:hAnsi="Bookman Old Style"/>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4">
    <w:name w:val="Table Grid4"/>
    <w:basedOn w:val="TableNormal"/>
    <w:next w:val="TableGrid"/>
    <w:uiPriority w:val="59"/>
    <w:rsid w:val="00F7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aragraph">
    <w:name w:val="headingparagraph"/>
    <w:basedOn w:val="Normal"/>
    <w:rsid w:val="001F5816"/>
    <w:pPr>
      <w:spacing w:before="160" w:after="120" w:line="240" w:lineRule="auto"/>
      <w:ind w:left="340" w:hanging="340"/>
    </w:pPr>
    <w:rPr>
      <w:rFonts w:ascii="Times New Roman" w:hAnsi="Times New Roman" w:cs="Times New Roman"/>
      <w:sz w:val="24"/>
      <w:szCs w:val="24"/>
      <w:lang w:eastAsia="en-AU"/>
    </w:rPr>
  </w:style>
  <w:style w:type="paragraph" w:customStyle="1" w:styleId="xl5897">
    <w:name w:val="xl5897"/>
    <w:basedOn w:val="Normal"/>
    <w:rsid w:val="00C9153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5898">
    <w:name w:val="xl5898"/>
    <w:basedOn w:val="Normal"/>
    <w:rsid w:val="00C9153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5900">
    <w:name w:val="xl5900"/>
    <w:basedOn w:val="Normal"/>
    <w:rsid w:val="00C9153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5903">
    <w:name w:val="xl5903"/>
    <w:basedOn w:val="Normal"/>
    <w:rsid w:val="00C9153A"/>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5904">
    <w:name w:val="xl5904"/>
    <w:basedOn w:val="Normal"/>
    <w:rsid w:val="00C9153A"/>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5905">
    <w:name w:val="xl5905"/>
    <w:basedOn w:val="Normal"/>
    <w:rsid w:val="00C9153A"/>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5906">
    <w:name w:val="xl5906"/>
    <w:basedOn w:val="Normal"/>
    <w:rsid w:val="00C9153A"/>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5907">
    <w:name w:val="xl5907"/>
    <w:basedOn w:val="Normal"/>
    <w:rsid w:val="00C9153A"/>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5908">
    <w:name w:val="xl5908"/>
    <w:basedOn w:val="Normal"/>
    <w:rsid w:val="00C9153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5909">
    <w:name w:val="xl5909"/>
    <w:basedOn w:val="Normal"/>
    <w:rsid w:val="00C9153A"/>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5">
    <w:name w:val="Table Grid5"/>
    <w:basedOn w:val="TableNormal"/>
    <w:next w:val="TableGrid"/>
    <w:uiPriority w:val="59"/>
    <w:rsid w:val="0088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9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name">
    <w:name w:val="headingname"/>
    <w:basedOn w:val="DefaultParagraphFont"/>
    <w:rsid w:val="00BC55AA"/>
  </w:style>
  <w:style w:type="character" w:customStyle="1" w:styleId="textexposedshow">
    <w:name w:val="text_exposed_show"/>
    <w:basedOn w:val="DefaultParagraphFont"/>
    <w:rsid w:val="008A35FA"/>
  </w:style>
  <w:style w:type="numbering" w:customStyle="1" w:styleId="NoList3">
    <w:name w:val="No List3"/>
    <w:next w:val="NoList"/>
    <w:uiPriority w:val="99"/>
    <w:semiHidden/>
    <w:unhideWhenUsed/>
    <w:rsid w:val="009022F9"/>
  </w:style>
  <w:style w:type="table" w:customStyle="1" w:styleId="TableGrid7">
    <w:name w:val="Table Grid7"/>
    <w:basedOn w:val="TableNormal"/>
    <w:next w:val="TableGrid"/>
    <w:uiPriority w:val="59"/>
    <w:rsid w:val="0090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43B1"/>
    <w:pPr>
      <w:outlineLvl w:val="9"/>
    </w:pPr>
    <w:rPr>
      <w:color w:val="365F91" w:themeColor="accent1" w:themeShade="BF"/>
      <w:lang w:val="en-US"/>
    </w:rPr>
  </w:style>
  <w:style w:type="paragraph" w:styleId="TOC1">
    <w:name w:val="toc 1"/>
    <w:basedOn w:val="Normal"/>
    <w:next w:val="Normal"/>
    <w:autoRedefine/>
    <w:uiPriority w:val="39"/>
    <w:unhideWhenUsed/>
    <w:rsid w:val="00A843B1"/>
    <w:pPr>
      <w:spacing w:after="100" w:line="259" w:lineRule="auto"/>
    </w:pPr>
    <w:rPr>
      <w:lang w:val="en-US"/>
    </w:rPr>
  </w:style>
  <w:style w:type="paragraph" w:styleId="TOC2">
    <w:name w:val="toc 2"/>
    <w:basedOn w:val="Normal"/>
    <w:next w:val="Normal"/>
    <w:autoRedefine/>
    <w:uiPriority w:val="39"/>
    <w:unhideWhenUsed/>
    <w:rsid w:val="00A843B1"/>
    <w:pPr>
      <w:spacing w:after="100" w:line="259" w:lineRule="auto"/>
      <w:ind w:left="220"/>
    </w:pPr>
    <w:rPr>
      <w:lang w:val="en-US"/>
    </w:rPr>
  </w:style>
  <w:style w:type="table" w:customStyle="1" w:styleId="TableGrid8">
    <w:name w:val="Table Grid8"/>
    <w:basedOn w:val="TableNormal"/>
    <w:next w:val="TableGrid"/>
    <w:uiPriority w:val="59"/>
    <w:rsid w:val="0090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C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7B679A"/>
    <w:pPr>
      <w:spacing w:before="120" w:after="0" w:line="240" w:lineRule="auto"/>
    </w:pPr>
    <w:rPr>
      <w:rFonts w:ascii="Calibri" w:eastAsia="Times New Roman" w:hAnsi="Calibri" w:cs="Arial"/>
      <w:szCs w:val="20"/>
    </w:rPr>
  </w:style>
  <w:style w:type="character" w:customStyle="1" w:styleId="BodyTextIndent2Char1">
    <w:name w:val="Body Text Indent 2 Char1"/>
    <w:basedOn w:val="DefaultParagraphFont"/>
    <w:uiPriority w:val="99"/>
    <w:semiHidden/>
    <w:rsid w:val="009301A7"/>
  </w:style>
  <w:style w:type="character" w:customStyle="1" w:styleId="EndnoteTextChar1">
    <w:name w:val="Endnote Text Char1"/>
    <w:basedOn w:val="DefaultParagraphFont"/>
    <w:uiPriority w:val="99"/>
    <w:semiHidden/>
    <w:rsid w:val="009301A7"/>
    <w:rPr>
      <w:sz w:val="20"/>
      <w:szCs w:val="20"/>
    </w:rPr>
  </w:style>
  <w:style w:type="character" w:customStyle="1" w:styleId="Bodytext0">
    <w:name w:val="Body text_"/>
    <w:basedOn w:val="DefaultParagraphFont"/>
    <w:link w:val="BodyText1"/>
    <w:rsid w:val="00FA1343"/>
    <w:rPr>
      <w:rFonts w:ascii="Arial" w:eastAsia="Arial" w:hAnsi="Arial" w:cs="Arial"/>
      <w:sz w:val="18"/>
      <w:szCs w:val="18"/>
      <w:shd w:val="clear" w:color="auto" w:fill="FFFFFF"/>
    </w:rPr>
  </w:style>
  <w:style w:type="paragraph" w:customStyle="1" w:styleId="BodyText1">
    <w:name w:val="Body Text1"/>
    <w:basedOn w:val="Normal"/>
    <w:link w:val="Bodytext0"/>
    <w:rsid w:val="00FA1343"/>
    <w:pPr>
      <w:widowControl w:val="0"/>
      <w:shd w:val="clear" w:color="auto" w:fill="FFFFFF"/>
      <w:spacing w:before="300" w:after="300" w:line="0" w:lineRule="atLeast"/>
      <w:ind w:hanging="360"/>
    </w:pPr>
    <w:rPr>
      <w:rFonts w:ascii="Arial" w:eastAsia="Arial" w:hAnsi="Arial" w:cs="Arial"/>
      <w:sz w:val="18"/>
      <w:szCs w:val="18"/>
    </w:rPr>
  </w:style>
  <w:style w:type="character" w:customStyle="1" w:styleId="Bodytext20">
    <w:name w:val="Body text (2)_"/>
    <w:basedOn w:val="DefaultParagraphFont"/>
    <w:rsid w:val="00FA1343"/>
    <w:rPr>
      <w:rFonts w:ascii="Arial" w:eastAsia="Arial" w:hAnsi="Arial" w:cs="Arial"/>
      <w:b w:val="0"/>
      <w:bCs w:val="0"/>
      <w:i w:val="0"/>
      <w:iCs w:val="0"/>
      <w:smallCaps w:val="0"/>
      <w:strike w:val="0"/>
      <w:sz w:val="18"/>
      <w:szCs w:val="18"/>
      <w:u w:val="none"/>
    </w:rPr>
  </w:style>
  <w:style w:type="character" w:customStyle="1" w:styleId="Heading50">
    <w:name w:val="Heading #5_"/>
    <w:basedOn w:val="DefaultParagraphFont"/>
    <w:rsid w:val="00FA1343"/>
    <w:rPr>
      <w:rFonts w:ascii="Arial" w:eastAsia="Arial" w:hAnsi="Arial" w:cs="Arial"/>
      <w:b w:val="0"/>
      <w:bCs w:val="0"/>
      <w:i w:val="0"/>
      <w:iCs w:val="0"/>
      <w:smallCaps w:val="0"/>
      <w:strike w:val="0"/>
      <w:sz w:val="18"/>
      <w:szCs w:val="18"/>
      <w:u w:val="none"/>
    </w:rPr>
  </w:style>
  <w:style w:type="character" w:customStyle="1" w:styleId="Heading51">
    <w:name w:val="Heading #5"/>
    <w:basedOn w:val="Heading50"/>
    <w:rsid w:val="00FA1343"/>
    <w:rPr>
      <w:rFonts w:ascii="Arial" w:eastAsia="Arial" w:hAnsi="Arial" w:cs="Arial"/>
      <w:b w:val="0"/>
      <w:bCs w:val="0"/>
      <w:i w:val="0"/>
      <w:iCs w:val="0"/>
      <w:smallCaps w:val="0"/>
      <w:strike w:val="0"/>
      <w:color w:val="000000"/>
      <w:spacing w:val="0"/>
      <w:w w:val="100"/>
      <w:position w:val="0"/>
      <w:sz w:val="18"/>
      <w:szCs w:val="18"/>
      <w:u w:val="single"/>
      <w:lang w:val="en-US"/>
    </w:rPr>
  </w:style>
  <w:style w:type="character" w:customStyle="1" w:styleId="Bodytext4">
    <w:name w:val="Body text (4)_"/>
    <w:basedOn w:val="DefaultParagraphFont"/>
    <w:rsid w:val="00FA1343"/>
    <w:rPr>
      <w:rFonts w:ascii="Arial" w:eastAsia="Arial" w:hAnsi="Arial" w:cs="Arial"/>
      <w:b w:val="0"/>
      <w:bCs w:val="0"/>
      <w:i w:val="0"/>
      <w:iCs w:val="0"/>
      <w:smallCaps w:val="0"/>
      <w:strike w:val="0"/>
      <w:sz w:val="18"/>
      <w:szCs w:val="18"/>
      <w:u w:val="none"/>
    </w:rPr>
  </w:style>
  <w:style w:type="character" w:customStyle="1" w:styleId="Bodytext4Bold">
    <w:name w:val="Body text (4) + Bold"/>
    <w:basedOn w:val="Bodytext4"/>
    <w:rsid w:val="00FA1343"/>
    <w:rPr>
      <w:rFonts w:ascii="Arial" w:eastAsia="Arial" w:hAnsi="Arial" w:cs="Arial"/>
      <w:b/>
      <w:bCs/>
      <w:i w:val="0"/>
      <w:iCs w:val="0"/>
      <w:smallCaps w:val="0"/>
      <w:strike w:val="0"/>
      <w:color w:val="000000"/>
      <w:spacing w:val="0"/>
      <w:w w:val="100"/>
      <w:position w:val="0"/>
      <w:sz w:val="18"/>
      <w:szCs w:val="18"/>
      <w:u w:val="single"/>
      <w:lang w:val="en-US"/>
    </w:rPr>
  </w:style>
  <w:style w:type="character" w:customStyle="1" w:styleId="Bodytext40">
    <w:name w:val="Body text (4)"/>
    <w:basedOn w:val="Bodytext4"/>
    <w:rsid w:val="00FA1343"/>
    <w:rPr>
      <w:rFonts w:ascii="Arial" w:eastAsia="Arial" w:hAnsi="Arial" w:cs="Arial"/>
      <w:b w:val="0"/>
      <w:bCs w:val="0"/>
      <w:i w:val="0"/>
      <w:iCs w:val="0"/>
      <w:smallCaps w:val="0"/>
      <w:strike w:val="0"/>
      <w:color w:val="000000"/>
      <w:spacing w:val="0"/>
      <w:w w:val="100"/>
      <w:position w:val="0"/>
      <w:sz w:val="18"/>
      <w:szCs w:val="18"/>
      <w:u w:val="single"/>
      <w:lang w:val="en-US"/>
    </w:rPr>
  </w:style>
  <w:style w:type="character" w:customStyle="1" w:styleId="Bodytext2NotBold">
    <w:name w:val="Body text (2) + Not Bold"/>
    <w:basedOn w:val="Bodytext20"/>
    <w:rsid w:val="00FA1343"/>
    <w:rPr>
      <w:rFonts w:ascii="Arial" w:eastAsia="Arial" w:hAnsi="Arial" w:cs="Arial"/>
      <w:b/>
      <w:bCs/>
      <w:i w:val="0"/>
      <w:iCs w:val="0"/>
      <w:smallCaps w:val="0"/>
      <w:strike w:val="0"/>
      <w:color w:val="000000"/>
      <w:spacing w:val="0"/>
      <w:w w:val="100"/>
      <w:position w:val="0"/>
      <w:sz w:val="18"/>
      <w:szCs w:val="18"/>
      <w:u w:val="none"/>
      <w:lang w:val="en-US"/>
    </w:rPr>
  </w:style>
  <w:style w:type="character" w:customStyle="1" w:styleId="Bodytext21">
    <w:name w:val="Body text (2)"/>
    <w:basedOn w:val="Bodytext20"/>
    <w:rsid w:val="00FA1343"/>
    <w:rPr>
      <w:rFonts w:ascii="Arial" w:eastAsia="Arial" w:hAnsi="Arial" w:cs="Arial"/>
      <w:b w:val="0"/>
      <w:bCs w:val="0"/>
      <w:i w:val="0"/>
      <w:iCs w:val="0"/>
      <w:smallCaps w:val="0"/>
      <w:strike w:val="0"/>
      <w:color w:val="000000"/>
      <w:spacing w:val="0"/>
      <w:w w:val="100"/>
      <w:position w:val="0"/>
      <w:sz w:val="18"/>
      <w:szCs w:val="18"/>
      <w:u w:val="single"/>
      <w:lang w:val="en-US"/>
    </w:rPr>
  </w:style>
  <w:style w:type="character" w:customStyle="1" w:styleId="Bodytext4NotItalic">
    <w:name w:val="Body text (4) + Not Italic"/>
    <w:basedOn w:val="Bodytext4"/>
    <w:rsid w:val="00FA1343"/>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Italic">
    <w:name w:val="Body text + Italic"/>
    <w:basedOn w:val="Bodytext0"/>
    <w:rsid w:val="00FA1343"/>
    <w:rPr>
      <w:rFonts w:ascii="Arial" w:eastAsia="Arial" w:hAnsi="Arial" w:cs="Arial"/>
      <w:b w:val="0"/>
      <w:bCs w:val="0"/>
      <w:i/>
      <w:iCs/>
      <w:smallCaps w:val="0"/>
      <w:strike w:val="0"/>
      <w:color w:val="000000"/>
      <w:spacing w:val="0"/>
      <w:w w:val="100"/>
      <w:position w:val="0"/>
      <w:sz w:val="18"/>
      <w:szCs w:val="18"/>
      <w:u w:val="none"/>
      <w:shd w:val="clear" w:color="auto" w:fill="FFFFFF"/>
      <w:lang w:val="en-US"/>
    </w:rPr>
  </w:style>
  <w:style w:type="character" w:customStyle="1" w:styleId="Bodytext9Exact">
    <w:name w:val="Body text (9) Exact"/>
    <w:basedOn w:val="DefaultParagraphFont"/>
    <w:link w:val="Bodytext9"/>
    <w:rsid w:val="00FA1343"/>
    <w:rPr>
      <w:rFonts w:ascii="Arial" w:eastAsia="Arial" w:hAnsi="Arial" w:cs="Arial"/>
      <w:sz w:val="126"/>
      <w:szCs w:val="126"/>
      <w:shd w:val="clear" w:color="auto" w:fill="FFFFFF"/>
    </w:rPr>
  </w:style>
  <w:style w:type="character" w:customStyle="1" w:styleId="Bodytext6">
    <w:name w:val="Body text (6)_"/>
    <w:basedOn w:val="DefaultParagraphFont"/>
    <w:link w:val="Bodytext60"/>
    <w:rsid w:val="00FA1343"/>
    <w:rPr>
      <w:rFonts w:ascii="Arial" w:eastAsia="Arial" w:hAnsi="Arial" w:cs="Arial"/>
      <w:sz w:val="18"/>
      <w:szCs w:val="18"/>
      <w:shd w:val="clear" w:color="auto" w:fill="FFFFFF"/>
    </w:rPr>
  </w:style>
  <w:style w:type="paragraph" w:customStyle="1" w:styleId="Bodytext9">
    <w:name w:val="Body text (9)"/>
    <w:basedOn w:val="Normal"/>
    <w:link w:val="Bodytext9Exact"/>
    <w:rsid w:val="00FA1343"/>
    <w:pPr>
      <w:widowControl w:val="0"/>
      <w:shd w:val="clear" w:color="auto" w:fill="FFFFFF"/>
      <w:spacing w:after="0" w:line="0" w:lineRule="atLeast"/>
    </w:pPr>
    <w:rPr>
      <w:rFonts w:ascii="Arial" w:eastAsia="Arial" w:hAnsi="Arial" w:cs="Arial"/>
      <w:sz w:val="126"/>
      <w:szCs w:val="126"/>
    </w:rPr>
  </w:style>
  <w:style w:type="paragraph" w:customStyle="1" w:styleId="Bodytext60">
    <w:name w:val="Body text (6)"/>
    <w:basedOn w:val="Normal"/>
    <w:link w:val="Bodytext6"/>
    <w:rsid w:val="00FA1343"/>
    <w:pPr>
      <w:widowControl w:val="0"/>
      <w:shd w:val="clear" w:color="auto" w:fill="FFFFFF"/>
      <w:spacing w:before="360" w:after="300" w:line="0" w:lineRule="atLeast"/>
    </w:pPr>
    <w:rPr>
      <w:rFonts w:ascii="Arial" w:eastAsia="Arial" w:hAnsi="Arial" w:cs="Arial"/>
      <w:sz w:val="18"/>
      <w:szCs w:val="18"/>
    </w:rPr>
  </w:style>
  <w:style w:type="character" w:customStyle="1" w:styleId="Bodytext6Bold">
    <w:name w:val="Body text (6) + Bold"/>
    <w:aliases w:val="Italic"/>
    <w:basedOn w:val="Bodytext6"/>
    <w:rsid w:val="00FA1343"/>
    <w:rPr>
      <w:rFonts w:ascii="Arial" w:eastAsia="Arial" w:hAnsi="Arial" w:cs="Arial"/>
      <w:b/>
      <w:bCs/>
      <w:i/>
      <w:iCs/>
      <w:smallCaps w:val="0"/>
      <w:strike w:val="0"/>
      <w:color w:val="000000"/>
      <w:spacing w:val="0"/>
      <w:w w:val="100"/>
      <w:position w:val="0"/>
      <w:sz w:val="18"/>
      <w:szCs w:val="18"/>
      <w:u w:val="none"/>
      <w:shd w:val="clear" w:color="auto" w:fill="FFFFFF"/>
      <w:lang w:val="en-US"/>
    </w:rPr>
  </w:style>
  <w:style w:type="character" w:customStyle="1" w:styleId="Bodytext6Italic">
    <w:name w:val="Body text (6) + Italic"/>
    <w:basedOn w:val="Bodytext6"/>
    <w:rsid w:val="00FA1343"/>
    <w:rPr>
      <w:rFonts w:ascii="Arial" w:eastAsia="Arial" w:hAnsi="Arial" w:cs="Arial"/>
      <w:b w:val="0"/>
      <w:bCs w:val="0"/>
      <w:i/>
      <w:iCs/>
      <w:smallCaps w:val="0"/>
      <w:strike w:val="0"/>
      <w:color w:val="000000"/>
      <w:spacing w:val="0"/>
      <w:w w:val="100"/>
      <w:position w:val="0"/>
      <w:sz w:val="18"/>
      <w:szCs w:val="18"/>
      <w:u w:val="none"/>
      <w:shd w:val="clear" w:color="auto" w:fill="FFFFFF"/>
      <w:lang w:val="en-US"/>
    </w:rPr>
  </w:style>
  <w:style w:type="paragraph" w:customStyle="1" w:styleId="ydpe7a1e23cyiv2899875427msonormal">
    <w:name w:val="ydpe7a1e23cyiv2899875427msonormal"/>
    <w:basedOn w:val="Normal"/>
    <w:rsid w:val="00C256CF"/>
    <w:pPr>
      <w:spacing w:before="100" w:beforeAutospacing="1" w:after="100" w:afterAutospacing="1" w:line="240" w:lineRule="auto"/>
    </w:pPr>
    <w:rPr>
      <w:rFonts w:ascii="Times New Roman" w:hAnsi="Times New Roman" w:cs="Times New Roman"/>
      <w:sz w:val="24"/>
      <w:szCs w:val="24"/>
      <w:lang w:eastAsia="en-AU"/>
    </w:rPr>
  </w:style>
  <w:style w:type="table" w:customStyle="1" w:styleId="TableGrid10">
    <w:name w:val="Table Grid10"/>
    <w:basedOn w:val="TableNormal"/>
    <w:next w:val="TableGrid"/>
    <w:uiPriority w:val="39"/>
    <w:rsid w:val="0057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61ED7"/>
  </w:style>
  <w:style w:type="paragraph" w:styleId="CommentText">
    <w:name w:val="annotation text"/>
    <w:basedOn w:val="Normal"/>
    <w:link w:val="CommentTextChar"/>
    <w:uiPriority w:val="99"/>
    <w:semiHidden/>
    <w:unhideWhenUsed/>
    <w:rsid w:val="00B1771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1771D"/>
    <w:rPr>
      <w:sz w:val="20"/>
      <w:szCs w:val="20"/>
    </w:rPr>
  </w:style>
  <w:style w:type="paragraph" w:customStyle="1" w:styleId="Pa5">
    <w:name w:val="Pa5"/>
    <w:basedOn w:val="Normal"/>
    <w:uiPriority w:val="99"/>
    <w:rsid w:val="004A6DB1"/>
    <w:pPr>
      <w:autoSpaceDE w:val="0"/>
      <w:autoSpaceDN w:val="0"/>
      <w:spacing w:after="0" w:line="221" w:lineRule="atLeast"/>
    </w:pPr>
    <w:rPr>
      <w:rFonts w:ascii="Gill Sans Nova Light" w:hAnsi="Gill Sans Nova Light" w:cs="Times New Roman"/>
      <w:sz w:val="24"/>
      <w:szCs w:val="24"/>
      <w:lang w:eastAsia="en-AU"/>
    </w:rPr>
  </w:style>
  <w:style w:type="paragraph" w:customStyle="1" w:styleId="IndentedafterHeading1or2">
    <w:name w:val="Indented after Heading 1 or 2"/>
    <w:rsid w:val="00EA32DE"/>
    <w:pPr>
      <w:spacing w:after="140" w:line="260" w:lineRule="atLeast"/>
      <w:ind w:left="851"/>
    </w:pPr>
    <w:rPr>
      <w:rFonts w:ascii="Times New Roman" w:eastAsia="Times New Roman" w:hAnsi="Times New Roman" w:cs="Arial"/>
      <w:sz w:val="24"/>
      <w:szCs w:val="24"/>
      <w:lang w:eastAsia="en-AU"/>
    </w:rPr>
  </w:style>
  <w:style w:type="table" w:customStyle="1" w:styleId="TableGrid11">
    <w:name w:val="Table Grid11"/>
    <w:basedOn w:val="TableNormal"/>
    <w:next w:val="TableGrid"/>
    <w:uiPriority w:val="59"/>
    <w:rsid w:val="00D7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TOC2">
    <w:name w:val="IC_TOC_2"/>
    <w:basedOn w:val="Normal"/>
    <w:rsid w:val="00EF533A"/>
    <w:pPr>
      <w:keepNext/>
      <w:tabs>
        <w:tab w:val="left" w:pos="851"/>
      </w:tabs>
      <w:spacing w:before="240" w:after="120" w:line="240" w:lineRule="auto"/>
      <w:ind w:left="851" w:hanging="851"/>
      <w:jc w:val="both"/>
      <w:outlineLvl w:val="1"/>
    </w:pPr>
    <w:rPr>
      <w:rFonts w:ascii="Arial" w:hAnsi="Arial"/>
      <w:b/>
      <w:caps/>
    </w:rPr>
  </w:style>
  <w:style w:type="paragraph" w:customStyle="1" w:styleId="ICHeading5">
    <w:name w:val="IC_Heading_5"/>
    <w:basedOn w:val="Normal"/>
    <w:qFormat/>
    <w:rsid w:val="00EF533A"/>
    <w:pPr>
      <w:numPr>
        <w:numId w:val="3"/>
      </w:numPr>
      <w:spacing w:before="240" w:after="120" w:line="240" w:lineRule="auto"/>
      <w:jc w:val="both"/>
      <w:outlineLvl w:val="4"/>
    </w:pPr>
    <w:rPr>
      <w:rFonts w:ascii="Arial" w:hAnsi="Arial"/>
      <w:b/>
      <w:caps/>
    </w:rPr>
  </w:style>
  <w:style w:type="paragraph" w:customStyle="1" w:styleId="ICHeading6">
    <w:name w:val="IC_Heading_6"/>
    <w:basedOn w:val="ICHeading5"/>
    <w:qFormat/>
    <w:rsid w:val="00EF533A"/>
    <w:pPr>
      <w:numPr>
        <w:ilvl w:val="1"/>
      </w:numPr>
      <w:spacing w:before="0"/>
      <w:outlineLvl w:val="5"/>
    </w:pPr>
    <w:rPr>
      <w:b w:val="0"/>
      <w:caps w:val="0"/>
    </w:rPr>
  </w:style>
  <w:style w:type="paragraph" w:customStyle="1" w:styleId="ICHeading7">
    <w:name w:val="IC_Heading_7"/>
    <w:basedOn w:val="ICHeading6"/>
    <w:qFormat/>
    <w:rsid w:val="00EF533A"/>
    <w:pPr>
      <w:numPr>
        <w:ilvl w:val="2"/>
      </w:numPr>
      <w:outlineLvl w:val="6"/>
    </w:pPr>
  </w:style>
  <w:style w:type="numbering" w:customStyle="1" w:styleId="ICHeadingList">
    <w:name w:val="IC_HeadingList"/>
    <w:uiPriority w:val="99"/>
    <w:rsid w:val="00EF533A"/>
    <w:pPr>
      <w:numPr>
        <w:numId w:val="3"/>
      </w:numPr>
    </w:pPr>
  </w:style>
  <w:style w:type="table" w:customStyle="1" w:styleId="TableGrid12">
    <w:name w:val="Table Grid12"/>
    <w:basedOn w:val="TableNormal"/>
    <w:next w:val="TableGrid"/>
    <w:uiPriority w:val="59"/>
    <w:rsid w:val="001A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A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6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0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ListNumber1">
    <w:name w:val="IC List Number 1"/>
    <w:basedOn w:val="Heading2"/>
    <w:qFormat/>
    <w:rsid w:val="00DA1F18"/>
    <w:pPr>
      <w:keepNext w:val="0"/>
      <w:keepLines w:val="0"/>
      <w:numPr>
        <w:ilvl w:val="1"/>
        <w:numId w:val="4"/>
      </w:numPr>
      <w:tabs>
        <w:tab w:val="num" w:pos="360"/>
      </w:tabs>
      <w:overflowPunct w:val="0"/>
      <w:autoSpaceDE w:val="0"/>
      <w:autoSpaceDN w:val="0"/>
      <w:adjustRightInd w:val="0"/>
      <w:spacing w:before="240" w:after="240" w:line="240" w:lineRule="auto"/>
      <w:ind w:left="0" w:firstLine="0"/>
      <w:textAlignment w:val="baseline"/>
    </w:pPr>
    <w:rPr>
      <w:rFonts w:ascii="Arial" w:eastAsia="Times New Roman" w:hAnsi="Arial" w:cs="Times New Roman"/>
      <w:b w:val="0"/>
      <w:bCs w:val="0"/>
      <w:color w:val="auto"/>
      <w:sz w:val="24"/>
      <w:szCs w:val="20"/>
      <w:lang w:eastAsia="en-AU"/>
    </w:rPr>
  </w:style>
  <w:style w:type="paragraph" w:customStyle="1" w:styleId="ICListNumber2">
    <w:name w:val="IC List Number 2"/>
    <w:basedOn w:val="Heading3"/>
    <w:qFormat/>
    <w:rsid w:val="00DA1F18"/>
    <w:pPr>
      <w:keepNext w:val="0"/>
      <w:keepLines w:val="0"/>
      <w:numPr>
        <w:ilvl w:val="2"/>
        <w:numId w:val="4"/>
      </w:numPr>
      <w:tabs>
        <w:tab w:val="num" w:pos="360"/>
      </w:tabs>
      <w:overflowPunct w:val="0"/>
      <w:autoSpaceDE w:val="0"/>
      <w:autoSpaceDN w:val="0"/>
      <w:adjustRightInd w:val="0"/>
      <w:spacing w:before="240" w:after="240" w:line="240" w:lineRule="auto"/>
      <w:ind w:left="0" w:firstLine="0"/>
      <w:textAlignment w:val="baseline"/>
    </w:pPr>
    <w:rPr>
      <w:rFonts w:ascii="Arial" w:eastAsia="Times New Roman" w:hAnsi="Arial" w:cs="Arial"/>
      <w:b w:val="0"/>
      <w:color w:val="auto"/>
      <w:sz w:val="24"/>
      <w:szCs w:val="20"/>
      <w:lang w:val="en-GB"/>
    </w:rPr>
  </w:style>
  <w:style w:type="paragraph" w:customStyle="1" w:styleId="ICListNumber3">
    <w:name w:val="IC List Number 3"/>
    <w:basedOn w:val="ICListNumber2"/>
    <w:qFormat/>
    <w:rsid w:val="00DA1F18"/>
    <w:pPr>
      <w:numPr>
        <w:ilvl w:val="3"/>
      </w:numPr>
      <w:tabs>
        <w:tab w:val="num" w:pos="360"/>
      </w:tabs>
      <w:ind w:left="3402" w:hanging="360"/>
    </w:pPr>
  </w:style>
  <w:style w:type="paragraph" w:customStyle="1" w:styleId="ICListBullet2">
    <w:name w:val="IC List Bullet 2"/>
    <w:basedOn w:val="ICListBullet1"/>
    <w:qFormat/>
    <w:rsid w:val="00DA1F18"/>
    <w:pPr>
      <w:numPr>
        <w:ilvl w:val="5"/>
      </w:numPr>
      <w:tabs>
        <w:tab w:val="num" w:pos="360"/>
      </w:tabs>
      <w:ind w:left="4320" w:hanging="360"/>
    </w:pPr>
  </w:style>
  <w:style w:type="paragraph" w:customStyle="1" w:styleId="ICListBullet3">
    <w:name w:val="IC List Bullet 3"/>
    <w:basedOn w:val="ICListBullet2"/>
    <w:qFormat/>
    <w:rsid w:val="00DA1F18"/>
    <w:pPr>
      <w:numPr>
        <w:ilvl w:val="6"/>
      </w:numPr>
      <w:tabs>
        <w:tab w:val="num" w:pos="360"/>
      </w:tabs>
      <w:ind w:left="5040" w:hanging="360"/>
    </w:pPr>
  </w:style>
  <w:style w:type="paragraph" w:customStyle="1" w:styleId="ICHeading1">
    <w:name w:val="IC Heading 1"/>
    <w:basedOn w:val="Heading1"/>
    <w:qFormat/>
    <w:rsid w:val="00DA1F18"/>
    <w:pPr>
      <w:keepLines w:val="0"/>
      <w:numPr>
        <w:numId w:val="4"/>
      </w:numPr>
      <w:tabs>
        <w:tab w:val="num" w:pos="360"/>
        <w:tab w:val="left" w:pos="709"/>
      </w:tabs>
      <w:overflowPunct w:val="0"/>
      <w:autoSpaceDE w:val="0"/>
      <w:autoSpaceDN w:val="0"/>
      <w:adjustRightInd w:val="0"/>
      <w:spacing w:after="240" w:line="240" w:lineRule="auto"/>
      <w:ind w:left="0" w:firstLine="0"/>
      <w:textAlignment w:val="baseline"/>
    </w:pPr>
    <w:rPr>
      <w:rFonts w:ascii="Arial" w:eastAsia="Times New Roman" w:hAnsi="Arial" w:cs="Times New Roman"/>
      <w:b/>
      <w:color w:val="auto"/>
      <w:sz w:val="24"/>
      <w:szCs w:val="26"/>
    </w:rPr>
  </w:style>
  <w:style w:type="numbering" w:customStyle="1" w:styleId="ICReportStyle">
    <w:name w:val="IC Report Style"/>
    <w:uiPriority w:val="99"/>
    <w:rsid w:val="00DA1F18"/>
    <w:pPr>
      <w:numPr>
        <w:numId w:val="4"/>
      </w:numPr>
    </w:pPr>
  </w:style>
  <w:style w:type="paragraph" w:customStyle="1" w:styleId="ICListBullet1">
    <w:name w:val="IC List Bullet 1"/>
    <w:basedOn w:val="ICListNumber3"/>
    <w:qFormat/>
    <w:rsid w:val="00DA1F18"/>
    <w:pPr>
      <w:numPr>
        <w:ilvl w:val="4"/>
      </w:numPr>
      <w:tabs>
        <w:tab w:val="num" w:pos="360"/>
      </w:tabs>
      <w:spacing w:before="0" w:after="0"/>
      <w:ind w:left="3600" w:hanging="360"/>
    </w:pPr>
  </w:style>
  <w:style w:type="paragraph" w:customStyle="1" w:styleId="ICListRoman1">
    <w:name w:val="IC List Roman 1"/>
    <w:basedOn w:val="Normal"/>
    <w:qFormat/>
    <w:rsid w:val="00DA1F18"/>
    <w:pPr>
      <w:numPr>
        <w:ilvl w:val="7"/>
        <w:numId w:val="4"/>
      </w:numPr>
      <w:overflowPunct w:val="0"/>
      <w:autoSpaceDE w:val="0"/>
      <w:autoSpaceDN w:val="0"/>
      <w:adjustRightInd w:val="0"/>
      <w:spacing w:before="60" w:after="0" w:line="240" w:lineRule="auto"/>
      <w:textAlignment w:val="baseline"/>
    </w:pPr>
    <w:rPr>
      <w:rFonts w:ascii="Arial" w:eastAsia="Times New Roman" w:hAnsi="Arial" w:cs="Times New Roman"/>
      <w:sz w:val="24"/>
      <w:szCs w:val="20"/>
      <w:lang w:val="en-GB"/>
    </w:rPr>
  </w:style>
  <w:style w:type="paragraph" w:customStyle="1" w:styleId="ICListRoman2">
    <w:name w:val="IC List Roman 2"/>
    <w:basedOn w:val="Normal"/>
    <w:qFormat/>
    <w:rsid w:val="00DA1F18"/>
    <w:pPr>
      <w:numPr>
        <w:ilvl w:val="8"/>
        <w:numId w:val="4"/>
      </w:numPr>
      <w:overflowPunct w:val="0"/>
      <w:autoSpaceDE w:val="0"/>
      <w:autoSpaceDN w:val="0"/>
      <w:adjustRightInd w:val="0"/>
      <w:spacing w:before="60" w:after="0" w:line="240" w:lineRule="auto"/>
      <w:ind w:left="2269" w:hanging="851"/>
      <w:textAlignment w:val="baseline"/>
    </w:pPr>
    <w:rPr>
      <w:rFonts w:ascii="Arial" w:eastAsia="Times New Roman" w:hAnsi="Arial" w:cs="Times New Roman"/>
      <w:sz w:val="24"/>
      <w:szCs w:val="20"/>
      <w:lang w:val="en-GB"/>
    </w:rPr>
  </w:style>
  <w:style w:type="character" w:customStyle="1" w:styleId="fontstyle01">
    <w:name w:val="fontstyle01"/>
    <w:basedOn w:val="DefaultParagraphFont"/>
    <w:rsid w:val="00DA1F18"/>
    <w:rPr>
      <w:rFonts w:ascii="Arial" w:hAnsi="Arial" w:cs="Arial" w:hint="default"/>
      <w:b/>
      <w:bCs/>
      <w:i w:val="0"/>
      <w:iCs w:val="0"/>
      <w:color w:val="000000"/>
      <w:sz w:val="20"/>
      <w:szCs w:val="20"/>
    </w:rPr>
  </w:style>
  <w:style w:type="character" w:customStyle="1" w:styleId="fontstyle21">
    <w:name w:val="fontstyle21"/>
    <w:basedOn w:val="DefaultParagraphFont"/>
    <w:rsid w:val="00DA1F18"/>
    <w:rPr>
      <w:rFonts w:ascii="Arial" w:hAnsi="Arial" w:cs="Arial" w:hint="default"/>
      <w:b w:val="0"/>
      <w:bCs w:val="0"/>
      <w:i w:val="0"/>
      <w:iCs w:val="0"/>
      <w:color w:val="000000"/>
      <w:sz w:val="20"/>
      <w:szCs w:val="20"/>
    </w:rPr>
  </w:style>
  <w:style w:type="character" w:customStyle="1" w:styleId="eop">
    <w:name w:val="eop"/>
    <w:basedOn w:val="DefaultParagraphFont"/>
    <w:rsid w:val="00E461F8"/>
  </w:style>
  <w:style w:type="table" w:customStyle="1" w:styleId="TableGrid121">
    <w:name w:val="Table Grid121"/>
    <w:basedOn w:val="TableNormal"/>
    <w:next w:val="TableGrid"/>
    <w:uiPriority w:val="59"/>
    <w:rsid w:val="00E6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4A2A"/>
    <w:pPr>
      <w:spacing w:line="240" w:lineRule="auto"/>
    </w:pPr>
    <w:rPr>
      <w:i/>
      <w:iCs/>
      <w:color w:val="1F497D" w:themeColor="text2"/>
      <w:sz w:val="18"/>
      <w:szCs w:val="18"/>
    </w:rPr>
  </w:style>
  <w:style w:type="numbering" w:customStyle="1" w:styleId="ListParagraph">
    <w:name w:val="List_Paragraph"/>
    <w:uiPriority w:val="99"/>
    <w:rsid w:val="0086403D"/>
    <w:pPr>
      <w:numPr>
        <w:numId w:val="9"/>
      </w:numPr>
    </w:pPr>
  </w:style>
  <w:style w:type="character" w:styleId="CommentReference">
    <w:name w:val="annotation reference"/>
    <w:basedOn w:val="DefaultParagraphFont"/>
    <w:uiPriority w:val="99"/>
    <w:semiHidden/>
    <w:unhideWhenUsed/>
    <w:rsid w:val="00BF00FF"/>
    <w:rPr>
      <w:sz w:val="16"/>
      <w:szCs w:val="16"/>
    </w:rPr>
  </w:style>
  <w:style w:type="paragraph" w:styleId="CommentSubject">
    <w:name w:val="annotation subject"/>
    <w:basedOn w:val="CommentText"/>
    <w:next w:val="CommentText"/>
    <w:link w:val="CommentSubjectChar"/>
    <w:uiPriority w:val="99"/>
    <w:semiHidden/>
    <w:unhideWhenUsed/>
    <w:rsid w:val="00BF00FF"/>
    <w:pPr>
      <w:spacing w:after="0"/>
    </w:pPr>
    <w:rPr>
      <w:rFonts w:ascii="Times New Roman" w:eastAsia="Times New Roman" w:hAnsi="Times New Roman" w:cs="Times New Roman"/>
      <w:b/>
      <w:bCs/>
      <w:lang w:eastAsia="en-AU"/>
    </w:rPr>
  </w:style>
  <w:style w:type="character" w:customStyle="1" w:styleId="CommentSubjectChar">
    <w:name w:val="Comment Subject Char"/>
    <w:basedOn w:val="CommentTextChar"/>
    <w:link w:val="CommentSubject"/>
    <w:uiPriority w:val="99"/>
    <w:semiHidden/>
    <w:rsid w:val="00BF00FF"/>
    <w:rPr>
      <w:rFonts w:ascii="Times New Roman" w:eastAsia="Times New Roman" w:hAnsi="Times New Roman" w:cs="Times New Roman"/>
      <w:b/>
      <w:bCs/>
      <w:sz w:val="20"/>
      <w:szCs w:val="20"/>
      <w:lang w:eastAsia="en-AU"/>
    </w:rPr>
  </w:style>
  <w:style w:type="paragraph" w:styleId="Revision">
    <w:name w:val="Revision"/>
    <w:hidden/>
    <w:uiPriority w:val="99"/>
    <w:semiHidden/>
    <w:rsid w:val="00BF00FF"/>
    <w:pPr>
      <w:spacing w:after="0" w:line="240" w:lineRule="auto"/>
    </w:pPr>
    <w:rPr>
      <w:rFonts w:ascii="Times New Roman" w:eastAsia="Times New Roman" w:hAnsi="Times New Roman" w:cs="Times New Roman"/>
      <w:sz w:val="24"/>
      <w:szCs w:val="24"/>
      <w:lang w:eastAsia="en-AU"/>
    </w:rPr>
  </w:style>
  <w:style w:type="paragraph" w:customStyle="1" w:styleId="xxmsonormal">
    <w:name w:val="x_xmsonormal"/>
    <w:basedOn w:val="Normal"/>
    <w:rsid w:val="00BF00FF"/>
    <w:pPr>
      <w:spacing w:after="0" w:line="240" w:lineRule="auto"/>
    </w:pPr>
    <w:rPr>
      <w:rFonts w:ascii="Calibri" w:eastAsia="Calibri" w:hAnsi="Calibri" w:cs="Calibri"/>
      <w:lang w:eastAsia="en-AU"/>
    </w:rPr>
  </w:style>
  <w:style w:type="paragraph" w:customStyle="1" w:styleId="Background">
    <w:name w:val="Background"/>
    <w:qFormat/>
    <w:rsid w:val="00BF00FF"/>
    <w:pPr>
      <w:numPr>
        <w:numId w:val="16"/>
      </w:numPr>
      <w:tabs>
        <w:tab w:val="left" w:pos="567"/>
      </w:tabs>
      <w:spacing w:before="120" w:after="0" w:line="240" w:lineRule="auto"/>
      <w:jc w:val="both"/>
    </w:pPr>
    <w:rPr>
      <w:rFonts w:ascii="Arial" w:eastAsia="Times New Roman" w:hAnsi="Arial" w:cs="Times New Roman"/>
      <w:sz w:val="20"/>
    </w:rPr>
  </w:style>
  <w:style w:type="paragraph" w:customStyle="1" w:styleId="MainHeading">
    <w:name w:val="Main Heading"/>
    <w:next w:val="Normal"/>
    <w:qFormat/>
    <w:rsid w:val="00BF00FF"/>
    <w:pPr>
      <w:keepNext/>
      <w:widowControl w:val="0"/>
      <w:spacing w:before="120" w:after="240" w:line="240" w:lineRule="auto"/>
      <w:jc w:val="both"/>
    </w:pPr>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69">
      <w:bodyDiv w:val="1"/>
      <w:marLeft w:val="0"/>
      <w:marRight w:val="0"/>
      <w:marTop w:val="0"/>
      <w:marBottom w:val="0"/>
      <w:divBdr>
        <w:top w:val="none" w:sz="0" w:space="0" w:color="auto"/>
        <w:left w:val="none" w:sz="0" w:space="0" w:color="auto"/>
        <w:bottom w:val="none" w:sz="0" w:space="0" w:color="auto"/>
        <w:right w:val="none" w:sz="0" w:space="0" w:color="auto"/>
      </w:divBdr>
    </w:div>
    <w:div w:id="6324183">
      <w:bodyDiv w:val="1"/>
      <w:marLeft w:val="0"/>
      <w:marRight w:val="0"/>
      <w:marTop w:val="0"/>
      <w:marBottom w:val="0"/>
      <w:divBdr>
        <w:top w:val="none" w:sz="0" w:space="0" w:color="auto"/>
        <w:left w:val="none" w:sz="0" w:space="0" w:color="auto"/>
        <w:bottom w:val="none" w:sz="0" w:space="0" w:color="auto"/>
        <w:right w:val="none" w:sz="0" w:space="0" w:color="auto"/>
      </w:divBdr>
    </w:div>
    <w:div w:id="6911653">
      <w:bodyDiv w:val="1"/>
      <w:marLeft w:val="0"/>
      <w:marRight w:val="0"/>
      <w:marTop w:val="0"/>
      <w:marBottom w:val="0"/>
      <w:divBdr>
        <w:top w:val="none" w:sz="0" w:space="0" w:color="auto"/>
        <w:left w:val="none" w:sz="0" w:space="0" w:color="auto"/>
        <w:bottom w:val="none" w:sz="0" w:space="0" w:color="auto"/>
        <w:right w:val="none" w:sz="0" w:space="0" w:color="auto"/>
      </w:divBdr>
    </w:div>
    <w:div w:id="14776666">
      <w:bodyDiv w:val="1"/>
      <w:marLeft w:val="0"/>
      <w:marRight w:val="0"/>
      <w:marTop w:val="0"/>
      <w:marBottom w:val="0"/>
      <w:divBdr>
        <w:top w:val="none" w:sz="0" w:space="0" w:color="auto"/>
        <w:left w:val="none" w:sz="0" w:space="0" w:color="auto"/>
        <w:bottom w:val="none" w:sz="0" w:space="0" w:color="auto"/>
        <w:right w:val="none" w:sz="0" w:space="0" w:color="auto"/>
      </w:divBdr>
    </w:div>
    <w:div w:id="16127656">
      <w:bodyDiv w:val="1"/>
      <w:marLeft w:val="0"/>
      <w:marRight w:val="0"/>
      <w:marTop w:val="0"/>
      <w:marBottom w:val="0"/>
      <w:divBdr>
        <w:top w:val="none" w:sz="0" w:space="0" w:color="auto"/>
        <w:left w:val="none" w:sz="0" w:space="0" w:color="auto"/>
        <w:bottom w:val="none" w:sz="0" w:space="0" w:color="auto"/>
        <w:right w:val="none" w:sz="0" w:space="0" w:color="auto"/>
      </w:divBdr>
    </w:div>
    <w:div w:id="17972057">
      <w:bodyDiv w:val="1"/>
      <w:marLeft w:val="0"/>
      <w:marRight w:val="0"/>
      <w:marTop w:val="0"/>
      <w:marBottom w:val="0"/>
      <w:divBdr>
        <w:top w:val="none" w:sz="0" w:space="0" w:color="auto"/>
        <w:left w:val="none" w:sz="0" w:space="0" w:color="auto"/>
        <w:bottom w:val="none" w:sz="0" w:space="0" w:color="auto"/>
        <w:right w:val="none" w:sz="0" w:space="0" w:color="auto"/>
      </w:divBdr>
    </w:div>
    <w:div w:id="26218768">
      <w:bodyDiv w:val="1"/>
      <w:marLeft w:val="0"/>
      <w:marRight w:val="0"/>
      <w:marTop w:val="0"/>
      <w:marBottom w:val="0"/>
      <w:divBdr>
        <w:top w:val="none" w:sz="0" w:space="0" w:color="auto"/>
        <w:left w:val="none" w:sz="0" w:space="0" w:color="auto"/>
        <w:bottom w:val="none" w:sz="0" w:space="0" w:color="auto"/>
        <w:right w:val="none" w:sz="0" w:space="0" w:color="auto"/>
      </w:divBdr>
    </w:div>
    <w:div w:id="28914880">
      <w:bodyDiv w:val="1"/>
      <w:marLeft w:val="0"/>
      <w:marRight w:val="0"/>
      <w:marTop w:val="0"/>
      <w:marBottom w:val="0"/>
      <w:divBdr>
        <w:top w:val="none" w:sz="0" w:space="0" w:color="auto"/>
        <w:left w:val="none" w:sz="0" w:space="0" w:color="auto"/>
        <w:bottom w:val="none" w:sz="0" w:space="0" w:color="auto"/>
        <w:right w:val="none" w:sz="0" w:space="0" w:color="auto"/>
      </w:divBdr>
    </w:div>
    <w:div w:id="30882235">
      <w:bodyDiv w:val="1"/>
      <w:marLeft w:val="0"/>
      <w:marRight w:val="0"/>
      <w:marTop w:val="0"/>
      <w:marBottom w:val="0"/>
      <w:divBdr>
        <w:top w:val="none" w:sz="0" w:space="0" w:color="auto"/>
        <w:left w:val="none" w:sz="0" w:space="0" w:color="auto"/>
        <w:bottom w:val="none" w:sz="0" w:space="0" w:color="auto"/>
        <w:right w:val="none" w:sz="0" w:space="0" w:color="auto"/>
      </w:divBdr>
    </w:div>
    <w:div w:id="33310225">
      <w:bodyDiv w:val="1"/>
      <w:marLeft w:val="0"/>
      <w:marRight w:val="0"/>
      <w:marTop w:val="0"/>
      <w:marBottom w:val="0"/>
      <w:divBdr>
        <w:top w:val="none" w:sz="0" w:space="0" w:color="auto"/>
        <w:left w:val="none" w:sz="0" w:space="0" w:color="auto"/>
        <w:bottom w:val="none" w:sz="0" w:space="0" w:color="auto"/>
        <w:right w:val="none" w:sz="0" w:space="0" w:color="auto"/>
      </w:divBdr>
    </w:div>
    <w:div w:id="37167600">
      <w:bodyDiv w:val="1"/>
      <w:marLeft w:val="0"/>
      <w:marRight w:val="0"/>
      <w:marTop w:val="0"/>
      <w:marBottom w:val="0"/>
      <w:divBdr>
        <w:top w:val="none" w:sz="0" w:space="0" w:color="auto"/>
        <w:left w:val="none" w:sz="0" w:space="0" w:color="auto"/>
        <w:bottom w:val="none" w:sz="0" w:space="0" w:color="auto"/>
        <w:right w:val="none" w:sz="0" w:space="0" w:color="auto"/>
      </w:divBdr>
    </w:div>
    <w:div w:id="42101846">
      <w:bodyDiv w:val="1"/>
      <w:marLeft w:val="0"/>
      <w:marRight w:val="0"/>
      <w:marTop w:val="0"/>
      <w:marBottom w:val="0"/>
      <w:divBdr>
        <w:top w:val="none" w:sz="0" w:space="0" w:color="auto"/>
        <w:left w:val="none" w:sz="0" w:space="0" w:color="auto"/>
        <w:bottom w:val="none" w:sz="0" w:space="0" w:color="auto"/>
        <w:right w:val="none" w:sz="0" w:space="0" w:color="auto"/>
      </w:divBdr>
    </w:div>
    <w:div w:id="45186503">
      <w:bodyDiv w:val="1"/>
      <w:marLeft w:val="0"/>
      <w:marRight w:val="0"/>
      <w:marTop w:val="0"/>
      <w:marBottom w:val="0"/>
      <w:divBdr>
        <w:top w:val="none" w:sz="0" w:space="0" w:color="auto"/>
        <w:left w:val="none" w:sz="0" w:space="0" w:color="auto"/>
        <w:bottom w:val="none" w:sz="0" w:space="0" w:color="auto"/>
        <w:right w:val="none" w:sz="0" w:space="0" w:color="auto"/>
      </w:divBdr>
    </w:div>
    <w:div w:id="45421979">
      <w:bodyDiv w:val="1"/>
      <w:marLeft w:val="0"/>
      <w:marRight w:val="0"/>
      <w:marTop w:val="0"/>
      <w:marBottom w:val="0"/>
      <w:divBdr>
        <w:top w:val="none" w:sz="0" w:space="0" w:color="auto"/>
        <w:left w:val="none" w:sz="0" w:space="0" w:color="auto"/>
        <w:bottom w:val="none" w:sz="0" w:space="0" w:color="auto"/>
        <w:right w:val="none" w:sz="0" w:space="0" w:color="auto"/>
      </w:divBdr>
    </w:div>
    <w:div w:id="46033622">
      <w:bodyDiv w:val="1"/>
      <w:marLeft w:val="0"/>
      <w:marRight w:val="0"/>
      <w:marTop w:val="0"/>
      <w:marBottom w:val="0"/>
      <w:divBdr>
        <w:top w:val="none" w:sz="0" w:space="0" w:color="auto"/>
        <w:left w:val="none" w:sz="0" w:space="0" w:color="auto"/>
        <w:bottom w:val="none" w:sz="0" w:space="0" w:color="auto"/>
        <w:right w:val="none" w:sz="0" w:space="0" w:color="auto"/>
      </w:divBdr>
    </w:div>
    <w:div w:id="50229162">
      <w:bodyDiv w:val="1"/>
      <w:marLeft w:val="0"/>
      <w:marRight w:val="0"/>
      <w:marTop w:val="0"/>
      <w:marBottom w:val="0"/>
      <w:divBdr>
        <w:top w:val="none" w:sz="0" w:space="0" w:color="auto"/>
        <w:left w:val="none" w:sz="0" w:space="0" w:color="auto"/>
        <w:bottom w:val="none" w:sz="0" w:space="0" w:color="auto"/>
        <w:right w:val="none" w:sz="0" w:space="0" w:color="auto"/>
      </w:divBdr>
    </w:div>
    <w:div w:id="59521347">
      <w:bodyDiv w:val="1"/>
      <w:marLeft w:val="0"/>
      <w:marRight w:val="0"/>
      <w:marTop w:val="0"/>
      <w:marBottom w:val="0"/>
      <w:divBdr>
        <w:top w:val="none" w:sz="0" w:space="0" w:color="auto"/>
        <w:left w:val="none" w:sz="0" w:space="0" w:color="auto"/>
        <w:bottom w:val="none" w:sz="0" w:space="0" w:color="auto"/>
        <w:right w:val="none" w:sz="0" w:space="0" w:color="auto"/>
      </w:divBdr>
    </w:div>
    <w:div w:id="64766422">
      <w:bodyDiv w:val="1"/>
      <w:marLeft w:val="0"/>
      <w:marRight w:val="0"/>
      <w:marTop w:val="0"/>
      <w:marBottom w:val="0"/>
      <w:divBdr>
        <w:top w:val="none" w:sz="0" w:space="0" w:color="auto"/>
        <w:left w:val="none" w:sz="0" w:space="0" w:color="auto"/>
        <w:bottom w:val="none" w:sz="0" w:space="0" w:color="auto"/>
        <w:right w:val="none" w:sz="0" w:space="0" w:color="auto"/>
      </w:divBdr>
    </w:div>
    <w:div w:id="69697234">
      <w:bodyDiv w:val="1"/>
      <w:marLeft w:val="0"/>
      <w:marRight w:val="0"/>
      <w:marTop w:val="0"/>
      <w:marBottom w:val="0"/>
      <w:divBdr>
        <w:top w:val="none" w:sz="0" w:space="0" w:color="auto"/>
        <w:left w:val="none" w:sz="0" w:space="0" w:color="auto"/>
        <w:bottom w:val="none" w:sz="0" w:space="0" w:color="auto"/>
        <w:right w:val="none" w:sz="0" w:space="0" w:color="auto"/>
      </w:divBdr>
    </w:div>
    <w:div w:id="72438532">
      <w:bodyDiv w:val="1"/>
      <w:marLeft w:val="0"/>
      <w:marRight w:val="0"/>
      <w:marTop w:val="0"/>
      <w:marBottom w:val="0"/>
      <w:divBdr>
        <w:top w:val="none" w:sz="0" w:space="0" w:color="auto"/>
        <w:left w:val="none" w:sz="0" w:space="0" w:color="auto"/>
        <w:bottom w:val="none" w:sz="0" w:space="0" w:color="auto"/>
        <w:right w:val="none" w:sz="0" w:space="0" w:color="auto"/>
      </w:divBdr>
    </w:div>
    <w:div w:id="77869847">
      <w:bodyDiv w:val="1"/>
      <w:marLeft w:val="0"/>
      <w:marRight w:val="0"/>
      <w:marTop w:val="0"/>
      <w:marBottom w:val="0"/>
      <w:divBdr>
        <w:top w:val="none" w:sz="0" w:space="0" w:color="auto"/>
        <w:left w:val="none" w:sz="0" w:space="0" w:color="auto"/>
        <w:bottom w:val="none" w:sz="0" w:space="0" w:color="auto"/>
        <w:right w:val="none" w:sz="0" w:space="0" w:color="auto"/>
      </w:divBdr>
    </w:div>
    <w:div w:id="87360688">
      <w:bodyDiv w:val="1"/>
      <w:marLeft w:val="0"/>
      <w:marRight w:val="0"/>
      <w:marTop w:val="0"/>
      <w:marBottom w:val="0"/>
      <w:divBdr>
        <w:top w:val="none" w:sz="0" w:space="0" w:color="auto"/>
        <w:left w:val="none" w:sz="0" w:space="0" w:color="auto"/>
        <w:bottom w:val="none" w:sz="0" w:space="0" w:color="auto"/>
        <w:right w:val="none" w:sz="0" w:space="0" w:color="auto"/>
      </w:divBdr>
    </w:div>
    <w:div w:id="96095622">
      <w:bodyDiv w:val="1"/>
      <w:marLeft w:val="0"/>
      <w:marRight w:val="0"/>
      <w:marTop w:val="0"/>
      <w:marBottom w:val="0"/>
      <w:divBdr>
        <w:top w:val="none" w:sz="0" w:space="0" w:color="auto"/>
        <w:left w:val="none" w:sz="0" w:space="0" w:color="auto"/>
        <w:bottom w:val="none" w:sz="0" w:space="0" w:color="auto"/>
        <w:right w:val="none" w:sz="0" w:space="0" w:color="auto"/>
      </w:divBdr>
    </w:div>
    <w:div w:id="97260238">
      <w:bodyDiv w:val="1"/>
      <w:marLeft w:val="0"/>
      <w:marRight w:val="0"/>
      <w:marTop w:val="0"/>
      <w:marBottom w:val="0"/>
      <w:divBdr>
        <w:top w:val="none" w:sz="0" w:space="0" w:color="auto"/>
        <w:left w:val="none" w:sz="0" w:space="0" w:color="auto"/>
        <w:bottom w:val="none" w:sz="0" w:space="0" w:color="auto"/>
        <w:right w:val="none" w:sz="0" w:space="0" w:color="auto"/>
      </w:divBdr>
    </w:div>
    <w:div w:id="104231473">
      <w:bodyDiv w:val="1"/>
      <w:marLeft w:val="0"/>
      <w:marRight w:val="0"/>
      <w:marTop w:val="0"/>
      <w:marBottom w:val="0"/>
      <w:divBdr>
        <w:top w:val="none" w:sz="0" w:space="0" w:color="auto"/>
        <w:left w:val="none" w:sz="0" w:space="0" w:color="auto"/>
        <w:bottom w:val="none" w:sz="0" w:space="0" w:color="auto"/>
        <w:right w:val="none" w:sz="0" w:space="0" w:color="auto"/>
      </w:divBdr>
    </w:div>
    <w:div w:id="109012306">
      <w:bodyDiv w:val="1"/>
      <w:marLeft w:val="0"/>
      <w:marRight w:val="0"/>
      <w:marTop w:val="0"/>
      <w:marBottom w:val="0"/>
      <w:divBdr>
        <w:top w:val="none" w:sz="0" w:space="0" w:color="auto"/>
        <w:left w:val="none" w:sz="0" w:space="0" w:color="auto"/>
        <w:bottom w:val="none" w:sz="0" w:space="0" w:color="auto"/>
        <w:right w:val="none" w:sz="0" w:space="0" w:color="auto"/>
      </w:divBdr>
    </w:div>
    <w:div w:id="111481400">
      <w:bodyDiv w:val="1"/>
      <w:marLeft w:val="0"/>
      <w:marRight w:val="0"/>
      <w:marTop w:val="0"/>
      <w:marBottom w:val="0"/>
      <w:divBdr>
        <w:top w:val="none" w:sz="0" w:space="0" w:color="auto"/>
        <w:left w:val="none" w:sz="0" w:space="0" w:color="auto"/>
        <w:bottom w:val="none" w:sz="0" w:space="0" w:color="auto"/>
        <w:right w:val="none" w:sz="0" w:space="0" w:color="auto"/>
      </w:divBdr>
    </w:div>
    <w:div w:id="116948810">
      <w:bodyDiv w:val="1"/>
      <w:marLeft w:val="0"/>
      <w:marRight w:val="0"/>
      <w:marTop w:val="0"/>
      <w:marBottom w:val="0"/>
      <w:divBdr>
        <w:top w:val="none" w:sz="0" w:space="0" w:color="auto"/>
        <w:left w:val="none" w:sz="0" w:space="0" w:color="auto"/>
        <w:bottom w:val="none" w:sz="0" w:space="0" w:color="auto"/>
        <w:right w:val="none" w:sz="0" w:space="0" w:color="auto"/>
      </w:divBdr>
    </w:div>
    <w:div w:id="118306210">
      <w:bodyDiv w:val="1"/>
      <w:marLeft w:val="0"/>
      <w:marRight w:val="0"/>
      <w:marTop w:val="0"/>
      <w:marBottom w:val="0"/>
      <w:divBdr>
        <w:top w:val="none" w:sz="0" w:space="0" w:color="auto"/>
        <w:left w:val="none" w:sz="0" w:space="0" w:color="auto"/>
        <w:bottom w:val="none" w:sz="0" w:space="0" w:color="auto"/>
        <w:right w:val="none" w:sz="0" w:space="0" w:color="auto"/>
      </w:divBdr>
    </w:div>
    <w:div w:id="119764647">
      <w:bodyDiv w:val="1"/>
      <w:marLeft w:val="0"/>
      <w:marRight w:val="0"/>
      <w:marTop w:val="0"/>
      <w:marBottom w:val="0"/>
      <w:divBdr>
        <w:top w:val="none" w:sz="0" w:space="0" w:color="auto"/>
        <w:left w:val="none" w:sz="0" w:space="0" w:color="auto"/>
        <w:bottom w:val="none" w:sz="0" w:space="0" w:color="auto"/>
        <w:right w:val="none" w:sz="0" w:space="0" w:color="auto"/>
      </w:divBdr>
    </w:div>
    <w:div w:id="120076499">
      <w:bodyDiv w:val="1"/>
      <w:marLeft w:val="0"/>
      <w:marRight w:val="0"/>
      <w:marTop w:val="0"/>
      <w:marBottom w:val="0"/>
      <w:divBdr>
        <w:top w:val="none" w:sz="0" w:space="0" w:color="auto"/>
        <w:left w:val="none" w:sz="0" w:space="0" w:color="auto"/>
        <w:bottom w:val="none" w:sz="0" w:space="0" w:color="auto"/>
        <w:right w:val="none" w:sz="0" w:space="0" w:color="auto"/>
      </w:divBdr>
    </w:div>
    <w:div w:id="132914037">
      <w:bodyDiv w:val="1"/>
      <w:marLeft w:val="0"/>
      <w:marRight w:val="0"/>
      <w:marTop w:val="0"/>
      <w:marBottom w:val="0"/>
      <w:divBdr>
        <w:top w:val="none" w:sz="0" w:space="0" w:color="auto"/>
        <w:left w:val="none" w:sz="0" w:space="0" w:color="auto"/>
        <w:bottom w:val="none" w:sz="0" w:space="0" w:color="auto"/>
        <w:right w:val="none" w:sz="0" w:space="0" w:color="auto"/>
      </w:divBdr>
    </w:div>
    <w:div w:id="134220414">
      <w:bodyDiv w:val="1"/>
      <w:marLeft w:val="0"/>
      <w:marRight w:val="0"/>
      <w:marTop w:val="0"/>
      <w:marBottom w:val="0"/>
      <w:divBdr>
        <w:top w:val="none" w:sz="0" w:space="0" w:color="auto"/>
        <w:left w:val="none" w:sz="0" w:space="0" w:color="auto"/>
        <w:bottom w:val="none" w:sz="0" w:space="0" w:color="auto"/>
        <w:right w:val="none" w:sz="0" w:space="0" w:color="auto"/>
      </w:divBdr>
    </w:div>
    <w:div w:id="137117771">
      <w:bodyDiv w:val="1"/>
      <w:marLeft w:val="0"/>
      <w:marRight w:val="0"/>
      <w:marTop w:val="0"/>
      <w:marBottom w:val="0"/>
      <w:divBdr>
        <w:top w:val="none" w:sz="0" w:space="0" w:color="auto"/>
        <w:left w:val="none" w:sz="0" w:space="0" w:color="auto"/>
        <w:bottom w:val="none" w:sz="0" w:space="0" w:color="auto"/>
        <w:right w:val="none" w:sz="0" w:space="0" w:color="auto"/>
      </w:divBdr>
    </w:div>
    <w:div w:id="139422590">
      <w:bodyDiv w:val="1"/>
      <w:marLeft w:val="0"/>
      <w:marRight w:val="0"/>
      <w:marTop w:val="0"/>
      <w:marBottom w:val="0"/>
      <w:divBdr>
        <w:top w:val="none" w:sz="0" w:space="0" w:color="auto"/>
        <w:left w:val="none" w:sz="0" w:space="0" w:color="auto"/>
        <w:bottom w:val="none" w:sz="0" w:space="0" w:color="auto"/>
        <w:right w:val="none" w:sz="0" w:space="0" w:color="auto"/>
      </w:divBdr>
    </w:div>
    <w:div w:id="140385969">
      <w:bodyDiv w:val="1"/>
      <w:marLeft w:val="0"/>
      <w:marRight w:val="0"/>
      <w:marTop w:val="0"/>
      <w:marBottom w:val="0"/>
      <w:divBdr>
        <w:top w:val="none" w:sz="0" w:space="0" w:color="auto"/>
        <w:left w:val="none" w:sz="0" w:space="0" w:color="auto"/>
        <w:bottom w:val="none" w:sz="0" w:space="0" w:color="auto"/>
        <w:right w:val="none" w:sz="0" w:space="0" w:color="auto"/>
      </w:divBdr>
    </w:div>
    <w:div w:id="150633741">
      <w:bodyDiv w:val="1"/>
      <w:marLeft w:val="0"/>
      <w:marRight w:val="0"/>
      <w:marTop w:val="0"/>
      <w:marBottom w:val="0"/>
      <w:divBdr>
        <w:top w:val="none" w:sz="0" w:space="0" w:color="auto"/>
        <w:left w:val="none" w:sz="0" w:space="0" w:color="auto"/>
        <w:bottom w:val="none" w:sz="0" w:space="0" w:color="auto"/>
        <w:right w:val="none" w:sz="0" w:space="0" w:color="auto"/>
      </w:divBdr>
    </w:div>
    <w:div w:id="153648675">
      <w:bodyDiv w:val="1"/>
      <w:marLeft w:val="0"/>
      <w:marRight w:val="0"/>
      <w:marTop w:val="0"/>
      <w:marBottom w:val="0"/>
      <w:divBdr>
        <w:top w:val="none" w:sz="0" w:space="0" w:color="auto"/>
        <w:left w:val="none" w:sz="0" w:space="0" w:color="auto"/>
        <w:bottom w:val="none" w:sz="0" w:space="0" w:color="auto"/>
        <w:right w:val="none" w:sz="0" w:space="0" w:color="auto"/>
      </w:divBdr>
    </w:div>
    <w:div w:id="163664964">
      <w:bodyDiv w:val="1"/>
      <w:marLeft w:val="0"/>
      <w:marRight w:val="0"/>
      <w:marTop w:val="0"/>
      <w:marBottom w:val="0"/>
      <w:divBdr>
        <w:top w:val="none" w:sz="0" w:space="0" w:color="auto"/>
        <w:left w:val="none" w:sz="0" w:space="0" w:color="auto"/>
        <w:bottom w:val="none" w:sz="0" w:space="0" w:color="auto"/>
        <w:right w:val="none" w:sz="0" w:space="0" w:color="auto"/>
      </w:divBdr>
    </w:div>
    <w:div w:id="169412898">
      <w:bodyDiv w:val="1"/>
      <w:marLeft w:val="0"/>
      <w:marRight w:val="0"/>
      <w:marTop w:val="0"/>
      <w:marBottom w:val="0"/>
      <w:divBdr>
        <w:top w:val="none" w:sz="0" w:space="0" w:color="auto"/>
        <w:left w:val="none" w:sz="0" w:space="0" w:color="auto"/>
        <w:bottom w:val="none" w:sz="0" w:space="0" w:color="auto"/>
        <w:right w:val="none" w:sz="0" w:space="0" w:color="auto"/>
      </w:divBdr>
    </w:div>
    <w:div w:id="172646476">
      <w:bodyDiv w:val="1"/>
      <w:marLeft w:val="0"/>
      <w:marRight w:val="0"/>
      <w:marTop w:val="0"/>
      <w:marBottom w:val="0"/>
      <w:divBdr>
        <w:top w:val="none" w:sz="0" w:space="0" w:color="auto"/>
        <w:left w:val="none" w:sz="0" w:space="0" w:color="auto"/>
        <w:bottom w:val="none" w:sz="0" w:space="0" w:color="auto"/>
        <w:right w:val="none" w:sz="0" w:space="0" w:color="auto"/>
      </w:divBdr>
    </w:div>
    <w:div w:id="176387419">
      <w:bodyDiv w:val="1"/>
      <w:marLeft w:val="0"/>
      <w:marRight w:val="0"/>
      <w:marTop w:val="0"/>
      <w:marBottom w:val="0"/>
      <w:divBdr>
        <w:top w:val="none" w:sz="0" w:space="0" w:color="auto"/>
        <w:left w:val="none" w:sz="0" w:space="0" w:color="auto"/>
        <w:bottom w:val="none" w:sz="0" w:space="0" w:color="auto"/>
        <w:right w:val="none" w:sz="0" w:space="0" w:color="auto"/>
      </w:divBdr>
    </w:div>
    <w:div w:id="181016970">
      <w:bodyDiv w:val="1"/>
      <w:marLeft w:val="0"/>
      <w:marRight w:val="0"/>
      <w:marTop w:val="0"/>
      <w:marBottom w:val="0"/>
      <w:divBdr>
        <w:top w:val="none" w:sz="0" w:space="0" w:color="auto"/>
        <w:left w:val="none" w:sz="0" w:space="0" w:color="auto"/>
        <w:bottom w:val="none" w:sz="0" w:space="0" w:color="auto"/>
        <w:right w:val="none" w:sz="0" w:space="0" w:color="auto"/>
      </w:divBdr>
    </w:div>
    <w:div w:id="183254204">
      <w:bodyDiv w:val="1"/>
      <w:marLeft w:val="0"/>
      <w:marRight w:val="0"/>
      <w:marTop w:val="0"/>
      <w:marBottom w:val="0"/>
      <w:divBdr>
        <w:top w:val="none" w:sz="0" w:space="0" w:color="auto"/>
        <w:left w:val="none" w:sz="0" w:space="0" w:color="auto"/>
        <w:bottom w:val="none" w:sz="0" w:space="0" w:color="auto"/>
        <w:right w:val="none" w:sz="0" w:space="0" w:color="auto"/>
      </w:divBdr>
    </w:div>
    <w:div w:id="186064471">
      <w:bodyDiv w:val="1"/>
      <w:marLeft w:val="0"/>
      <w:marRight w:val="0"/>
      <w:marTop w:val="0"/>
      <w:marBottom w:val="0"/>
      <w:divBdr>
        <w:top w:val="none" w:sz="0" w:space="0" w:color="auto"/>
        <w:left w:val="none" w:sz="0" w:space="0" w:color="auto"/>
        <w:bottom w:val="none" w:sz="0" w:space="0" w:color="auto"/>
        <w:right w:val="none" w:sz="0" w:space="0" w:color="auto"/>
      </w:divBdr>
    </w:div>
    <w:div w:id="196353318">
      <w:bodyDiv w:val="1"/>
      <w:marLeft w:val="0"/>
      <w:marRight w:val="0"/>
      <w:marTop w:val="0"/>
      <w:marBottom w:val="0"/>
      <w:divBdr>
        <w:top w:val="none" w:sz="0" w:space="0" w:color="auto"/>
        <w:left w:val="none" w:sz="0" w:space="0" w:color="auto"/>
        <w:bottom w:val="none" w:sz="0" w:space="0" w:color="auto"/>
        <w:right w:val="none" w:sz="0" w:space="0" w:color="auto"/>
      </w:divBdr>
    </w:div>
    <w:div w:id="196935736">
      <w:bodyDiv w:val="1"/>
      <w:marLeft w:val="0"/>
      <w:marRight w:val="0"/>
      <w:marTop w:val="0"/>
      <w:marBottom w:val="0"/>
      <w:divBdr>
        <w:top w:val="none" w:sz="0" w:space="0" w:color="auto"/>
        <w:left w:val="none" w:sz="0" w:space="0" w:color="auto"/>
        <w:bottom w:val="none" w:sz="0" w:space="0" w:color="auto"/>
        <w:right w:val="none" w:sz="0" w:space="0" w:color="auto"/>
      </w:divBdr>
    </w:div>
    <w:div w:id="202984936">
      <w:bodyDiv w:val="1"/>
      <w:marLeft w:val="0"/>
      <w:marRight w:val="0"/>
      <w:marTop w:val="0"/>
      <w:marBottom w:val="0"/>
      <w:divBdr>
        <w:top w:val="none" w:sz="0" w:space="0" w:color="auto"/>
        <w:left w:val="none" w:sz="0" w:space="0" w:color="auto"/>
        <w:bottom w:val="none" w:sz="0" w:space="0" w:color="auto"/>
        <w:right w:val="none" w:sz="0" w:space="0" w:color="auto"/>
      </w:divBdr>
    </w:div>
    <w:div w:id="204373433">
      <w:bodyDiv w:val="1"/>
      <w:marLeft w:val="0"/>
      <w:marRight w:val="0"/>
      <w:marTop w:val="0"/>
      <w:marBottom w:val="0"/>
      <w:divBdr>
        <w:top w:val="none" w:sz="0" w:space="0" w:color="auto"/>
        <w:left w:val="none" w:sz="0" w:space="0" w:color="auto"/>
        <w:bottom w:val="none" w:sz="0" w:space="0" w:color="auto"/>
        <w:right w:val="none" w:sz="0" w:space="0" w:color="auto"/>
      </w:divBdr>
    </w:div>
    <w:div w:id="208304787">
      <w:bodyDiv w:val="1"/>
      <w:marLeft w:val="0"/>
      <w:marRight w:val="0"/>
      <w:marTop w:val="0"/>
      <w:marBottom w:val="0"/>
      <w:divBdr>
        <w:top w:val="none" w:sz="0" w:space="0" w:color="auto"/>
        <w:left w:val="none" w:sz="0" w:space="0" w:color="auto"/>
        <w:bottom w:val="none" w:sz="0" w:space="0" w:color="auto"/>
        <w:right w:val="none" w:sz="0" w:space="0" w:color="auto"/>
      </w:divBdr>
    </w:div>
    <w:div w:id="208807977">
      <w:bodyDiv w:val="1"/>
      <w:marLeft w:val="0"/>
      <w:marRight w:val="0"/>
      <w:marTop w:val="0"/>
      <w:marBottom w:val="0"/>
      <w:divBdr>
        <w:top w:val="none" w:sz="0" w:space="0" w:color="auto"/>
        <w:left w:val="none" w:sz="0" w:space="0" w:color="auto"/>
        <w:bottom w:val="none" w:sz="0" w:space="0" w:color="auto"/>
        <w:right w:val="none" w:sz="0" w:space="0" w:color="auto"/>
      </w:divBdr>
    </w:div>
    <w:div w:id="219176565">
      <w:bodyDiv w:val="1"/>
      <w:marLeft w:val="0"/>
      <w:marRight w:val="0"/>
      <w:marTop w:val="0"/>
      <w:marBottom w:val="0"/>
      <w:divBdr>
        <w:top w:val="none" w:sz="0" w:space="0" w:color="auto"/>
        <w:left w:val="none" w:sz="0" w:space="0" w:color="auto"/>
        <w:bottom w:val="none" w:sz="0" w:space="0" w:color="auto"/>
        <w:right w:val="none" w:sz="0" w:space="0" w:color="auto"/>
      </w:divBdr>
    </w:div>
    <w:div w:id="236475874">
      <w:bodyDiv w:val="1"/>
      <w:marLeft w:val="0"/>
      <w:marRight w:val="0"/>
      <w:marTop w:val="0"/>
      <w:marBottom w:val="0"/>
      <w:divBdr>
        <w:top w:val="none" w:sz="0" w:space="0" w:color="auto"/>
        <w:left w:val="none" w:sz="0" w:space="0" w:color="auto"/>
        <w:bottom w:val="none" w:sz="0" w:space="0" w:color="auto"/>
        <w:right w:val="none" w:sz="0" w:space="0" w:color="auto"/>
      </w:divBdr>
    </w:div>
    <w:div w:id="238757648">
      <w:bodyDiv w:val="1"/>
      <w:marLeft w:val="0"/>
      <w:marRight w:val="0"/>
      <w:marTop w:val="0"/>
      <w:marBottom w:val="0"/>
      <w:divBdr>
        <w:top w:val="none" w:sz="0" w:space="0" w:color="auto"/>
        <w:left w:val="none" w:sz="0" w:space="0" w:color="auto"/>
        <w:bottom w:val="none" w:sz="0" w:space="0" w:color="auto"/>
        <w:right w:val="none" w:sz="0" w:space="0" w:color="auto"/>
      </w:divBdr>
    </w:div>
    <w:div w:id="243614688">
      <w:bodyDiv w:val="1"/>
      <w:marLeft w:val="0"/>
      <w:marRight w:val="0"/>
      <w:marTop w:val="0"/>
      <w:marBottom w:val="0"/>
      <w:divBdr>
        <w:top w:val="none" w:sz="0" w:space="0" w:color="auto"/>
        <w:left w:val="none" w:sz="0" w:space="0" w:color="auto"/>
        <w:bottom w:val="none" w:sz="0" w:space="0" w:color="auto"/>
        <w:right w:val="none" w:sz="0" w:space="0" w:color="auto"/>
      </w:divBdr>
    </w:div>
    <w:div w:id="244533423">
      <w:bodyDiv w:val="1"/>
      <w:marLeft w:val="0"/>
      <w:marRight w:val="0"/>
      <w:marTop w:val="0"/>
      <w:marBottom w:val="0"/>
      <w:divBdr>
        <w:top w:val="none" w:sz="0" w:space="0" w:color="auto"/>
        <w:left w:val="none" w:sz="0" w:space="0" w:color="auto"/>
        <w:bottom w:val="none" w:sz="0" w:space="0" w:color="auto"/>
        <w:right w:val="none" w:sz="0" w:space="0" w:color="auto"/>
      </w:divBdr>
    </w:div>
    <w:div w:id="244651431">
      <w:bodyDiv w:val="1"/>
      <w:marLeft w:val="0"/>
      <w:marRight w:val="0"/>
      <w:marTop w:val="0"/>
      <w:marBottom w:val="0"/>
      <w:divBdr>
        <w:top w:val="none" w:sz="0" w:space="0" w:color="auto"/>
        <w:left w:val="none" w:sz="0" w:space="0" w:color="auto"/>
        <w:bottom w:val="none" w:sz="0" w:space="0" w:color="auto"/>
        <w:right w:val="none" w:sz="0" w:space="0" w:color="auto"/>
      </w:divBdr>
    </w:div>
    <w:div w:id="249900211">
      <w:bodyDiv w:val="1"/>
      <w:marLeft w:val="0"/>
      <w:marRight w:val="0"/>
      <w:marTop w:val="0"/>
      <w:marBottom w:val="0"/>
      <w:divBdr>
        <w:top w:val="none" w:sz="0" w:space="0" w:color="auto"/>
        <w:left w:val="none" w:sz="0" w:space="0" w:color="auto"/>
        <w:bottom w:val="none" w:sz="0" w:space="0" w:color="auto"/>
        <w:right w:val="none" w:sz="0" w:space="0" w:color="auto"/>
      </w:divBdr>
    </w:div>
    <w:div w:id="252710680">
      <w:bodyDiv w:val="1"/>
      <w:marLeft w:val="0"/>
      <w:marRight w:val="0"/>
      <w:marTop w:val="0"/>
      <w:marBottom w:val="0"/>
      <w:divBdr>
        <w:top w:val="none" w:sz="0" w:space="0" w:color="auto"/>
        <w:left w:val="none" w:sz="0" w:space="0" w:color="auto"/>
        <w:bottom w:val="none" w:sz="0" w:space="0" w:color="auto"/>
        <w:right w:val="none" w:sz="0" w:space="0" w:color="auto"/>
      </w:divBdr>
    </w:div>
    <w:div w:id="257951461">
      <w:bodyDiv w:val="1"/>
      <w:marLeft w:val="0"/>
      <w:marRight w:val="0"/>
      <w:marTop w:val="0"/>
      <w:marBottom w:val="0"/>
      <w:divBdr>
        <w:top w:val="none" w:sz="0" w:space="0" w:color="auto"/>
        <w:left w:val="none" w:sz="0" w:space="0" w:color="auto"/>
        <w:bottom w:val="none" w:sz="0" w:space="0" w:color="auto"/>
        <w:right w:val="none" w:sz="0" w:space="0" w:color="auto"/>
      </w:divBdr>
    </w:div>
    <w:div w:id="257980521">
      <w:bodyDiv w:val="1"/>
      <w:marLeft w:val="0"/>
      <w:marRight w:val="0"/>
      <w:marTop w:val="0"/>
      <w:marBottom w:val="0"/>
      <w:divBdr>
        <w:top w:val="none" w:sz="0" w:space="0" w:color="auto"/>
        <w:left w:val="none" w:sz="0" w:space="0" w:color="auto"/>
        <w:bottom w:val="none" w:sz="0" w:space="0" w:color="auto"/>
        <w:right w:val="none" w:sz="0" w:space="0" w:color="auto"/>
      </w:divBdr>
    </w:div>
    <w:div w:id="262153009">
      <w:bodyDiv w:val="1"/>
      <w:marLeft w:val="0"/>
      <w:marRight w:val="0"/>
      <w:marTop w:val="0"/>
      <w:marBottom w:val="0"/>
      <w:divBdr>
        <w:top w:val="none" w:sz="0" w:space="0" w:color="auto"/>
        <w:left w:val="none" w:sz="0" w:space="0" w:color="auto"/>
        <w:bottom w:val="none" w:sz="0" w:space="0" w:color="auto"/>
        <w:right w:val="none" w:sz="0" w:space="0" w:color="auto"/>
      </w:divBdr>
    </w:div>
    <w:div w:id="271521451">
      <w:bodyDiv w:val="1"/>
      <w:marLeft w:val="0"/>
      <w:marRight w:val="0"/>
      <w:marTop w:val="0"/>
      <w:marBottom w:val="0"/>
      <w:divBdr>
        <w:top w:val="none" w:sz="0" w:space="0" w:color="auto"/>
        <w:left w:val="none" w:sz="0" w:space="0" w:color="auto"/>
        <w:bottom w:val="none" w:sz="0" w:space="0" w:color="auto"/>
        <w:right w:val="none" w:sz="0" w:space="0" w:color="auto"/>
      </w:divBdr>
    </w:div>
    <w:div w:id="276331227">
      <w:bodyDiv w:val="1"/>
      <w:marLeft w:val="0"/>
      <w:marRight w:val="0"/>
      <w:marTop w:val="0"/>
      <w:marBottom w:val="0"/>
      <w:divBdr>
        <w:top w:val="none" w:sz="0" w:space="0" w:color="auto"/>
        <w:left w:val="none" w:sz="0" w:space="0" w:color="auto"/>
        <w:bottom w:val="none" w:sz="0" w:space="0" w:color="auto"/>
        <w:right w:val="none" w:sz="0" w:space="0" w:color="auto"/>
      </w:divBdr>
    </w:div>
    <w:div w:id="281424543">
      <w:bodyDiv w:val="1"/>
      <w:marLeft w:val="0"/>
      <w:marRight w:val="0"/>
      <w:marTop w:val="0"/>
      <w:marBottom w:val="0"/>
      <w:divBdr>
        <w:top w:val="none" w:sz="0" w:space="0" w:color="auto"/>
        <w:left w:val="none" w:sz="0" w:space="0" w:color="auto"/>
        <w:bottom w:val="none" w:sz="0" w:space="0" w:color="auto"/>
        <w:right w:val="none" w:sz="0" w:space="0" w:color="auto"/>
      </w:divBdr>
    </w:div>
    <w:div w:id="288243727">
      <w:bodyDiv w:val="1"/>
      <w:marLeft w:val="0"/>
      <w:marRight w:val="0"/>
      <w:marTop w:val="0"/>
      <w:marBottom w:val="0"/>
      <w:divBdr>
        <w:top w:val="none" w:sz="0" w:space="0" w:color="auto"/>
        <w:left w:val="none" w:sz="0" w:space="0" w:color="auto"/>
        <w:bottom w:val="none" w:sz="0" w:space="0" w:color="auto"/>
        <w:right w:val="none" w:sz="0" w:space="0" w:color="auto"/>
      </w:divBdr>
    </w:div>
    <w:div w:id="296498491">
      <w:bodyDiv w:val="1"/>
      <w:marLeft w:val="0"/>
      <w:marRight w:val="0"/>
      <w:marTop w:val="0"/>
      <w:marBottom w:val="0"/>
      <w:divBdr>
        <w:top w:val="none" w:sz="0" w:space="0" w:color="auto"/>
        <w:left w:val="none" w:sz="0" w:space="0" w:color="auto"/>
        <w:bottom w:val="none" w:sz="0" w:space="0" w:color="auto"/>
        <w:right w:val="none" w:sz="0" w:space="0" w:color="auto"/>
      </w:divBdr>
    </w:div>
    <w:div w:id="300159451">
      <w:bodyDiv w:val="1"/>
      <w:marLeft w:val="0"/>
      <w:marRight w:val="0"/>
      <w:marTop w:val="0"/>
      <w:marBottom w:val="0"/>
      <w:divBdr>
        <w:top w:val="none" w:sz="0" w:space="0" w:color="auto"/>
        <w:left w:val="none" w:sz="0" w:space="0" w:color="auto"/>
        <w:bottom w:val="none" w:sz="0" w:space="0" w:color="auto"/>
        <w:right w:val="none" w:sz="0" w:space="0" w:color="auto"/>
      </w:divBdr>
    </w:div>
    <w:div w:id="300812490">
      <w:bodyDiv w:val="1"/>
      <w:marLeft w:val="0"/>
      <w:marRight w:val="0"/>
      <w:marTop w:val="0"/>
      <w:marBottom w:val="0"/>
      <w:divBdr>
        <w:top w:val="none" w:sz="0" w:space="0" w:color="auto"/>
        <w:left w:val="none" w:sz="0" w:space="0" w:color="auto"/>
        <w:bottom w:val="none" w:sz="0" w:space="0" w:color="auto"/>
        <w:right w:val="none" w:sz="0" w:space="0" w:color="auto"/>
      </w:divBdr>
    </w:div>
    <w:div w:id="301622249">
      <w:bodyDiv w:val="1"/>
      <w:marLeft w:val="0"/>
      <w:marRight w:val="0"/>
      <w:marTop w:val="0"/>
      <w:marBottom w:val="0"/>
      <w:divBdr>
        <w:top w:val="none" w:sz="0" w:space="0" w:color="auto"/>
        <w:left w:val="none" w:sz="0" w:space="0" w:color="auto"/>
        <w:bottom w:val="none" w:sz="0" w:space="0" w:color="auto"/>
        <w:right w:val="none" w:sz="0" w:space="0" w:color="auto"/>
      </w:divBdr>
      <w:divsChild>
        <w:div w:id="1215967591">
          <w:blockQuote w:val="1"/>
          <w:marLeft w:val="0"/>
          <w:marRight w:val="0"/>
          <w:marTop w:val="200"/>
          <w:marBottom w:val="200"/>
          <w:divBdr>
            <w:top w:val="none" w:sz="0" w:space="0" w:color="auto"/>
            <w:left w:val="none" w:sz="0" w:space="0" w:color="auto"/>
            <w:bottom w:val="none" w:sz="0" w:space="0" w:color="auto"/>
            <w:right w:val="none" w:sz="0" w:space="0" w:color="auto"/>
          </w:divBdr>
        </w:div>
        <w:div w:id="145925496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65658776">
              <w:blockQuote w:val="1"/>
              <w:marLeft w:val="0"/>
              <w:marRight w:val="0"/>
              <w:marTop w:val="120"/>
              <w:marBottom w:val="120"/>
              <w:divBdr>
                <w:top w:val="none" w:sz="0" w:space="0" w:color="auto"/>
                <w:left w:val="none" w:sz="0" w:space="0" w:color="auto"/>
                <w:bottom w:val="none" w:sz="0" w:space="0" w:color="auto"/>
                <w:right w:val="none" w:sz="0" w:space="0" w:color="auto"/>
              </w:divBdr>
            </w:div>
            <w:div w:id="873881721">
              <w:blockQuote w:val="1"/>
              <w:marLeft w:val="0"/>
              <w:marRight w:val="0"/>
              <w:marTop w:val="120"/>
              <w:marBottom w:val="120"/>
              <w:divBdr>
                <w:top w:val="none" w:sz="0" w:space="0" w:color="auto"/>
                <w:left w:val="none" w:sz="0" w:space="0" w:color="auto"/>
                <w:bottom w:val="none" w:sz="0" w:space="0" w:color="auto"/>
                <w:right w:val="none" w:sz="0" w:space="0" w:color="auto"/>
              </w:divBdr>
              <w:divsChild>
                <w:div w:id="907956381">
                  <w:blockQuote w:val="1"/>
                  <w:marLeft w:val="0"/>
                  <w:marRight w:val="0"/>
                  <w:marTop w:val="120"/>
                  <w:marBottom w:val="120"/>
                  <w:divBdr>
                    <w:top w:val="none" w:sz="0" w:space="0" w:color="auto"/>
                    <w:left w:val="none" w:sz="0" w:space="0" w:color="auto"/>
                    <w:bottom w:val="none" w:sz="0" w:space="0" w:color="auto"/>
                    <w:right w:val="none" w:sz="0" w:space="0" w:color="auto"/>
                  </w:divBdr>
                </w:div>
                <w:div w:id="737947785">
                  <w:blockQuote w:val="1"/>
                  <w:marLeft w:val="0"/>
                  <w:marRight w:val="0"/>
                  <w:marTop w:val="120"/>
                  <w:marBottom w:val="120"/>
                  <w:divBdr>
                    <w:top w:val="none" w:sz="0" w:space="0" w:color="auto"/>
                    <w:left w:val="none" w:sz="0" w:space="0" w:color="auto"/>
                    <w:bottom w:val="none" w:sz="0" w:space="0" w:color="auto"/>
                    <w:right w:val="none" w:sz="0" w:space="0" w:color="auto"/>
                  </w:divBdr>
                </w:div>
                <w:div w:id="203644521">
                  <w:blockQuote w:val="1"/>
                  <w:marLeft w:val="0"/>
                  <w:marRight w:val="0"/>
                  <w:marTop w:val="120"/>
                  <w:marBottom w:val="120"/>
                  <w:divBdr>
                    <w:top w:val="none" w:sz="0" w:space="0" w:color="auto"/>
                    <w:left w:val="none" w:sz="0" w:space="0" w:color="auto"/>
                    <w:bottom w:val="none" w:sz="0" w:space="0" w:color="auto"/>
                    <w:right w:val="none" w:sz="0" w:space="0" w:color="auto"/>
                  </w:divBdr>
                </w:div>
                <w:div w:id="89543853">
                  <w:blockQuote w:val="1"/>
                  <w:marLeft w:val="0"/>
                  <w:marRight w:val="0"/>
                  <w:marTop w:val="120"/>
                  <w:marBottom w:val="120"/>
                  <w:divBdr>
                    <w:top w:val="none" w:sz="0" w:space="0" w:color="auto"/>
                    <w:left w:val="none" w:sz="0" w:space="0" w:color="auto"/>
                    <w:bottom w:val="none" w:sz="0" w:space="0" w:color="auto"/>
                    <w:right w:val="none" w:sz="0" w:space="0" w:color="auto"/>
                  </w:divBdr>
                </w:div>
                <w:div w:id="1404527801">
                  <w:blockQuote w:val="1"/>
                  <w:marLeft w:val="0"/>
                  <w:marRight w:val="0"/>
                  <w:marTop w:val="120"/>
                  <w:marBottom w:val="120"/>
                  <w:divBdr>
                    <w:top w:val="none" w:sz="0" w:space="0" w:color="auto"/>
                    <w:left w:val="none" w:sz="0" w:space="0" w:color="auto"/>
                    <w:bottom w:val="none" w:sz="0" w:space="0" w:color="auto"/>
                    <w:right w:val="none" w:sz="0" w:space="0" w:color="auto"/>
                  </w:divBdr>
                  <w:divsChild>
                    <w:div w:id="454720237">
                      <w:blockQuote w:val="1"/>
                      <w:marLeft w:val="0"/>
                      <w:marRight w:val="0"/>
                      <w:marTop w:val="120"/>
                      <w:marBottom w:val="120"/>
                      <w:divBdr>
                        <w:top w:val="none" w:sz="0" w:space="0" w:color="auto"/>
                        <w:left w:val="none" w:sz="0" w:space="0" w:color="auto"/>
                        <w:bottom w:val="none" w:sz="0" w:space="0" w:color="auto"/>
                        <w:right w:val="none" w:sz="0" w:space="0" w:color="auto"/>
                      </w:divBdr>
                    </w:div>
                    <w:div w:id="2882479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979846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509901419">
                  <w:blockQuote w:val="1"/>
                  <w:marLeft w:val="720"/>
                  <w:marRight w:val="0"/>
                  <w:marTop w:val="120"/>
                  <w:marBottom w:val="120"/>
                  <w:divBdr>
                    <w:top w:val="none" w:sz="0" w:space="0" w:color="auto"/>
                    <w:left w:val="none" w:sz="0" w:space="0" w:color="auto"/>
                    <w:bottom w:val="none" w:sz="0" w:space="0" w:color="auto"/>
                    <w:right w:val="none" w:sz="0" w:space="0" w:color="auto"/>
                  </w:divBdr>
                </w:div>
                <w:div w:id="1177621767">
                  <w:blockQuote w:val="1"/>
                  <w:marLeft w:val="720"/>
                  <w:marRight w:val="0"/>
                  <w:marTop w:val="120"/>
                  <w:marBottom w:val="120"/>
                  <w:divBdr>
                    <w:top w:val="none" w:sz="0" w:space="0" w:color="auto"/>
                    <w:left w:val="none" w:sz="0" w:space="0" w:color="auto"/>
                    <w:bottom w:val="none" w:sz="0" w:space="0" w:color="auto"/>
                    <w:right w:val="none" w:sz="0" w:space="0" w:color="auto"/>
                  </w:divBdr>
                </w:div>
                <w:div w:id="151191826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13997883">
                      <w:blockQuote w:val="1"/>
                      <w:marLeft w:val="0"/>
                      <w:marRight w:val="0"/>
                      <w:marTop w:val="120"/>
                      <w:marBottom w:val="120"/>
                      <w:divBdr>
                        <w:top w:val="none" w:sz="0" w:space="0" w:color="auto"/>
                        <w:left w:val="none" w:sz="0" w:space="0" w:color="auto"/>
                        <w:bottom w:val="none" w:sz="0" w:space="0" w:color="auto"/>
                        <w:right w:val="none" w:sz="0" w:space="0" w:color="auto"/>
                      </w:divBdr>
                    </w:div>
                    <w:div w:id="115607264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7375159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66195630">
              <w:blockQuote w:val="1"/>
              <w:marLeft w:val="0"/>
              <w:marRight w:val="0"/>
              <w:marTop w:val="120"/>
              <w:marBottom w:val="120"/>
              <w:divBdr>
                <w:top w:val="none" w:sz="0" w:space="0" w:color="auto"/>
                <w:left w:val="none" w:sz="0" w:space="0" w:color="auto"/>
                <w:bottom w:val="none" w:sz="0" w:space="0" w:color="auto"/>
                <w:right w:val="none" w:sz="0" w:space="0" w:color="auto"/>
              </w:divBdr>
              <w:divsChild>
                <w:div w:id="215045224">
                  <w:blockQuote w:val="1"/>
                  <w:marLeft w:val="0"/>
                  <w:marRight w:val="0"/>
                  <w:marTop w:val="120"/>
                  <w:marBottom w:val="120"/>
                  <w:divBdr>
                    <w:top w:val="none" w:sz="0" w:space="0" w:color="auto"/>
                    <w:left w:val="none" w:sz="0" w:space="0" w:color="auto"/>
                    <w:bottom w:val="none" w:sz="0" w:space="0" w:color="auto"/>
                    <w:right w:val="none" w:sz="0" w:space="0" w:color="auto"/>
                  </w:divBdr>
                </w:div>
                <w:div w:id="97564177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568108636">
              <w:blockQuote w:val="1"/>
              <w:marLeft w:val="0"/>
              <w:marRight w:val="0"/>
              <w:marTop w:val="120"/>
              <w:marBottom w:val="120"/>
              <w:divBdr>
                <w:top w:val="none" w:sz="0" w:space="0" w:color="auto"/>
                <w:left w:val="none" w:sz="0" w:space="0" w:color="auto"/>
                <w:bottom w:val="none" w:sz="0" w:space="0" w:color="auto"/>
                <w:right w:val="none" w:sz="0" w:space="0" w:color="auto"/>
              </w:divBdr>
            </w:div>
            <w:div w:id="1949190559">
              <w:blockQuote w:val="1"/>
              <w:marLeft w:val="0"/>
              <w:marRight w:val="0"/>
              <w:marTop w:val="120"/>
              <w:marBottom w:val="120"/>
              <w:divBdr>
                <w:top w:val="none" w:sz="0" w:space="0" w:color="auto"/>
                <w:left w:val="none" w:sz="0" w:space="0" w:color="auto"/>
                <w:bottom w:val="none" w:sz="0" w:space="0" w:color="auto"/>
                <w:right w:val="none" w:sz="0" w:space="0" w:color="auto"/>
              </w:divBdr>
              <w:divsChild>
                <w:div w:id="385222741">
                  <w:blockQuote w:val="1"/>
                  <w:marLeft w:val="0"/>
                  <w:marRight w:val="0"/>
                  <w:marTop w:val="120"/>
                  <w:marBottom w:val="120"/>
                  <w:divBdr>
                    <w:top w:val="none" w:sz="0" w:space="0" w:color="auto"/>
                    <w:left w:val="none" w:sz="0" w:space="0" w:color="auto"/>
                    <w:bottom w:val="none" w:sz="0" w:space="0" w:color="auto"/>
                    <w:right w:val="none" w:sz="0" w:space="0" w:color="auto"/>
                  </w:divBdr>
                </w:div>
                <w:div w:id="733351399">
                  <w:blockQuote w:val="1"/>
                  <w:marLeft w:val="0"/>
                  <w:marRight w:val="0"/>
                  <w:marTop w:val="120"/>
                  <w:marBottom w:val="120"/>
                  <w:divBdr>
                    <w:top w:val="none" w:sz="0" w:space="0" w:color="auto"/>
                    <w:left w:val="none" w:sz="0" w:space="0" w:color="auto"/>
                    <w:bottom w:val="none" w:sz="0" w:space="0" w:color="auto"/>
                    <w:right w:val="none" w:sz="0" w:space="0" w:color="auto"/>
                  </w:divBdr>
                </w:div>
                <w:div w:id="16685599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528229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0633379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94463845">
              <w:blockQuote w:val="1"/>
              <w:marLeft w:val="0"/>
              <w:marRight w:val="0"/>
              <w:marTop w:val="120"/>
              <w:marBottom w:val="120"/>
              <w:divBdr>
                <w:top w:val="none" w:sz="0" w:space="0" w:color="auto"/>
                <w:left w:val="none" w:sz="0" w:space="0" w:color="auto"/>
                <w:bottom w:val="none" w:sz="0" w:space="0" w:color="auto"/>
                <w:right w:val="none" w:sz="0" w:space="0" w:color="auto"/>
              </w:divBdr>
            </w:div>
            <w:div w:id="1884368711">
              <w:blockQuote w:val="1"/>
              <w:marLeft w:val="0"/>
              <w:marRight w:val="0"/>
              <w:marTop w:val="120"/>
              <w:marBottom w:val="120"/>
              <w:divBdr>
                <w:top w:val="none" w:sz="0" w:space="0" w:color="auto"/>
                <w:left w:val="none" w:sz="0" w:space="0" w:color="auto"/>
                <w:bottom w:val="none" w:sz="0" w:space="0" w:color="auto"/>
                <w:right w:val="none" w:sz="0" w:space="0" w:color="auto"/>
              </w:divBdr>
              <w:divsChild>
                <w:div w:id="288439606">
                  <w:blockQuote w:val="1"/>
                  <w:marLeft w:val="0"/>
                  <w:marRight w:val="0"/>
                  <w:marTop w:val="120"/>
                  <w:marBottom w:val="120"/>
                  <w:divBdr>
                    <w:top w:val="none" w:sz="0" w:space="0" w:color="auto"/>
                    <w:left w:val="none" w:sz="0" w:space="0" w:color="auto"/>
                    <w:bottom w:val="none" w:sz="0" w:space="0" w:color="auto"/>
                    <w:right w:val="none" w:sz="0" w:space="0" w:color="auto"/>
                  </w:divBdr>
                </w:div>
                <w:div w:id="13303337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36374385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30069045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68503084">
              <w:blockQuote w:val="1"/>
              <w:marLeft w:val="0"/>
              <w:marRight w:val="0"/>
              <w:marTop w:val="120"/>
              <w:marBottom w:val="120"/>
              <w:divBdr>
                <w:top w:val="none" w:sz="0" w:space="0" w:color="auto"/>
                <w:left w:val="none" w:sz="0" w:space="0" w:color="auto"/>
                <w:bottom w:val="none" w:sz="0" w:space="0" w:color="auto"/>
                <w:right w:val="none" w:sz="0" w:space="0" w:color="auto"/>
              </w:divBdr>
              <w:divsChild>
                <w:div w:id="135342972">
                  <w:blockQuote w:val="1"/>
                  <w:marLeft w:val="0"/>
                  <w:marRight w:val="0"/>
                  <w:marTop w:val="120"/>
                  <w:marBottom w:val="120"/>
                  <w:divBdr>
                    <w:top w:val="none" w:sz="0" w:space="0" w:color="auto"/>
                    <w:left w:val="none" w:sz="0" w:space="0" w:color="auto"/>
                    <w:bottom w:val="none" w:sz="0" w:space="0" w:color="auto"/>
                    <w:right w:val="none" w:sz="0" w:space="0" w:color="auto"/>
                  </w:divBdr>
                </w:div>
                <w:div w:id="137153946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497961299">
              <w:blockQuote w:val="1"/>
              <w:marLeft w:val="0"/>
              <w:marRight w:val="0"/>
              <w:marTop w:val="120"/>
              <w:marBottom w:val="120"/>
              <w:divBdr>
                <w:top w:val="none" w:sz="0" w:space="0" w:color="auto"/>
                <w:left w:val="none" w:sz="0" w:space="0" w:color="auto"/>
                <w:bottom w:val="none" w:sz="0" w:space="0" w:color="auto"/>
                <w:right w:val="none" w:sz="0" w:space="0" w:color="auto"/>
              </w:divBdr>
              <w:divsChild>
                <w:div w:id="781999280">
                  <w:blockQuote w:val="1"/>
                  <w:marLeft w:val="0"/>
                  <w:marRight w:val="0"/>
                  <w:marTop w:val="120"/>
                  <w:marBottom w:val="120"/>
                  <w:divBdr>
                    <w:top w:val="none" w:sz="0" w:space="0" w:color="auto"/>
                    <w:left w:val="none" w:sz="0" w:space="0" w:color="auto"/>
                    <w:bottom w:val="none" w:sz="0" w:space="0" w:color="auto"/>
                    <w:right w:val="none" w:sz="0" w:space="0" w:color="auto"/>
                  </w:divBdr>
                </w:div>
                <w:div w:id="17896605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146774350">
              <w:blockQuote w:val="1"/>
              <w:marLeft w:val="0"/>
              <w:marRight w:val="0"/>
              <w:marTop w:val="120"/>
              <w:marBottom w:val="120"/>
              <w:divBdr>
                <w:top w:val="none" w:sz="0" w:space="0" w:color="auto"/>
                <w:left w:val="none" w:sz="0" w:space="0" w:color="auto"/>
                <w:bottom w:val="none" w:sz="0" w:space="0" w:color="auto"/>
                <w:right w:val="none" w:sz="0" w:space="0" w:color="auto"/>
              </w:divBdr>
            </w:div>
            <w:div w:id="1191183167">
              <w:blockQuote w:val="1"/>
              <w:marLeft w:val="0"/>
              <w:marRight w:val="0"/>
              <w:marTop w:val="120"/>
              <w:marBottom w:val="120"/>
              <w:divBdr>
                <w:top w:val="none" w:sz="0" w:space="0" w:color="auto"/>
                <w:left w:val="none" w:sz="0" w:space="0" w:color="auto"/>
                <w:bottom w:val="none" w:sz="0" w:space="0" w:color="auto"/>
                <w:right w:val="none" w:sz="0" w:space="0" w:color="auto"/>
              </w:divBdr>
              <w:divsChild>
                <w:div w:id="447431655">
                  <w:blockQuote w:val="1"/>
                  <w:marLeft w:val="0"/>
                  <w:marRight w:val="0"/>
                  <w:marTop w:val="120"/>
                  <w:marBottom w:val="120"/>
                  <w:divBdr>
                    <w:top w:val="none" w:sz="0" w:space="0" w:color="auto"/>
                    <w:left w:val="none" w:sz="0" w:space="0" w:color="auto"/>
                    <w:bottom w:val="none" w:sz="0" w:space="0" w:color="auto"/>
                    <w:right w:val="none" w:sz="0" w:space="0" w:color="auto"/>
                  </w:divBdr>
                </w:div>
                <w:div w:id="1820191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6663357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48781448">
              <w:blockQuote w:val="1"/>
              <w:marLeft w:val="0"/>
              <w:marRight w:val="0"/>
              <w:marTop w:val="120"/>
              <w:marBottom w:val="120"/>
              <w:divBdr>
                <w:top w:val="none" w:sz="0" w:space="0" w:color="auto"/>
                <w:left w:val="none" w:sz="0" w:space="0" w:color="auto"/>
                <w:bottom w:val="none" w:sz="0" w:space="0" w:color="auto"/>
                <w:right w:val="none" w:sz="0" w:space="0" w:color="auto"/>
              </w:divBdr>
              <w:divsChild>
                <w:div w:id="649948088">
                  <w:blockQuote w:val="1"/>
                  <w:marLeft w:val="0"/>
                  <w:marRight w:val="0"/>
                  <w:marTop w:val="120"/>
                  <w:marBottom w:val="120"/>
                  <w:divBdr>
                    <w:top w:val="none" w:sz="0" w:space="0" w:color="auto"/>
                    <w:left w:val="none" w:sz="0" w:space="0" w:color="auto"/>
                    <w:bottom w:val="none" w:sz="0" w:space="0" w:color="auto"/>
                    <w:right w:val="none" w:sz="0" w:space="0" w:color="auto"/>
                  </w:divBdr>
                </w:div>
                <w:div w:id="428089539">
                  <w:blockQuote w:val="1"/>
                  <w:marLeft w:val="0"/>
                  <w:marRight w:val="0"/>
                  <w:marTop w:val="120"/>
                  <w:marBottom w:val="120"/>
                  <w:divBdr>
                    <w:top w:val="none" w:sz="0" w:space="0" w:color="auto"/>
                    <w:left w:val="none" w:sz="0" w:space="0" w:color="auto"/>
                    <w:bottom w:val="none" w:sz="0" w:space="0" w:color="auto"/>
                    <w:right w:val="none" w:sz="0" w:space="0" w:color="auto"/>
                  </w:divBdr>
                </w:div>
                <w:div w:id="208151634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663924547">
              <w:blockQuote w:val="1"/>
              <w:marLeft w:val="0"/>
              <w:marRight w:val="0"/>
              <w:marTop w:val="120"/>
              <w:marBottom w:val="120"/>
              <w:divBdr>
                <w:top w:val="none" w:sz="0" w:space="0" w:color="auto"/>
                <w:left w:val="none" w:sz="0" w:space="0" w:color="auto"/>
                <w:bottom w:val="none" w:sz="0" w:space="0" w:color="auto"/>
                <w:right w:val="none" w:sz="0" w:space="0" w:color="auto"/>
              </w:divBdr>
              <w:divsChild>
                <w:div w:id="1537615376">
                  <w:blockQuote w:val="1"/>
                  <w:marLeft w:val="0"/>
                  <w:marRight w:val="0"/>
                  <w:marTop w:val="120"/>
                  <w:marBottom w:val="120"/>
                  <w:divBdr>
                    <w:top w:val="none" w:sz="0" w:space="0" w:color="auto"/>
                    <w:left w:val="none" w:sz="0" w:space="0" w:color="auto"/>
                    <w:bottom w:val="none" w:sz="0" w:space="0" w:color="auto"/>
                    <w:right w:val="none" w:sz="0" w:space="0" w:color="auto"/>
                  </w:divBdr>
                </w:div>
                <w:div w:id="10059334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949900504">
              <w:blockQuote w:val="1"/>
              <w:marLeft w:val="0"/>
              <w:marRight w:val="0"/>
              <w:marTop w:val="120"/>
              <w:marBottom w:val="120"/>
              <w:divBdr>
                <w:top w:val="none" w:sz="0" w:space="0" w:color="auto"/>
                <w:left w:val="none" w:sz="0" w:space="0" w:color="auto"/>
                <w:bottom w:val="none" w:sz="0" w:space="0" w:color="auto"/>
                <w:right w:val="none" w:sz="0" w:space="0" w:color="auto"/>
              </w:divBdr>
            </w:div>
            <w:div w:id="2027827978">
              <w:blockQuote w:val="1"/>
              <w:marLeft w:val="0"/>
              <w:marRight w:val="0"/>
              <w:marTop w:val="120"/>
              <w:marBottom w:val="120"/>
              <w:divBdr>
                <w:top w:val="none" w:sz="0" w:space="0" w:color="auto"/>
                <w:left w:val="none" w:sz="0" w:space="0" w:color="auto"/>
                <w:bottom w:val="none" w:sz="0" w:space="0" w:color="auto"/>
                <w:right w:val="none" w:sz="0" w:space="0" w:color="auto"/>
              </w:divBdr>
            </w:div>
            <w:div w:id="1109617640">
              <w:blockQuote w:val="1"/>
              <w:marLeft w:val="0"/>
              <w:marRight w:val="0"/>
              <w:marTop w:val="120"/>
              <w:marBottom w:val="120"/>
              <w:divBdr>
                <w:top w:val="none" w:sz="0" w:space="0" w:color="auto"/>
                <w:left w:val="none" w:sz="0" w:space="0" w:color="auto"/>
                <w:bottom w:val="none" w:sz="0" w:space="0" w:color="auto"/>
                <w:right w:val="none" w:sz="0" w:space="0" w:color="auto"/>
              </w:divBdr>
              <w:divsChild>
                <w:div w:id="390424929">
                  <w:blockQuote w:val="1"/>
                  <w:marLeft w:val="0"/>
                  <w:marRight w:val="0"/>
                  <w:marTop w:val="120"/>
                  <w:marBottom w:val="120"/>
                  <w:divBdr>
                    <w:top w:val="none" w:sz="0" w:space="0" w:color="auto"/>
                    <w:left w:val="none" w:sz="0" w:space="0" w:color="auto"/>
                    <w:bottom w:val="none" w:sz="0" w:space="0" w:color="auto"/>
                    <w:right w:val="none" w:sz="0" w:space="0" w:color="auto"/>
                  </w:divBdr>
                </w:div>
                <w:div w:id="1612322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10642378">
      <w:bodyDiv w:val="1"/>
      <w:marLeft w:val="0"/>
      <w:marRight w:val="0"/>
      <w:marTop w:val="0"/>
      <w:marBottom w:val="0"/>
      <w:divBdr>
        <w:top w:val="none" w:sz="0" w:space="0" w:color="auto"/>
        <w:left w:val="none" w:sz="0" w:space="0" w:color="auto"/>
        <w:bottom w:val="none" w:sz="0" w:space="0" w:color="auto"/>
        <w:right w:val="none" w:sz="0" w:space="0" w:color="auto"/>
      </w:divBdr>
    </w:div>
    <w:div w:id="314649320">
      <w:bodyDiv w:val="1"/>
      <w:marLeft w:val="0"/>
      <w:marRight w:val="0"/>
      <w:marTop w:val="0"/>
      <w:marBottom w:val="0"/>
      <w:divBdr>
        <w:top w:val="none" w:sz="0" w:space="0" w:color="auto"/>
        <w:left w:val="none" w:sz="0" w:space="0" w:color="auto"/>
        <w:bottom w:val="none" w:sz="0" w:space="0" w:color="auto"/>
        <w:right w:val="none" w:sz="0" w:space="0" w:color="auto"/>
      </w:divBdr>
    </w:div>
    <w:div w:id="315693268">
      <w:bodyDiv w:val="1"/>
      <w:marLeft w:val="0"/>
      <w:marRight w:val="0"/>
      <w:marTop w:val="0"/>
      <w:marBottom w:val="0"/>
      <w:divBdr>
        <w:top w:val="none" w:sz="0" w:space="0" w:color="auto"/>
        <w:left w:val="none" w:sz="0" w:space="0" w:color="auto"/>
        <w:bottom w:val="none" w:sz="0" w:space="0" w:color="auto"/>
        <w:right w:val="none" w:sz="0" w:space="0" w:color="auto"/>
      </w:divBdr>
    </w:div>
    <w:div w:id="316348925">
      <w:bodyDiv w:val="1"/>
      <w:marLeft w:val="0"/>
      <w:marRight w:val="0"/>
      <w:marTop w:val="0"/>
      <w:marBottom w:val="0"/>
      <w:divBdr>
        <w:top w:val="none" w:sz="0" w:space="0" w:color="auto"/>
        <w:left w:val="none" w:sz="0" w:space="0" w:color="auto"/>
        <w:bottom w:val="none" w:sz="0" w:space="0" w:color="auto"/>
        <w:right w:val="none" w:sz="0" w:space="0" w:color="auto"/>
      </w:divBdr>
    </w:div>
    <w:div w:id="323318742">
      <w:bodyDiv w:val="1"/>
      <w:marLeft w:val="0"/>
      <w:marRight w:val="0"/>
      <w:marTop w:val="0"/>
      <w:marBottom w:val="0"/>
      <w:divBdr>
        <w:top w:val="none" w:sz="0" w:space="0" w:color="auto"/>
        <w:left w:val="none" w:sz="0" w:space="0" w:color="auto"/>
        <w:bottom w:val="none" w:sz="0" w:space="0" w:color="auto"/>
        <w:right w:val="none" w:sz="0" w:space="0" w:color="auto"/>
      </w:divBdr>
    </w:div>
    <w:div w:id="328290073">
      <w:bodyDiv w:val="1"/>
      <w:marLeft w:val="0"/>
      <w:marRight w:val="0"/>
      <w:marTop w:val="0"/>
      <w:marBottom w:val="0"/>
      <w:divBdr>
        <w:top w:val="none" w:sz="0" w:space="0" w:color="auto"/>
        <w:left w:val="none" w:sz="0" w:space="0" w:color="auto"/>
        <w:bottom w:val="none" w:sz="0" w:space="0" w:color="auto"/>
        <w:right w:val="none" w:sz="0" w:space="0" w:color="auto"/>
      </w:divBdr>
    </w:div>
    <w:div w:id="330064739">
      <w:bodyDiv w:val="1"/>
      <w:marLeft w:val="0"/>
      <w:marRight w:val="0"/>
      <w:marTop w:val="0"/>
      <w:marBottom w:val="0"/>
      <w:divBdr>
        <w:top w:val="none" w:sz="0" w:space="0" w:color="auto"/>
        <w:left w:val="none" w:sz="0" w:space="0" w:color="auto"/>
        <w:bottom w:val="none" w:sz="0" w:space="0" w:color="auto"/>
        <w:right w:val="none" w:sz="0" w:space="0" w:color="auto"/>
      </w:divBdr>
    </w:div>
    <w:div w:id="338701084">
      <w:bodyDiv w:val="1"/>
      <w:marLeft w:val="0"/>
      <w:marRight w:val="0"/>
      <w:marTop w:val="0"/>
      <w:marBottom w:val="0"/>
      <w:divBdr>
        <w:top w:val="none" w:sz="0" w:space="0" w:color="auto"/>
        <w:left w:val="none" w:sz="0" w:space="0" w:color="auto"/>
        <w:bottom w:val="none" w:sz="0" w:space="0" w:color="auto"/>
        <w:right w:val="none" w:sz="0" w:space="0" w:color="auto"/>
      </w:divBdr>
    </w:div>
    <w:div w:id="340012571">
      <w:bodyDiv w:val="1"/>
      <w:marLeft w:val="0"/>
      <w:marRight w:val="0"/>
      <w:marTop w:val="0"/>
      <w:marBottom w:val="0"/>
      <w:divBdr>
        <w:top w:val="none" w:sz="0" w:space="0" w:color="auto"/>
        <w:left w:val="none" w:sz="0" w:space="0" w:color="auto"/>
        <w:bottom w:val="none" w:sz="0" w:space="0" w:color="auto"/>
        <w:right w:val="none" w:sz="0" w:space="0" w:color="auto"/>
      </w:divBdr>
    </w:div>
    <w:div w:id="340670170">
      <w:bodyDiv w:val="1"/>
      <w:marLeft w:val="0"/>
      <w:marRight w:val="0"/>
      <w:marTop w:val="0"/>
      <w:marBottom w:val="0"/>
      <w:divBdr>
        <w:top w:val="none" w:sz="0" w:space="0" w:color="auto"/>
        <w:left w:val="none" w:sz="0" w:space="0" w:color="auto"/>
        <w:bottom w:val="none" w:sz="0" w:space="0" w:color="auto"/>
        <w:right w:val="none" w:sz="0" w:space="0" w:color="auto"/>
      </w:divBdr>
    </w:div>
    <w:div w:id="354770342">
      <w:bodyDiv w:val="1"/>
      <w:marLeft w:val="0"/>
      <w:marRight w:val="0"/>
      <w:marTop w:val="0"/>
      <w:marBottom w:val="0"/>
      <w:divBdr>
        <w:top w:val="none" w:sz="0" w:space="0" w:color="auto"/>
        <w:left w:val="none" w:sz="0" w:space="0" w:color="auto"/>
        <w:bottom w:val="none" w:sz="0" w:space="0" w:color="auto"/>
        <w:right w:val="none" w:sz="0" w:space="0" w:color="auto"/>
      </w:divBdr>
    </w:div>
    <w:div w:id="360859392">
      <w:bodyDiv w:val="1"/>
      <w:marLeft w:val="0"/>
      <w:marRight w:val="0"/>
      <w:marTop w:val="0"/>
      <w:marBottom w:val="0"/>
      <w:divBdr>
        <w:top w:val="none" w:sz="0" w:space="0" w:color="auto"/>
        <w:left w:val="none" w:sz="0" w:space="0" w:color="auto"/>
        <w:bottom w:val="none" w:sz="0" w:space="0" w:color="auto"/>
        <w:right w:val="none" w:sz="0" w:space="0" w:color="auto"/>
      </w:divBdr>
    </w:div>
    <w:div w:id="361056170">
      <w:bodyDiv w:val="1"/>
      <w:marLeft w:val="0"/>
      <w:marRight w:val="0"/>
      <w:marTop w:val="0"/>
      <w:marBottom w:val="0"/>
      <w:divBdr>
        <w:top w:val="none" w:sz="0" w:space="0" w:color="auto"/>
        <w:left w:val="none" w:sz="0" w:space="0" w:color="auto"/>
        <w:bottom w:val="none" w:sz="0" w:space="0" w:color="auto"/>
        <w:right w:val="none" w:sz="0" w:space="0" w:color="auto"/>
      </w:divBdr>
    </w:div>
    <w:div w:id="361564690">
      <w:bodyDiv w:val="1"/>
      <w:marLeft w:val="0"/>
      <w:marRight w:val="0"/>
      <w:marTop w:val="0"/>
      <w:marBottom w:val="0"/>
      <w:divBdr>
        <w:top w:val="none" w:sz="0" w:space="0" w:color="auto"/>
        <w:left w:val="none" w:sz="0" w:space="0" w:color="auto"/>
        <w:bottom w:val="none" w:sz="0" w:space="0" w:color="auto"/>
        <w:right w:val="none" w:sz="0" w:space="0" w:color="auto"/>
      </w:divBdr>
    </w:div>
    <w:div w:id="363286362">
      <w:bodyDiv w:val="1"/>
      <w:marLeft w:val="0"/>
      <w:marRight w:val="0"/>
      <w:marTop w:val="0"/>
      <w:marBottom w:val="0"/>
      <w:divBdr>
        <w:top w:val="none" w:sz="0" w:space="0" w:color="auto"/>
        <w:left w:val="none" w:sz="0" w:space="0" w:color="auto"/>
        <w:bottom w:val="none" w:sz="0" w:space="0" w:color="auto"/>
        <w:right w:val="none" w:sz="0" w:space="0" w:color="auto"/>
      </w:divBdr>
    </w:div>
    <w:div w:id="363599658">
      <w:bodyDiv w:val="1"/>
      <w:marLeft w:val="0"/>
      <w:marRight w:val="0"/>
      <w:marTop w:val="0"/>
      <w:marBottom w:val="0"/>
      <w:divBdr>
        <w:top w:val="none" w:sz="0" w:space="0" w:color="auto"/>
        <w:left w:val="none" w:sz="0" w:space="0" w:color="auto"/>
        <w:bottom w:val="none" w:sz="0" w:space="0" w:color="auto"/>
        <w:right w:val="none" w:sz="0" w:space="0" w:color="auto"/>
      </w:divBdr>
    </w:div>
    <w:div w:id="367531675">
      <w:bodyDiv w:val="1"/>
      <w:marLeft w:val="0"/>
      <w:marRight w:val="0"/>
      <w:marTop w:val="0"/>
      <w:marBottom w:val="0"/>
      <w:divBdr>
        <w:top w:val="none" w:sz="0" w:space="0" w:color="auto"/>
        <w:left w:val="none" w:sz="0" w:space="0" w:color="auto"/>
        <w:bottom w:val="none" w:sz="0" w:space="0" w:color="auto"/>
        <w:right w:val="none" w:sz="0" w:space="0" w:color="auto"/>
      </w:divBdr>
    </w:div>
    <w:div w:id="372535150">
      <w:bodyDiv w:val="1"/>
      <w:marLeft w:val="0"/>
      <w:marRight w:val="0"/>
      <w:marTop w:val="0"/>
      <w:marBottom w:val="0"/>
      <w:divBdr>
        <w:top w:val="none" w:sz="0" w:space="0" w:color="auto"/>
        <w:left w:val="none" w:sz="0" w:space="0" w:color="auto"/>
        <w:bottom w:val="none" w:sz="0" w:space="0" w:color="auto"/>
        <w:right w:val="none" w:sz="0" w:space="0" w:color="auto"/>
      </w:divBdr>
    </w:div>
    <w:div w:id="382144909">
      <w:bodyDiv w:val="1"/>
      <w:marLeft w:val="0"/>
      <w:marRight w:val="0"/>
      <w:marTop w:val="0"/>
      <w:marBottom w:val="0"/>
      <w:divBdr>
        <w:top w:val="none" w:sz="0" w:space="0" w:color="auto"/>
        <w:left w:val="none" w:sz="0" w:space="0" w:color="auto"/>
        <w:bottom w:val="none" w:sz="0" w:space="0" w:color="auto"/>
        <w:right w:val="none" w:sz="0" w:space="0" w:color="auto"/>
      </w:divBdr>
    </w:div>
    <w:div w:id="384260123">
      <w:bodyDiv w:val="1"/>
      <w:marLeft w:val="0"/>
      <w:marRight w:val="0"/>
      <w:marTop w:val="0"/>
      <w:marBottom w:val="0"/>
      <w:divBdr>
        <w:top w:val="none" w:sz="0" w:space="0" w:color="auto"/>
        <w:left w:val="none" w:sz="0" w:space="0" w:color="auto"/>
        <w:bottom w:val="none" w:sz="0" w:space="0" w:color="auto"/>
        <w:right w:val="none" w:sz="0" w:space="0" w:color="auto"/>
      </w:divBdr>
    </w:div>
    <w:div w:id="385882743">
      <w:bodyDiv w:val="1"/>
      <w:marLeft w:val="0"/>
      <w:marRight w:val="0"/>
      <w:marTop w:val="0"/>
      <w:marBottom w:val="0"/>
      <w:divBdr>
        <w:top w:val="none" w:sz="0" w:space="0" w:color="auto"/>
        <w:left w:val="none" w:sz="0" w:space="0" w:color="auto"/>
        <w:bottom w:val="none" w:sz="0" w:space="0" w:color="auto"/>
        <w:right w:val="none" w:sz="0" w:space="0" w:color="auto"/>
      </w:divBdr>
    </w:div>
    <w:div w:id="388572441">
      <w:bodyDiv w:val="1"/>
      <w:marLeft w:val="0"/>
      <w:marRight w:val="0"/>
      <w:marTop w:val="0"/>
      <w:marBottom w:val="0"/>
      <w:divBdr>
        <w:top w:val="none" w:sz="0" w:space="0" w:color="auto"/>
        <w:left w:val="none" w:sz="0" w:space="0" w:color="auto"/>
        <w:bottom w:val="none" w:sz="0" w:space="0" w:color="auto"/>
        <w:right w:val="none" w:sz="0" w:space="0" w:color="auto"/>
      </w:divBdr>
    </w:div>
    <w:div w:id="391584812">
      <w:bodyDiv w:val="1"/>
      <w:marLeft w:val="0"/>
      <w:marRight w:val="0"/>
      <w:marTop w:val="0"/>
      <w:marBottom w:val="0"/>
      <w:divBdr>
        <w:top w:val="none" w:sz="0" w:space="0" w:color="auto"/>
        <w:left w:val="none" w:sz="0" w:space="0" w:color="auto"/>
        <w:bottom w:val="none" w:sz="0" w:space="0" w:color="auto"/>
        <w:right w:val="none" w:sz="0" w:space="0" w:color="auto"/>
      </w:divBdr>
    </w:div>
    <w:div w:id="395973692">
      <w:bodyDiv w:val="1"/>
      <w:marLeft w:val="0"/>
      <w:marRight w:val="0"/>
      <w:marTop w:val="0"/>
      <w:marBottom w:val="0"/>
      <w:divBdr>
        <w:top w:val="none" w:sz="0" w:space="0" w:color="auto"/>
        <w:left w:val="none" w:sz="0" w:space="0" w:color="auto"/>
        <w:bottom w:val="none" w:sz="0" w:space="0" w:color="auto"/>
        <w:right w:val="none" w:sz="0" w:space="0" w:color="auto"/>
      </w:divBdr>
    </w:div>
    <w:div w:id="402021467">
      <w:bodyDiv w:val="1"/>
      <w:marLeft w:val="0"/>
      <w:marRight w:val="0"/>
      <w:marTop w:val="0"/>
      <w:marBottom w:val="0"/>
      <w:divBdr>
        <w:top w:val="none" w:sz="0" w:space="0" w:color="auto"/>
        <w:left w:val="none" w:sz="0" w:space="0" w:color="auto"/>
        <w:bottom w:val="none" w:sz="0" w:space="0" w:color="auto"/>
        <w:right w:val="none" w:sz="0" w:space="0" w:color="auto"/>
      </w:divBdr>
    </w:div>
    <w:div w:id="402220817">
      <w:bodyDiv w:val="1"/>
      <w:marLeft w:val="0"/>
      <w:marRight w:val="0"/>
      <w:marTop w:val="0"/>
      <w:marBottom w:val="0"/>
      <w:divBdr>
        <w:top w:val="none" w:sz="0" w:space="0" w:color="auto"/>
        <w:left w:val="none" w:sz="0" w:space="0" w:color="auto"/>
        <w:bottom w:val="none" w:sz="0" w:space="0" w:color="auto"/>
        <w:right w:val="none" w:sz="0" w:space="0" w:color="auto"/>
      </w:divBdr>
    </w:div>
    <w:div w:id="407966364">
      <w:bodyDiv w:val="1"/>
      <w:marLeft w:val="0"/>
      <w:marRight w:val="0"/>
      <w:marTop w:val="0"/>
      <w:marBottom w:val="0"/>
      <w:divBdr>
        <w:top w:val="none" w:sz="0" w:space="0" w:color="auto"/>
        <w:left w:val="none" w:sz="0" w:space="0" w:color="auto"/>
        <w:bottom w:val="none" w:sz="0" w:space="0" w:color="auto"/>
        <w:right w:val="none" w:sz="0" w:space="0" w:color="auto"/>
      </w:divBdr>
    </w:div>
    <w:div w:id="412315949">
      <w:bodyDiv w:val="1"/>
      <w:marLeft w:val="0"/>
      <w:marRight w:val="0"/>
      <w:marTop w:val="0"/>
      <w:marBottom w:val="0"/>
      <w:divBdr>
        <w:top w:val="none" w:sz="0" w:space="0" w:color="auto"/>
        <w:left w:val="none" w:sz="0" w:space="0" w:color="auto"/>
        <w:bottom w:val="none" w:sz="0" w:space="0" w:color="auto"/>
        <w:right w:val="none" w:sz="0" w:space="0" w:color="auto"/>
      </w:divBdr>
    </w:div>
    <w:div w:id="414744043">
      <w:bodyDiv w:val="1"/>
      <w:marLeft w:val="0"/>
      <w:marRight w:val="0"/>
      <w:marTop w:val="0"/>
      <w:marBottom w:val="0"/>
      <w:divBdr>
        <w:top w:val="none" w:sz="0" w:space="0" w:color="auto"/>
        <w:left w:val="none" w:sz="0" w:space="0" w:color="auto"/>
        <w:bottom w:val="none" w:sz="0" w:space="0" w:color="auto"/>
        <w:right w:val="none" w:sz="0" w:space="0" w:color="auto"/>
      </w:divBdr>
    </w:div>
    <w:div w:id="421494527">
      <w:bodyDiv w:val="1"/>
      <w:marLeft w:val="0"/>
      <w:marRight w:val="0"/>
      <w:marTop w:val="0"/>
      <w:marBottom w:val="0"/>
      <w:divBdr>
        <w:top w:val="none" w:sz="0" w:space="0" w:color="auto"/>
        <w:left w:val="none" w:sz="0" w:space="0" w:color="auto"/>
        <w:bottom w:val="none" w:sz="0" w:space="0" w:color="auto"/>
        <w:right w:val="none" w:sz="0" w:space="0" w:color="auto"/>
      </w:divBdr>
    </w:div>
    <w:div w:id="422185553">
      <w:bodyDiv w:val="1"/>
      <w:marLeft w:val="0"/>
      <w:marRight w:val="0"/>
      <w:marTop w:val="0"/>
      <w:marBottom w:val="0"/>
      <w:divBdr>
        <w:top w:val="none" w:sz="0" w:space="0" w:color="auto"/>
        <w:left w:val="none" w:sz="0" w:space="0" w:color="auto"/>
        <w:bottom w:val="none" w:sz="0" w:space="0" w:color="auto"/>
        <w:right w:val="none" w:sz="0" w:space="0" w:color="auto"/>
      </w:divBdr>
    </w:div>
    <w:div w:id="424767494">
      <w:bodyDiv w:val="1"/>
      <w:marLeft w:val="0"/>
      <w:marRight w:val="0"/>
      <w:marTop w:val="0"/>
      <w:marBottom w:val="0"/>
      <w:divBdr>
        <w:top w:val="none" w:sz="0" w:space="0" w:color="auto"/>
        <w:left w:val="none" w:sz="0" w:space="0" w:color="auto"/>
        <w:bottom w:val="none" w:sz="0" w:space="0" w:color="auto"/>
        <w:right w:val="none" w:sz="0" w:space="0" w:color="auto"/>
      </w:divBdr>
    </w:div>
    <w:div w:id="424810518">
      <w:bodyDiv w:val="1"/>
      <w:marLeft w:val="0"/>
      <w:marRight w:val="0"/>
      <w:marTop w:val="0"/>
      <w:marBottom w:val="0"/>
      <w:divBdr>
        <w:top w:val="none" w:sz="0" w:space="0" w:color="auto"/>
        <w:left w:val="none" w:sz="0" w:space="0" w:color="auto"/>
        <w:bottom w:val="none" w:sz="0" w:space="0" w:color="auto"/>
        <w:right w:val="none" w:sz="0" w:space="0" w:color="auto"/>
      </w:divBdr>
    </w:div>
    <w:div w:id="425224769">
      <w:bodyDiv w:val="1"/>
      <w:marLeft w:val="0"/>
      <w:marRight w:val="0"/>
      <w:marTop w:val="0"/>
      <w:marBottom w:val="0"/>
      <w:divBdr>
        <w:top w:val="none" w:sz="0" w:space="0" w:color="auto"/>
        <w:left w:val="none" w:sz="0" w:space="0" w:color="auto"/>
        <w:bottom w:val="none" w:sz="0" w:space="0" w:color="auto"/>
        <w:right w:val="none" w:sz="0" w:space="0" w:color="auto"/>
      </w:divBdr>
    </w:div>
    <w:div w:id="425811938">
      <w:bodyDiv w:val="1"/>
      <w:marLeft w:val="0"/>
      <w:marRight w:val="0"/>
      <w:marTop w:val="0"/>
      <w:marBottom w:val="0"/>
      <w:divBdr>
        <w:top w:val="none" w:sz="0" w:space="0" w:color="auto"/>
        <w:left w:val="none" w:sz="0" w:space="0" w:color="auto"/>
        <w:bottom w:val="none" w:sz="0" w:space="0" w:color="auto"/>
        <w:right w:val="none" w:sz="0" w:space="0" w:color="auto"/>
      </w:divBdr>
    </w:div>
    <w:div w:id="426851686">
      <w:bodyDiv w:val="1"/>
      <w:marLeft w:val="0"/>
      <w:marRight w:val="0"/>
      <w:marTop w:val="0"/>
      <w:marBottom w:val="0"/>
      <w:divBdr>
        <w:top w:val="none" w:sz="0" w:space="0" w:color="auto"/>
        <w:left w:val="none" w:sz="0" w:space="0" w:color="auto"/>
        <w:bottom w:val="none" w:sz="0" w:space="0" w:color="auto"/>
        <w:right w:val="none" w:sz="0" w:space="0" w:color="auto"/>
      </w:divBdr>
      <w:divsChild>
        <w:div w:id="187060831">
          <w:marLeft w:val="0"/>
          <w:marRight w:val="0"/>
          <w:marTop w:val="0"/>
          <w:marBottom w:val="0"/>
          <w:divBdr>
            <w:top w:val="none" w:sz="0" w:space="0" w:color="auto"/>
            <w:left w:val="none" w:sz="0" w:space="0" w:color="auto"/>
            <w:bottom w:val="none" w:sz="0" w:space="0" w:color="auto"/>
            <w:right w:val="none" w:sz="0" w:space="0" w:color="auto"/>
          </w:divBdr>
          <w:divsChild>
            <w:div w:id="2095929597">
              <w:marLeft w:val="0"/>
              <w:marRight w:val="0"/>
              <w:marTop w:val="0"/>
              <w:marBottom w:val="0"/>
              <w:divBdr>
                <w:top w:val="none" w:sz="0" w:space="0" w:color="auto"/>
                <w:left w:val="none" w:sz="0" w:space="0" w:color="auto"/>
                <w:bottom w:val="none" w:sz="0" w:space="0" w:color="auto"/>
                <w:right w:val="none" w:sz="0" w:space="0" w:color="auto"/>
              </w:divBdr>
              <w:divsChild>
                <w:div w:id="231426890">
                  <w:marLeft w:val="0"/>
                  <w:marRight w:val="0"/>
                  <w:marTop w:val="0"/>
                  <w:marBottom w:val="0"/>
                  <w:divBdr>
                    <w:top w:val="none" w:sz="0" w:space="0" w:color="auto"/>
                    <w:left w:val="none" w:sz="0" w:space="0" w:color="auto"/>
                    <w:bottom w:val="none" w:sz="0" w:space="0" w:color="auto"/>
                    <w:right w:val="none" w:sz="0" w:space="0" w:color="auto"/>
                  </w:divBdr>
                  <w:divsChild>
                    <w:div w:id="1451239774">
                      <w:marLeft w:val="0"/>
                      <w:marRight w:val="0"/>
                      <w:marTop w:val="0"/>
                      <w:marBottom w:val="0"/>
                      <w:divBdr>
                        <w:top w:val="none" w:sz="0" w:space="0" w:color="auto"/>
                        <w:left w:val="none" w:sz="0" w:space="0" w:color="auto"/>
                        <w:bottom w:val="none" w:sz="0" w:space="0" w:color="auto"/>
                        <w:right w:val="none" w:sz="0" w:space="0" w:color="auto"/>
                      </w:divBdr>
                      <w:divsChild>
                        <w:div w:id="488063019">
                          <w:marLeft w:val="0"/>
                          <w:marRight w:val="0"/>
                          <w:marTop w:val="0"/>
                          <w:marBottom w:val="0"/>
                          <w:divBdr>
                            <w:top w:val="none" w:sz="0" w:space="0" w:color="auto"/>
                            <w:left w:val="none" w:sz="0" w:space="0" w:color="auto"/>
                            <w:bottom w:val="none" w:sz="0" w:space="0" w:color="auto"/>
                            <w:right w:val="none" w:sz="0" w:space="0" w:color="auto"/>
                          </w:divBdr>
                          <w:divsChild>
                            <w:div w:id="987130288">
                              <w:marLeft w:val="0"/>
                              <w:marRight w:val="0"/>
                              <w:marTop w:val="100"/>
                              <w:marBottom w:val="100"/>
                              <w:divBdr>
                                <w:top w:val="none" w:sz="0" w:space="0" w:color="auto"/>
                                <w:left w:val="none" w:sz="0" w:space="0" w:color="auto"/>
                                <w:bottom w:val="none" w:sz="0" w:space="0" w:color="auto"/>
                                <w:right w:val="none" w:sz="0" w:space="0" w:color="auto"/>
                              </w:divBdr>
                              <w:divsChild>
                                <w:div w:id="1671986680">
                                  <w:marLeft w:val="0"/>
                                  <w:marRight w:val="0"/>
                                  <w:marTop w:val="0"/>
                                  <w:marBottom w:val="0"/>
                                  <w:divBdr>
                                    <w:top w:val="none" w:sz="0" w:space="0" w:color="auto"/>
                                    <w:left w:val="none" w:sz="0" w:space="0" w:color="auto"/>
                                    <w:bottom w:val="none" w:sz="0" w:space="0" w:color="auto"/>
                                    <w:right w:val="none" w:sz="0" w:space="0" w:color="auto"/>
                                  </w:divBdr>
                                  <w:divsChild>
                                    <w:div w:id="1925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39718">
                          <w:marLeft w:val="0"/>
                          <w:marRight w:val="0"/>
                          <w:marTop w:val="0"/>
                          <w:marBottom w:val="0"/>
                          <w:divBdr>
                            <w:top w:val="none" w:sz="0" w:space="0" w:color="auto"/>
                            <w:left w:val="none" w:sz="0" w:space="0" w:color="auto"/>
                            <w:bottom w:val="none" w:sz="0" w:space="0" w:color="auto"/>
                            <w:right w:val="none" w:sz="0" w:space="0" w:color="auto"/>
                          </w:divBdr>
                          <w:divsChild>
                            <w:div w:id="106892506">
                              <w:marLeft w:val="0"/>
                              <w:marRight w:val="0"/>
                              <w:marTop w:val="100"/>
                              <w:marBottom w:val="100"/>
                              <w:divBdr>
                                <w:top w:val="none" w:sz="0" w:space="0" w:color="auto"/>
                                <w:left w:val="none" w:sz="0" w:space="0" w:color="auto"/>
                                <w:bottom w:val="none" w:sz="0" w:space="0" w:color="auto"/>
                                <w:right w:val="none" w:sz="0" w:space="0" w:color="auto"/>
                              </w:divBdr>
                              <w:divsChild>
                                <w:div w:id="1683361507">
                                  <w:marLeft w:val="0"/>
                                  <w:marRight w:val="1242"/>
                                  <w:marTop w:val="0"/>
                                  <w:marBottom w:val="0"/>
                                  <w:divBdr>
                                    <w:top w:val="none" w:sz="0" w:space="0" w:color="auto"/>
                                    <w:left w:val="none" w:sz="0" w:space="0" w:color="auto"/>
                                    <w:bottom w:val="none" w:sz="0" w:space="0" w:color="auto"/>
                                    <w:right w:val="none" w:sz="0" w:space="0" w:color="auto"/>
                                  </w:divBdr>
                                  <w:divsChild>
                                    <w:div w:id="653795496">
                                      <w:marLeft w:val="0"/>
                                      <w:marRight w:val="0"/>
                                      <w:marTop w:val="0"/>
                                      <w:marBottom w:val="621"/>
                                      <w:divBdr>
                                        <w:top w:val="single" w:sz="2" w:space="0" w:color="FFFFFF"/>
                                        <w:left w:val="single" w:sz="2" w:space="0" w:color="FFFFFF"/>
                                        <w:bottom w:val="single" w:sz="2" w:space="0" w:color="FFFFFF"/>
                                        <w:right w:val="single" w:sz="2" w:space="0" w:color="FFFFFF"/>
                                      </w:divBdr>
                                      <w:divsChild>
                                        <w:div w:id="995110539">
                                          <w:marLeft w:val="0"/>
                                          <w:marRight w:val="0"/>
                                          <w:marTop w:val="0"/>
                                          <w:marBottom w:val="0"/>
                                          <w:divBdr>
                                            <w:top w:val="none" w:sz="0" w:space="0" w:color="auto"/>
                                            <w:left w:val="none" w:sz="0" w:space="0" w:color="auto"/>
                                            <w:bottom w:val="none" w:sz="0" w:space="0" w:color="auto"/>
                                            <w:right w:val="none" w:sz="0" w:space="0" w:color="auto"/>
                                          </w:divBdr>
                                        </w:div>
                                      </w:divsChild>
                                    </w:div>
                                    <w:div w:id="1140346488">
                                      <w:marLeft w:val="0"/>
                                      <w:marRight w:val="0"/>
                                      <w:marTop w:val="0"/>
                                      <w:marBottom w:val="621"/>
                                      <w:divBdr>
                                        <w:top w:val="single" w:sz="2" w:space="0" w:color="FFFFFF"/>
                                        <w:left w:val="single" w:sz="2" w:space="0" w:color="FFFFFF"/>
                                        <w:bottom w:val="single" w:sz="2" w:space="0" w:color="FFFFFF"/>
                                        <w:right w:val="single" w:sz="2" w:space="0" w:color="FFFFFF"/>
                                      </w:divBdr>
                                      <w:divsChild>
                                        <w:div w:id="1339235362">
                                          <w:marLeft w:val="0"/>
                                          <w:marRight w:val="0"/>
                                          <w:marTop w:val="0"/>
                                          <w:marBottom w:val="0"/>
                                          <w:divBdr>
                                            <w:top w:val="none" w:sz="0" w:space="0" w:color="auto"/>
                                            <w:left w:val="none" w:sz="0" w:space="0" w:color="auto"/>
                                            <w:bottom w:val="none" w:sz="0" w:space="0" w:color="auto"/>
                                            <w:right w:val="none" w:sz="0" w:space="0" w:color="auto"/>
                                          </w:divBdr>
                                        </w:div>
                                      </w:divsChild>
                                    </w:div>
                                    <w:div w:id="1046101774">
                                      <w:marLeft w:val="0"/>
                                      <w:marRight w:val="0"/>
                                      <w:marTop w:val="0"/>
                                      <w:marBottom w:val="621"/>
                                      <w:divBdr>
                                        <w:top w:val="none" w:sz="0" w:space="0" w:color="auto"/>
                                        <w:left w:val="none" w:sz="0" w:space="0" w:color="auto"/>
                                        <w:bottom w:val="none" w:sz="0" w:space="0" w:color="auto"/>
                                        <w:right w:val="none" w:sz="0" w:space="0" w:color="auto"/>
                                      </w:divBdr>
                                      <w:divsChild>
                                        <w:div w:id="1142818321">
                                          <w:marLeft w:val="0"/>
                                          <w:marRight w:val="0"/>
                                          <w:marTop w:val="0"/>
                                          <w:marBottom w:val="0"/>
                                          <w:divBdr>
                                            <w:top w:val="none" w:sz="0" w:space="0" w:color="auto"/>
                                            <w:left w:val="none" w:sz="0" w:space="0" w:color="auto"/>
                                            <w:bottom w:val="none" w:sz="0" w:space="0" w:color="auto"/>
                                            <w:right w:val="none" w:sz="0" w:space="0" w:color="auto"/>
                                          </w:divBdr>
                                        </w:div>
                                      </w:divsChild>
                                    </w:div>
                                    <w:div w:id="1435828900">
                                      <w:marLeft w:val="0"/>
                                      <w:marRight w:val="0"/>
                                      <w:marTop w:val="0"/>
                                      <w:marBottom w:val="621"/>
                                      <w:divBdr>
                                        <w:top w:val="single" w:sz="2" w:space="0" w:color="FFFFFF"/>
                                        <w:left w:val="single" w:sz="2" w:space="0" w:color="FFFFFF"/>
                                        <w:bottom w:val="single" w:sz="2" w:space="0" w:color="FFFFFF"/>
                                        <w:right w:val="single" w:sz="2" w:space="0" w:color="FFFFFF"/>
                                      </w:divBdr>
                                      <w:divsChild>
                                        <w:div w:id="93983187">
                                          <w:marLeft w:val="0"/>
                                          <w:marRight w:val="0"/>
                                          <w:marTop w:val="0"/>
                                          <w:marBottom w:val="0"/>
                                          <w:divBdr>
                                            <w:top w:val="none" w:sz="0" w:space="0" w:color="auto"/>
                                            <w:left w:val="none" w:sz="0" w:space="0" w:color="auto"/>
                                            <w:bottom w:val="none" w:sz="0" w:space="0" w:color="auto"/>
                                            <w:right w:val="none" w:sz="0" w:space="0" w:color="auto"/>
                                          </w:divBdr>
                                        </w:div>
                                      </w:divsChild>
                                    </w:div>
                                    <w:div w:id="1552155884">
                                      <w:marLeft w:val="0"/>
                                      <w:marRight w:val="0"/>
                                      <w:marTop w:val="0"/>
                                      <w:marBottom w:val="0"/>
                                      <w:divBdr>
                                        <w:top w:val="none" w:sz="0" w:space="0" w:color="auto"/>
                                        <w:left w:val="none" w:sz="0" w:space="0" w:color="auto"/>
                                        <w:bottom w:val="none" w:sz="0" w:space="0" w:color="auto"/>
                                        <w:right w:val="none" w:sz="0" w:space="0" w:color="auto"/>
                                      </w:divBdr>
                                      <w:divsChild>
                                        <w:div w:id="944923057">
                                          <w:marLeft w:val="0"/>
                                          <w:marRight w:val="0"/>
                                          <w:marTop w:val="0"/>
                                          <w:marBottom w:val="0"/>
                                          <w:divBdr>
                                            <w:top w:val="none" w:sz="0" w:space="0" w:color="auto"/>
                                            <w:left w:val="none" w:sz="0" w:space="0" w:color="auto"/>
                                            <w:bottom w:val="none" w:sz="0" w:space="0" w:color="auto"/>
                                            <w:right w:val="none" w:sz="0" w:space="0" w:color="auto"/>
                                          </w:divBdr>
                                          <w:divsChild>
                                            <w:div w:id="1650208148">
                                              <w:marLeft w:val="0"/>
                                              <w:marRight w:val="1242"/>
                                              <w:marTop w:val="0"/>
                                              <w:marBottom w:val="1242"/>
                                              <w:divBdr>
                                                <w:top w:val="none" w:sz="0" w:space="0" w:color="auto"/>
                                                <w:left w:val="none" w:sz="0" w:space="0" w:color="auto"/>
                                                <w:bottom w:val="none" w:sz="0" w:space="0" w:color="auto"/>
                                                <w:right w:val="none" w:sz="0" w:space="0" w:color="auto"/>
                                              </w:divBdr>
                                              <w:divsChild>
                                                <w:div w:id="1678118966">
                                                  <w:marLeft w:val="0"/>
                                                  <w:marRight w:val="0"/>
                                                  <w:marTop w:val="0"/>
                                                  <w:marBottom w:val="0"/>
                                                  <w:divBdr>
                                                    <w:top w:val="none" w:sz="0" w:space="0" w:color="auto"/>
                                                    <w:left w:val="none" w:sz="0" w:space="0" w:color="auto"/>
                                                    <w:bottom w:val="none" w:sz="0" w:space="0" w:color="auto"/>
                                                    <w:right w:val="none" w:sz="0" w:space="0" w:color="auto"/>
                                                  </w:divBdr>
                                                </w:div>
                                              </w:divsChild>
                                            </w:div>
                                            <w:div w:id="493958115">
                                              <w:marLeft w:val="0"/>
                                              <w:marRight w:val="0"/>
                                              <w:marTop w:val="0"/>
                                              <w:marBottom w:val="1242"/>
                                              <w:divBdr>
                                                <w:top w:val="none" w:sz="0" w:space="0" w:color="auto"/>
                                                <w:left w:val="none" w:sz="0" w:space="0" w:color="auto"/>
                                                <w:bottom w:val="none" w:sz="0" w:space="0" w:color="auto"/>
                                                <w:right w:val="none" w:sz="0" w:space="0" w:color="auto"/>
                                              </w:divBdr>
                                              <w:divsChild>
                                                <w:div w:id="455222372">
                                                  <w:marLeft w:val="0"/>
                                                  <w:marRight w:val="0"/>
                                                  <w:marTop w:val="0"/>
                                                  <w:marBottom w:val="0"/>
                                                  <w:divBdr>
                                                    <w:top w:val="none" w:sz="0" w:space="0" w:color="auto"/>
                                                    <w:left w:val="none" w:sz="0" w:space="0" w:color="auto"/>
                                                    <w:bottom w:val="none" w:sz="0" w:space="0" w:color="auto"/>
                                                    <w:right w:val="none" w:sz="0" w:space="0" w:color="auto"/>
                                                  </w:divBdr>
                                                </w:div>
                                              </w:divsChild>
                                            </w:div>
                                            <w:div w:id="486825235">
                                              <w:marLeft w:val="0"/>
                                              <w:marRight w:val="1242"/>
                                              <w:marTop w:val="0"/>
                                              <w:marBottom w:val="1242"/>
                                              <w:divBdr>
                                                <w:top w:val="none" w:sz="0" w:space="0" w:color="auto"/>
                                                <w:left w:val="none" w:sz="0" w:space="0" w:color="auto"/>
                                                <w:bottom w:val="none" w:sz="0" w:space="0" w:color="auto"/>
                                                <w:right w:val="none" w:sz="0" w:space="0" w:color="auto"/>
                                              </w:divBdr>
                                              <w:divsChild>
                                                <w:div w:id="397896736">
                                                  <w:marLeft w:val="0"/>
                                                  <w:marRight w:val="0"/>
                                                  <w:marTop w:val="0"/>
                                                  <w:marBottom w:val="0"/>
                                                  <w:divBdr>
                                                    <w:top w:val="none" w:sz="0" w:space="0" w:color="auto"/>
                                                    <w:left w:val="none" w:sz="0" w:space="0" w:color="auto"/>
                                                    <w:bottom w:val="none" w:sz="0" w:space="0" w:color="auto"/>
                                                    <w:right w:val="none" w:sz="0" w:space="0" w:color="auto"/>
                                                  </w:divBdr>
                                                </w:div>
                                              </w:divsChild>
                                            </w:div>
                                            <w:div w:id="907110581">
                                              <w:marLeft w:val="0"/>
                                              <w:marRight w:val="0"/>
                                              <w:marTop w:val="0"/>
                                              <w:marBottom w:val="1242"/>
                                              <w:divBdr>
                                                <w:top w:val="none" w:sz="0" w:space="0" w:color="auto"/>
                                                <w:left w:val="none" w:sz="0" w:space="0" w:color="auto"/>
                                                <w:bottom w:val="none" w:sz="0" w:space="0" w:color="auto"/>
                                                <w:right w:val="none" w:sz="0" w:space="0" w:color="auto"/>
                                              </w:divBdr>
                                              <w:divsChild>
                                                <w:div w:id="884028654">
                                                  <w:marLeft w:val="0"/>
                                                  <w:marRight w:val="0"/>
                                                  <w:marTop w:val="0"/>
                                                  <w:marBottom w:val="0"/>
                                                  <w:divBdr>
                                                    <w:top w:val="none" w:sz="0" w:space="0" w:color="auto"/>
                                                    <w:left w:val="none" w:sz="0" w:space="0" w:color="auto"/>
                                                    <w:bottom w:val="none" w:sz="0" w:space="0" w:color="auto"/>
                                                    <w:right w:val="none" w:sz="0" w:space="0" w:color="auto"/>
                                                  </w:divBdr>
                                                </w:div>
                                              </w:divsChild>
                                            </w:div>
                                            <w:div w:id="33390248">
                                              <w:marLeft w:val="0"/>
                                              <w:marRight w:val="1242"/>
                                              <w:marTop w:val="0"/>
                                              <w:marBottom w:val="1242"/>
                                              <w:divBdr>
                                                <w:top w:val="none" w:sz="0" w:space="0" w:color="auto"/>
                                                <w:left w:val="none" w:sz="0" w:space="0" w:color="auto"/>
                                                <w:bottom w:val="none" w:sz="0" w:space="0" w:color="auto"/>
                                                <w:right w:val="none" w:sz="0" w:space="0" w:color="auto"/>
                                              </w:divBdr>
                                              <w:divsChild>
                                                <w:div w:id="557126664">
                                                  <w:marLeft w:val="0"/>
                                                  <w:marRight w:val="0"/>
                                                  <w:marTop w:val="0"/>
                                                  <w:marBottom w:val="0"/>
                                                  <w:divBdr>
                                                    <w:top w:val="none" w:sz="0" w:space="0" w:color="auto"/>
                                                    <w:left w:val="none" w:sz="0" w:space="0" w:color="auto"/>
                                                    <w:bottom w:val="none" w:sz="0" w:space="0" w:color="auto"/>
                                                    <w:right w:val="none" w:sz="0" w:space="0" w:color="auto"/>
                                                  </w:divBdr>
                                                </w:div>
                                              </w:divsChild>
                                            </w:div>
                                            <w:div w:id="1696032833">
                                              <w:marLeft w:val="0"/>
                                              <w:marRight w:val="0"/>
                                              <w:marTop w:val="0"/>
                                              <w:marBottom w:val="1242"/>
                                              <w:divBdr>
                                                <w:top w:val="none" w:sz="0" w:space="0" w:color="auto"/>
                                                <w:left w:val="none" w:sz="0" w:space="0" w:color="auto"/>
                                                <w:bottom w:val="none" w:sz="0" w:space="0" w:color="auto"/>
                                                <w:right w:val="none" w:sz="0" w:space="0" w:color="auto"/>
                                              </w:divBdr>
                                              <w:divsChild>
                                                <w:div w:id="7611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5562">
                                  <w:marLeft w:val="0"/>
                                  <w:marRight w:val="0"/>
                                  <w:marTop w:val="0"/>
                                  <w:marBottom w:val="0"/>
                                  <w:divBdr>
                                    <w:top w:val="none" w:sz="0" w:space="0" w:color="auto"/>
                                    <w:left w:val="none" w:sz="0" w:space="0" w:color="auto"/>
                                    <w:bottom w:val="none" w:sz="0" w:space="0" w:color="auto"/>
                                    <w:right w:val="none" w:sz="0" w:space="0" w:color="auto"/>
                                  </w:divBdr>
                                  <w:divsChild>
                                    <w:div w:id="943194423">
                                      <w:marLeft w:val="0"/>
                                      <w:marRight w:val="0"/>
                                      <w:marTop w:val="0"/>
                                      <w:marBottom w:val="621"/>
                                      <w:divBdr>
                                        <w:top w:val="single" w:sz="2" w:space="0" w:color="FFFFFF"/>
                                        <w:left w:val="single" w:sz="2" w:space="0" w:color="FFFFFF"/>
                                        <w:bottom w:val="single" w:sz="2" w:space="0" w:color="FFFFFF"/>
                                        <w:right w:val="single" w:sz="2" w:space="0" w:color="FFFFFF"/>
                                      </w:divBdr>
                                      <w:divsChild>
                                        <w:div w:id="472866831">
                                          <w:marLeft w:val="0"/>
                                          <w:marRight w:val="0"/>
                                          <w:marTop w:val="0"/>
                                          <w:marBottom w:val="0"/>
                                          <w:divBdr>
                                            <w:top w:val="none" w:sz="0" w:space="0" w:color="auto"/>
                                            <w:left w:val="none" w:sz="0" w:space="0" w:color="auto"/>
                                            <w:bottom w:val="none" w:sz="0" w:space="0" w:color="auto"/>
                                            <w:right w:val="none" w:sz="0" w:space="0" w:color="auto"/>
                                          </w:divBdr>
                                        </w:div>
                                      </w:divsChild>
                                    </w:div>
                                    <w:div w:id="1224872791">
                                      <w:marLeft w:val="0"/>
                                      <w:marRight w:val="0"/>
                                      <w:marTop w:val="0"/>
                                      <w:marBottom w:val="0"/>
                                      <w:divBdr>
                                        <w:top w:val="none" w:sz="0" w:space="0" w:color="auto"/>
                                        <w:left w:val="none" w:sz="0" w:space="0" w:color="auto"/>
                                        <w:bottom w:val="none" w:sz="0" w:space="0" w:color="auto"/>
                                        <w:right w:val="none" w:sz="0" w:space="0" w:color="auto"/>
                                      </w:divBdr>
                                      <w:divsChild>
                                        <w:div w:id="1588920886">
                                          <w:marLeft w:val="0"/>
                                          <w:marRight w:val="0"/>
                                          <w:marTop w:val="0"/>
                                          <w:marBottom w:val="0"/>
                                          <w:divBdr>
                                            <w:top w:val="none" w:sz="0" w:space="0" w:color="auto"/>
                                            <w:left w:val="none" w:sz="0" w:space="0" w:color="auto"/>
                                            <w:bottom w:val="none" w:sz="0" w:space="0" w:color="auto"/>
                                            <w:right w:val="none" w:sz="0" w:space="0" w:color="auto"/>
                                          </w:divBdr>
                                          <w:divsChild>
                                            <w:div w:id="393238653">
                                              <w:marLeft w:val="0"/>
                                              <w:marRight w:val="-10669"/>
                                              <w:marTop w:val="0"/>
                                              <w:marBottom w:val="0"/>
                                              <w:divBdr>
                                                <w:top w:val="none" w:sz="0" w:space="0" w:color="auto"/>
                                                <w:left w:val="none" w:sz="0" w:space="0" w:color="auto"/>
                                                <w:bottom w:val="none" w:sz="0" w:space="0" w:color="auto"/>
                                                <w:right w:val="none" w:sz="0" w:space="0" w:color="auto"/>
                                              </w:divBdr>
                                              <w:divsChild>
                                                <w:div w:id="480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442746">
          <w:marLeft w:val="0"/>
          <w:marRight w:val="0"/>
          <w:marTop w:val="0"/>
          <w:marBottom w:val="0"/>
          <w:divBdr>
            <w:top w:val="none" w:sz="0" w:space="0" w:color="auto"/>
            <w:left w:val="none" w:sz="0" w:space="0" w:color="auto"/>
            <w:bottom w:val="none" w:sz="0" w:space="0" w:color="auto"/>
            <w:right w:val="none" w:sz="0" w:space="0" w:color="auto"/>
          </w:divBdr>
          <w:divsChild>
            <w:div w:id="8085968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43234090">
      <w:bodyDiv w:val="1"/>
      <w:marLeft w:val="0"/>
      <w:marRight w:val="0"/>
      <w:marTop w:val="0"/>
      <w:marBottom w:val="0"/>
      <w:divBdr>
        <w:top w:val="none" w:sz="0" w:space="0" w:color="auto"/>
        <w:left w:val="none" w:sz="0" w:space="0" w:color="auto"/>
        <w:bottom w:val="none" w:sz="0" w:space="0" w:color="auto"/>
        <w:right w:val="none" w:sz="0" w:space="0" w:color="auto"/>
      </w:divBdr>
    </w:div>
    <w:div w:id="450396133">
      <w:bodyDiv w:val="1"/>
      <w:marLeft w:val="0"/>
      <w:marRight w:val="0"/>
      <w:marTop w:val="0"/>
      <w:marBottom w:val="0"/>
      <w:divBdr>
        <w:top w:val="none" w:sz="0" w:space="0" w:color="auto"/>
        <w:left w:val="none" w:sz="0" w:space="0" w:color="auto"/>
        <w:bottom w:val="none" w:sz="0" w:space="0" w:color="auto"/>
        <w:right w:val="none" w:sz="0" w:space="0" w:color="auto"/>
      </w:divBdr>
    </w:div>
    <w:div w:id="458843165">
      <w:bodyDiv w:val="1"/>
      <w:marLeft w:val="0"/>
      <w:marRight w:val="0"/>
      <w:marTop w:val="0"/>
      <w:marBottom w:val="0"/>
      <w:divBdr>
        <w:top w:val="none" w:sz="0" w:space="0" w:color="auto"/>
        <w:left w:val="none" w:sz="0" w:space="0" w:color="auto"/>
        <w:bottom w:val="none" w:sz="0" w:space="0" w:color="auto"/>
        <w:right w:val="none" w:sz="0" w:space="0" w:color="auto"/>
      </w:divBdr>
    </w:div>
    <w:div w:id="459493370">
      <w:bodyDiv w:val="1"/>
      <w:marLeft w:val="0"/>
      <w:marRight w:val="0"/>
      <w:marTop w:val="0"/>
      <w:marBottom w:val="0"/>
      <w:divBdr>
        <w:top w:val="none" w:sz="0" w:space="0" w:color="auto"/>
        <w:left w:val="none" w:sz="0" w:space="0" w:color="auto"/>
        <w:bottom w:val="none" w:sz="0" w:space="0" w:color="auto"/>
        <w:right w:val="none" w:sz="0" w:space="0" w:color="auto"/>
      </w:divBdr>
    </w:div>
    <w:div w:id="467861655">
      <w:bodyDiv w:val="1"/>
      <w:marLeft w:val="0"/>
      <w:marRight w:val="0"/>
      <w:marTop w:val="0"/>
      <w:marBottom w:val="0"/>
      <w:divBdr>
        <w:top w:val="none" w:sz="0" w:space="0" w:color="auto"/>
        <w:left w:val="none" w:sz="0" w:space="0" w:color="auto"/>
        <w:bottom w:val="none" w:sz="0" w:space="0" w:color="auto"/>
        <w:right w:val="none" w:sz="0" w:space="0" w:color="auto"/>
      </w:divBdr>
    </w:div>
    <w:div w:id="479155154">
      <w:bodyDiv w:val="1"/>
      <w:marLeft w:val="0"/>
      <w:marRight w:val="0"/>
      <w:marTop w:val="0"/>
      <w:marBottom w:val="0"/>
      <w:divBdr>
        <w:top w:val="none" w:sz="0" w:space="0" w:color="auto"/>
        <w:left w:val="none" w:sz="0" w:space="0" w:color="auto"/>
        <w:bottom w:val="none" w:sz="0" w:space="0" w:color="auto"/>
        <w:right w:val="none" w:sz="0" w:space="0" w:color="auto"/>
      </w:divBdr>
    </w:div>
    <w:div w:id="495387013">
      <w:bodyDiv w:val="1"/>
      <w:marLeft w:val="0"/>
      <w:marRight w:val="0"/>
      <w:marTop w:val="0"/>
      <w:marBottom w:val="0"/>
      <w:divBdr>
        <w:top w:val="none" w:sz="0" w:space="0" w:color="auto"/>
        <w:left w:val="none" w:sz="0" w:space="0" w:color="auto"/>
        <w:bottom w:val="none" w:sz="0" w:space="0" w:color="auto"/>
        <w:right w:val="none" w:sz="0" w:space="0" w:color="auto"/>
      </w:divBdr>
    </w:div>
    <w:div w:id="500849308">
      <w:bodyDiv w:val="1"/>
      <w:marLeft w:val="0"/>
      <w:marRight w:val="0"/>
      <w:marTop w:val="0"/>
      <w:marBottom w:val="0"/>
      <w:divBdr>
        <w:top w:val="none" w:sz="0" w:space="0" w:color="auto"/>
        <w:left w:val="none" w:sz="0" w:space="0" w:color="auto"/>
        <w:bottom w:val="none" w:sz="0" w:space="0" w:color="auto"/>
        <w:right w:val="none" w:sz="0" w:space="0" w:color="auto"/>
      </w:divBdr>
    </w:div>
    <w:div w:id="511340377">
      <w:bodyDiv w:val="1"/>
      <w:marLeft w:val="0"/>
      <w:marRight w:val="0"/>
      <w:marTop w:val="0"/>
      <w:marBottom w:val="0"/>
      <w:divBdr>
        <w:top w:val="none" w:sz="0" w:space="0" w:color="auto"/>
        <w:left w:val="none" w:sz="0" w:space="0" w:color="auto"/>
        <w:bottom w:val="none" w:sz="0" w:space="0" w:color="auto"/>
        <w:right w:val="none" w:sz="0" w:space="0" w:color="auto"/>
      </w:divBdr>
    </w:div>
    <w:div w:id="514347827">
      <w:bodyDiv w:val="1"/>
      <w:marLeft w:val="0"/>
      <w:marRight w:val="0"/>
      <w:marTop w:val="0"/>
      <w:marBottom w:val="0"/>
      <w:divBdr>
        <w:top w:val="none" w:sz="0" w:space="0" w:color="auto"/>
        <w:left w:val="none" w:sz="0" w:space="0" w:color="auto"/>
        <w:bottom w:val="none" w:sz="0" w:space="0" w:color="auto"/>
        <w:right w:val="none" w:sz="0" w:space="0" w:color="auto"/>
      </w:divBdr>
    </w:div>
    <w:div w:id="516769430">
      <w:bodyDiv w:val="1"/>
      <w:marLeft w:val="0"/>
      <w:marRight w:val="0"/>
      <w:marTop w:val="0"/>
      <w:marBottom w:val="0"/>
      <w:divBdr>
        <w:top w:val="none" w:sz="0" w:space="0" w:color="auto"/>
        <w:left w:val="none" w:sz="0" w:space="0" w:color="auto"/>
        <w:bottom w:val="none" w:sz="0" w:space="0" w:color="auto"/>
        <w:right w:val="none" w:sz="0" w:space="0" w:color="auto"/>
      </w:divBdr>
    </w:div>
    <w:div w:id="524027319">
      <w:bodyDiv w:val="1"/>
      <w:marLeft w:val="0"/>
      <w:marRight w:val="0"/>
      <w:marTop w:val="0"/>
      <w:marBottom w:val="0"/>
      <w:divBdr>
        <w:top w:val="none" w:sz="0" w:space="0" w:color="auto"/>
        <w:left w:val="none" w:sz="0" w:space="0" w:color="auto"/>
        <w:bottom w:val="none" w:sz="0" w:space="0" w:color="auto"/>
        <w:right w:val="none" w:sz="0" w:space="0" w:color="auto"/>
      </w:divBdr>
    </w:div>
    <w:div w:id="531383494">
      <w:bodyDiv w:val="1"/>
      <w:marLeft w:val="0"/>
      <w:marRight w:val="0"/>
      <w:marTop w:val="0"/>
      <w:marBottom w:val="0"/>
      <w:divBdr>
        <w:top w:val="none" w:sz="0" w:space="0" w:color="auto"/>
        <w:left w:val="none" w:sz="0" w:space="0" w:color="auto"/>
        <w:bottom w:val="none" w:sz="0" w:space="0" w:color="auto"/>
        <w:right w:val="none" w:sz="0" w:space="0" w:color="auto"/>
      </w:divBdr>
    </w:div>
    <w:div w:id="533732822">
      <w:bodyDiv w:val="1"/>
      <w:marLeft w:val="0"/>
      <w:marRight w:val="0"/>
      <w:marTop w:val="0"/>
      <w:marBottom w:val="0"/>
      <w:divBdr>
        <w:top w:val="none" w:sz="0" w:space="0" w:color="auto"/>
        <w:left w:val="none" w:sz="0" w:space="0" w:color="auto"/>
        <w:bottom w:val="none" w:sz="0" w:space="0" w:color="auto"/>
        <w:right w:val="none" w:sz="0" w:space="0" w:color="auto"/>
      </w:divBdr>
    </w:div>
    <w:div w:id="543641390">
      <w:bodyDiv w:val="1"/>
      <w:marLeft w:val="0"/>
      <w:marRight w:val="0"/>
      <w:marTop w:val="0"/>
      <w:marBottom w:val="0"/>
      <w:divBdr>
        <w:top w:val="none" w:sz="0" w:space="0" w:color="auto"/>
        <w:left w:val="none" w:sz="0" w:space="0" w:color="auto"/>
        <w:bottom w:val="none" w:sz="0" w:space="0" w:color="auto"/>
        <w:right w:val="none" w:sz="0" w:space="0" w:color="auto"/>
      </w:divBdr>
    </w:div>
    <w:div w:id="552011891">
      <w:bodyDiv w:val="1"/>
      <w:marLeft w:val="0"/>
      <w:marRight w:val="0"/>
      <w:marTop w:val="0"/>
      <w:marBottom w:val="0"/>
      <w:divBdr>
        <w:top w:val="none" w:sz="0" w:space="0" w:color="auto"/>
        <w:left w:val="none" w:sz="0" w:space="0" w:color="auto"/>
        <w:bottom w:val="none" w:sz="0" w:space="0" w:color="auto"/>
        <w:right w:val="none" w:sz="0" w:space="0" w:color="auto"/>
      </w:divBdr>
    </w:div>
    <w:div w:id="552234624">
      <w:bodyDiv w:val="1"/>
      <w:marLeft w:val="0"/>
      <w:marRight w:val="0"/>
      <w:marTop w:val="0"/>
      <w:marBottom w:val="0"/>
      <w:divBdr>
        <w:top w:val="none" w:sz="0" w:space="0" w:color="auto"/>
        <w:left w:val="none" w:sz="0" w:space="0" w:color="auto"/>
        <w:bottom w:val="none" w:sz="0" w:space="0" w:color="auto"/>
        <w:right w:val="none" w:sz="0" w:space="0" w:color="auto"/>
      </w:divBdr>
    </w:div>
    <w:div w:id="555362924">
      <w:bodyDiv w:val="1"/>
      <w:marLeft w:val="0"/>
      <w:marRight w:val="0"/>
      <w:marTop w:val="0"/>
      <w:marBottom w:val="0"/>
      <w:divBdr>
        <w:top w:val="none" w:sz="0" w:space="0" w:color="auto"/>
        <w:left w:val="none" w:sz="0" w:space="0" w:color="auto"/>
        <w:bottom w:val="none" w:sz="0" w:space="0" w:color="auto"/>
        <w:right w:val="none" w:sz="0" w:space="0" w:color="auto"/>
      </w:divBdr>
    </w:div>
    <w:div w:id="556428893">
      <w:bodyDiv w:val="1"/>
      <w:marLeft w:val="0"/>
      <w:marRight w:val="0"/>
      <w:marTop w:val="0"/>
      <w:marBottom w:val="0"/>
      <w:divBdr>
        <w:top w:val="none" w:sz="0" w:space="0" w:color="auto"/>
        <w:left w:val="none" w:sz="0" w:space="0" w:color="auto"/>
        <w:bottom w:val="none" w:sz="0" w:space="0" w:color="auto"/>
        <w:right w:val="none" w:sz="0" w:space="0" w:color="auto"/>
      </w:divBdr>
    </w:div>
    <w:div w:id="557321499">
      <w:bodyDiv w:val="1"/>
      <w:marLeft w:val="0"/>
      <w:marRight w:val="0"/>
      <w:marTop w:val="0"/>
      <w:marBottom w:val="0"/>
      <w:divBdr>
        <w:top w:val="none" w:sz="0" w:space="0" w:color="auto"/>
        <w:left w:val="none" w:sz="0" w:space="0" w:color="auto"/>
        <w:bottom w:val="none" w:sz="0" w:space="0" w:color="auto"/>
        <w:right w:val="none" w:sz="0" w:space="0" w:color="auto"/>
      </w:divBdr>
    </w:div>
    <w:div w:id="562524168">
      <w:bodyDiv w:val="1"/>
      <w:marLeft w:val="0"/>
      <w:marRight w:val="0"/>
      <w:marTop w:val="0"/>
      <w:marBottom w:val="0"/>
      <w:divBdr>
        <w:top w:val="none" w:sz="0" w:space="0" w:color="auto"/>
        <w:left w:val="none" w:sz="0" w:space="0" w:color="auto"/>
        <w:bottom w:val="none" w:sz="0" w:space="0" w:color="auto"/>
        <w:right w:val="none" w:sz="0" w:space="0" w:color="auto"/>
      </w:divBdr>
    </w:div>
    <w:div w:id="566383173">
      <w:bodyDiv w:val="1"/>
      <w:marLeft w:val="0"/>
      <w:marRight w:val="0"/>
      <w:marTop w:val="0"/>
      <w:marBottom w:val="0"/>
      <w:divBdr>
        <w:top w:val="none" w:sz="0" w:space="0" w:color="auto"/>
        <w:left w:val="none" w:sz="0" w:space="0" w:color="auto"/>
        <w:bottom w:val="none" w:sz="0" w:space="0" w:color="auto"/>
        <w:right w:val="none" w:sz="0" w:space="0" w:color="auto"/>
      </w:divBdr>
    </w:div>
    <w:div w:id="573466836">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593974313">
      <w:bodyDiv w:val="1"/>
      <w:marLeft w:val="0"/>
      <w:marRight w:val="0"/>
      <w:marTop w:val="0"/>
      <w:marBottom w:val="0"/>
      <w:divBdr>
        <w:top w:val="none" w:sz="0" w:space="0" w:color="auto"/>
        <w:left w:val="none" w:sz="0" w:space="0" w:color="auto"/>
        <w:bottom w:val="none" w:sz="0" w:space="0" w:color="auto"/>
        <w:right w:val="none" w:sz="0" w:space="0" w:color="auto"/>
      </w:divBdr>
    </w:div>
    <w:div w:id="599531271">
      <w:bodyDiv w:val="1"/>
      <w:marLeft w:val="0"/>
      <w:marRight w:val="0"/>
      <w:marTop w:val="0"/>
      <w:marBottom w:val="0"/>
      <w:divBdr>
        <w:top w:val="none" w:sz="0" w:space="0" w:color="auto"/>
        <w:left w:val="none" w:sz="0" w:space="0" w:color="auto"/>
        <w:bottom w:val="none" w:sz="0" w:space="0" w:color="auto"/>
        <w:right w:val="none" w:sz="0" w:space="0" w:color="auto"/>
      </w:divBdr>
    </w:div>
    <w:div w:id="600531597">
      <w:bodyDiv w:val="1"/>
      <w:marLeft w:val="0"/>
      <w:marRight w:val="0"/>
      <w:marTop w:val="0"/>
      <w:marBottom w:val="0"/>
      <w:divBdr>
        <w:top w:val="none" w:sz="0" w:space="0" w:color="auto"/>
        <w:left w:val="none" w:sz="0" w:space="0" w:color="auto"/>
        <w:bottom w:val="none" w:sz="0" w:space="0" w:color="auto"/>
        <w:right w:val="none" w:sz="0" w:space="0" w:color="auto"/>
      </w:divBdr>
    </w:div>
    <w:div w:id="600918286">
      <w:bodyDiv w:val="1"/>
      <w:marLeft w:val="0"/>
      <w:marRight w:val="0"/>
      <w:marTop w:val="0"/>
      <w:marBottom w:val="0"/>
      <w:divBdr>
        <w:top w:val="none" w:sz="0" w:space="0" w:color="auto"/>
        <w:left w:val="none" w:sz="0" w:space="0" w:color="auto"/>
        <w:bottom w:val="none" w:sz="0" w:space="0" w:color="auto"/>
        <w:right w:val="none" w:sz="0" w:space="0" w:color="auto"/>
      </w:divBdr>
    </w:div>
    <w:div w:id="602693599">
      <w:bodyDiv w:val="1"/>
      <w:marLeft w:val="0"/>
      <w:marRight w:val="0"/>
      <w:marTop w:val="0"/>
      <w:marBottom w:val="0"/>
      <w:divBdr>
        <w:top w:val="none" w:sz="0" w:space="0" w:color="auto"/>
        <w:left w:val="none" w:sz="0" w:space="0" w:color="auto"/>
        <w:bottom w:val="none" w:sz="0" w:space="0" w:color="auto"/>
        <w:right w:val="none" w:sz="0" w:space="0" w:color="auto"/>
      </w:divBdr>
    </w:div>
    <w:div w:id="605238246">
      <w:bodyDiv w:val="1"/>
      <w:marLeft w:val="0"/>
      <w:marRight w:val="0"/>
      <w:marTop w:val="0"/>
      <w:marBottom w:val="0"/>
      <w:divBdr>
        <w:top w:val="none" w:sz="0" w:space="0" w:color="auto"/>
        <w:left w:val="none" w:sz="0" w:space="0" w:color="auto"/>
        <w:bottom w:val="none" w:sz="0" w:space="0" w:color="auto"/>
        <w:right w:val="none" w:sz="0" w:space="0" w:color="auto"/>
      </w:divBdr>
    </w:div>
    <w:div w:id="607398397">
      <w:bodyDiv w:val="1"/>
      <w:marLeft w:val="0"/>
      <w:marRight w:val="0"/>
      <w:marTop w:val="0"/>
      <w:marBottom w:val="0"/>
      <w:divBdr>
        <w:top w:val="none" w:sz="0" w:space="0" w:color="auto"/>
        <w:left w:val="none" w:sz="0" w:space="0" w:color="auto"/>
        <w:bottom w:val="none" w:sz="0" w:space="0" w:color="auto"/>
        <w:right w:val="none" w:sz="0" w:space="0" w:color="auto"/>
      </w:divBdr>
    </w:div>
    <w:div w:id="612590754">
      <w:bodyDiv w:val="1"/>
      <w:marLeft w:val="0"/>
      <w:marRight w:val="0"/>
      <w:marTop w:val="0"/>
      <w:marBottom w:val="0"/>
      <w:divBdr>
        <w:top w:val="none" w:sz="0" w:space="0" w:color="auto"/>
        <w:left w:val="none" w:sz="0" w:space="0" w:color="auto"/>
        <w:bottom w:val="none" w:sz="0" w:space="0" w:color="auto"/>
        <w:right w:val="none" w:sz="0" w:space="0" w:color="auto"/>
      </w:divBdr>
    </w:div>
    <w:div w:id="617102904">
      <w:bodyDiv w:val="1"/>
      <w:marLeft w:val="0"/>
      <w:marRight w:val="0"/>
      <w:marTop w:val="0"/>
      <w:marBottom w:val="0"/>
      <w:divBdr>
        <w:top w:val="none" w:sz="0" w:space="0" w:color="auto"/>
        <w:left w:val="none" w:sz="0" w:space="0" w:color="auto"/>
        <w:bottom w:val="none" w:sz="0" w:space="0" w:color="auto"/>
        <w:right w:val="none" w:sz="0" w:space="0" w:color="auto"/>
      </w:divBdr>
      <w:divsChild>
        <w:div w:id="510340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156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244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119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665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07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305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385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63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538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98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81190">
          <w:blockQuote w:val="1"/>
          <w:marLeft w:val="720"/>
          <w:marRight w:val="720"/>
          <w:marTop w:val="100"/>
          <w:marBottom w:val="100"/>
          <w:divBdr>
            <w:top w:val="none" w:sz="0" w:space="0" w:color="auto"/>
            <w:left w:val="none" w:sz="0" w:space="0" w:color="auto"/>
            <w:bottom w:val="none" w:sz="0" w:space="0" w:color="auto"/>
            <w:right w:val="none" w:sz="0" w:space="0" w:color="auto"/>
          </w:divBdr>
        </w:div>
        <w:div w:id="3069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503258">
      <w:bodyDiv w:val="1"/>
      <w:marLeft w:val="0"/>
      <w:marRight w:val="0"/>
      <w:marTop w:val="0"/>
      <w:marBottom w:val="0"/>
      <w:divBdr>
        <w:top w:val="none" w:sz="0" w:space="0" w:color="auto"/>
        <w:left w:val="none" w:sz="0" w:space="0" w:color="auto"/>
        <w:bottom w:val="none" w:sz="0" w:space="0" w:color="auto"/>
        <w:right w:val="none" w:sz="0" w:space="0" w:color="auto"/>
      </w:divBdr>
    </w:div>
    <w:div w:id="628710456">
      <w:bodyDiv w:val="1"/>
      <w:marLeft w:val="0"/>
      <w:marRight w:val="0"/>
      <w:marTop w:val="0"/>
      <w:marBottom w:val="0"/>
      <w:divBdr>
        <w:top w:val="none" w:sz="0" w:space="0" w:color="auto"/>
        <w:left w:val="none" w:sz="0" w:space="0" w:color="auto"/>
        <w:bottom w:val="none" w:sz="0" w:space="0" w:color="auto"/>
        <w:right w:val="none" w:sz="0" w:space="0" w:color="auto"/>
      </w:divBdr>
    </w:div>
    <w:div w:id="630282054">
      <w:bodyDiv w:val="1"/>
      <w:marLeft w:val="0"/>
      <w:marRight w:val="0"/>
      <w:marTop w:val="0"/>
      <w:marBottom w:val="0"/>
      <w:divBdr>
        <w:top w:val="none" w:sz="0" w:space="0" w:color="auto"/>
        <w:left w:val="none" w:sz="0" w:space="0" w:color="auto"/>
        <w:bottom w:val="none" w:sz="0" w:space="0" w:color="auto"/>
        <w:right w:val="none" w:sz="0" w:space="0" w:color="auto"/>
      </w:divBdr>
    </w:div>
    <w:div w:id="633023876">
      <w:bodyDiv w:val="1"/>
      <w:marLeft w:val="0"/>
      <w:marRight w:val="0"/>
      <w:marTop w:val="0"/>
      <w:marBottom w:val="0"/>
      <w:divBdr>
        <w:top w:val="none" w:sz="0" w:space="0" w:color="auto"/>
        <w:left w:val="none" w:sz="0" w:space="0" w:color="auto"/>
        <w:bottom w:val="none" w:sz="0" w:space="0" w:color="auto"/>
        <w:right w:val="none" w:sz="0" w:space="0" w:color="auto"/>
      </w:divBdr>
    </w:div>
    <w:div w:id="636421008">
      <w:bodyDiv w:val="1"/>
      <w:marLeft w:val="0"/>
      <w:marRight w:val="0"/>
      <w:marTop w:val="0"/>
      <w:marBottom w:val="0"/>
      <w:divBdr>
        <w:top w:val="none" w:sz="0" w:space="0" w:color="auto"/>
        <w:left w:val="none" w:sz="0" w:space="0" w:color="auto"/>
        <w:bottom w:val="none" w:sz="0" w:space="0" w:color="auto"/>
        <w:right w:val="none" w:sz="0" w:space="0" w:color="auto"/>
      </w:divBdr>
    </w:div>
    <w:div w:id="646204474">
      <w:bodyDiv w:val="1"/>
      <w:marLeft w:val="0"/>
      <w:marRight w:val="0"/>
      <w:marTop w:val="0"/>
      <w:marBottom w:val="0"/>
      <w:divBdr>
        <w:top w:val="none" w:sz="0" w:space="0" w:color="auto"/>
        <w:left w:val="none" w:sz="0" w:space="0" w:color="auto"/>
        <w:bottom w:val="none" w:sz="0" w:space="0" w:color="auto"/>
        <w:right w:val="none" w:sz="0" w:space="0" w:color="auto"/>
      </w:divBdr>
    </w:div>
    <w:div w:id="649208738">
      <w:bodyDiv w:val="1"/>
      <w:marLeft w:val="0"/>
      <w:marRight w:val="0"/>
      <w:marTop w:val="0"/>
      <w:marBottom w:val="0"/>
      <w:divBdr>
        <w:top w:val="none" w:sz="0" w:space="0" w:color="auto"/>
        <w:left w:val="none" w:sz="0" w:space="0" w:color="auto"/>
        <w:bottom w:val="none" w:sz="0" w:space="0" w:color="auto"/>
        <w:right w:val="none" w:sz="0" w:space="0" w:color="auto"/>
      </w:divBdr>
    </w:div>
    <w:div w:id="653677878">
      <w:bodyDiv w:val="1"/>
      <w:marLeft w:val="0"/>
      <w:marRight w:val="0"/>
      <w:marTop w:val="0"/>
      <w:marBottom w:val="0"/>
      <w:divBdr>
        <w:top w:val="none" w:sz="0" w:space="0" w:color="auto"/>
        <w:left w:val="none" w:sz="0" w:space="0" w:color="auto"/>
        <w:bottom w:val="none" w:sz="0" w:space="0" w:color="auto"/>
        <w:right w:val="none" w:sz="0" w:space="0" w:color="auto"/>
      </w:divBdr>
    </w:div>
    <w:div w:id="654380118">
      <w:bodyDiv w:val="1"/>
      <w:marLeft w:val="0"/>
      <w:marRight w:val="0"/>
      <w:marTop w:val="0"/>
      <w:marBottom w:val="0"/>
      <w:divBdr>
        <w:top w:val="none" w:sz="0" w:space="0" w:color="auto"/>
        <w:left w:val="none" w:sz="0" w:space="0" w:color="auto"/>
        <w:bottom w:val="none" w:sz="0" w:space="0" w:color="auto"/>
        <w:right w:val="none" w:sz="0" w:space="0" w:color="auto"/>
      </w:divBdr>
    </w:div>
    <w:div w:id="657920668">
      <w:bodyDiv w:val="1"/>
      <w:marLeft w:val="0"/>
      <w:marRight w:val="0"/>
      <w:marTop w:val="0"/>
      <w:marBottom w:val="0"/>
      <w:divBdr>
        <w:top w:val="none" w:sz="0" w:space="0" w:color="auto"/>
        <w:left w:val="none" w:sz="0" w:space="0" w:color="auto"/>
        <w:bottom w:val="none" w:sz="0" w:space="0" w:color="auto"/>
        <w:right w:val="none" w:sz="0" w:space="0" w:color="auto"/>
      </w:divBdr>
    </w:div>
    <w:div w:id="658047508">
      <w:bodyDiv w:val="1"/>
      <w:marLeft w:val="0"/>
      <w:marRight w:val="0"/>
      <w:marTop w:val="0"/>
      <w:marBottom w:val="0"/>
      <w:divBdr>
        <w:top w:val="none" w:sz="0" w:space="0" w:color="auto"/>
        <w:left w:val="none" w:sz="0" w:space="0" w:color="auto"/>
        <w:bottom w:val="none" w:sz="0" w:space="0" w:color="auto"/>
        <w:right w:val="none" w:sz="0" w:space="0" w:color="auto"/>
      </w:divBdr>
    </w:div>
    <w:div w:id="670062661">
      <w:bodyDiv w:val="1"/>
      <w:marLeft w:val="0"/>
      <w:marRight w:val="0"/>
      <w:marTop w:val="0"/>
      <w:marBottom w:val="0"/>
      <w:divBdr>
        <w:top w:val="none" w:sz="0" w:space="0" w:color="auto"/>
        <w:left w:val="none" w:sz="0" w:space="0" w:color="auto"/>
        <w:bottom w:val="none" w:sz="0" w:space="0" w:color="auto"/>
        <w:right w:val="none" w:sz="0" w:space="0" w:color="auto"/>
      </w:divBdr>
    </w:div>
    <w:div w:id="671877654">
      <w:bodyDiv w:val="1"/>
      <w:marLeft w:val="0"/>
      <w:marRight w:val="0"/>
      <w:marTop w:val="0"/>
      <w:marBottom w:val="0"/>
      <w:divBdr>
        <w:top w:val="none" w:sz="0" w:space="0" w:color="auto"/>
        <w:left w:val="none" w:sz="0" w:space="0" w:color="auto"/>
        <w:bottom w:val="none" w:sz="0" w:space="0" w:color="auto"/>
        <w:right w:val="none" w:sz="0" w:space="0" w:color="auto"/>
      </w:divBdr>
    </w:div>
    <w:div w:id="684133692">
      <w:bodyDiv w:val="1"/>
      <w:marLeft w:val="0"/>
      <w:marRight w:val="0"/>
      <w:marTop w:val="0"/>
      <w:marBottom w:val="0"/>
      <w:divBdr>
        <w:top w:val="none" w:sz="0" w:space="0" w:color="auto"/>
        <w:left w:val="none" w:sz="0" w:space="0" w:color="auto"/>
        <w:bottom w:val="none" w:sz="0" w:space="0" w:color="auto"/>
        <w:right w:val="none" w:sz="0" w:space="0" w:color="auto"/>
      </w:divBdr>
    </w:div>
    <w:div w:id="685206411">
      <w:bodyDiv w:val="1"/>
      <w:marLeft w:val="0"/>
      <w:marRight w:val="0"/>
      <w:marTop w:val="0"/>
      <w:marBottom w:val="0"/>
      <w:divBdr>
        <w:top w:val="none" w:sz="0" w:space="0" w:color="auto"/>
        <w:left w:val="none" w:sz="0" w:space="0" w:color="auto"/>
        <w:bottom w:val="none" w:sz="0" w:space="0" w:color="auto"/>
        <w:right w:val="none" w:sz="0" w:space="0" w:color="auto"/>
      </w:divBdr>
    </w:div>
    <w:div w:id="689719912">
      <w:bodyDiv w:val="1"/>
      <w:marLeft w:val="0"/>
      <w:marRight w:val="0"/>
      <w:marTop w:val="0"/>
      <w:marBottom w:val="0"/>
      <w:divBdr>
        <w:top w:val="none" w:sz="0" w:space="0" w:color="auto"/>
        <w:left w:val="none" w:sz="0" w:space="0" w:color="auto"/>
        <w:bottom w:val="none" w:sz="0" w:space="0" w:color="auto"/>
        <w:right w:val="none" w:sz="0" w:space="0" w:color="auto"/>
      </w:divBdr>
    </w:div>
    <w:div w:id="694845097">
      <w:bodyDiv w:val="1"/>
      <w:marLeft w:val="0"/>
      <w:marRight w:val="0"/>
      <w:marTop w:val="0"/>
      <w:marBottom w:val="0"/>
      <w:divBdr>
        <w:top w:val="none" w:sz="0" w:space="0" w:color="auto"/>
        <w:left w:val="none" w:sz="0" w:space="0" w:color="auto"/>
        <w:bottom w:val="none" w:sz="0" w:space="0" w:color="auto"/>
        <w:right w:val="none" w:sz="0" w:space="0" w:color="auto"/>
      </w:divBdr>
    </w:div>
    <w:div w:id="696660710">
      <w:bodyDiv w:val="1"/>
      <w:marLeft w:val="0"/>
      <w:marRight w:val="0"/>
      <w:marTop w:val="0"/>
      <w:marBottom w:val="0"/>
      <w:divBdr>
        <w:top w:val="none" w:sz="0" w:space="0" w:color="auto"/>
        <w:left w:val="none" w:sz="0" w:space="0" w:color="auto"/>
        <w:bottom w:val="none" w:sz="0" w:space="0" w:color="auto"/>
        <w:right w:val="none" w:sz="0" w:space="0" w:color="auto"/>
      </w:divBdr>
    </w:div>
    <w:div w:id="696731732">
      <w:bodyDiv w:val="1"/>
      <w:marLeft w:val="0"/>
      <w:marRight w:val="0"/>
      <w:marTop w:val="0"/>
      <w:marBottom w:val="0"/>
      <w:divBdr>
        <w:top w:val="none" w:sz="0" w:space="0" w:color="auto"/>
        <w:left w:val="none" w:sz="0" w:space="0" w:color="auto"/>
        <w:bottom w:val="none" w:sz="0" w:space="0" w:color="auto"/>
        <w:right w:val="none" w:sz="0" w:space="0" w:color="auto"/>
      </w:divBdr>
    </w:div>
    <w:div w:id="701638236">
      <w:bodyDiv w:val="1"/>
      <w:marLeft w:val="0"/>
      <w:marRight w:val="0"/>
      <w:marTop w:val="0"/>
      <w:marBottom w:val="0"/>
      <w:divBdr>
        <w:top w:val="none" w:sz="0" w:space="0" w:color="auto"/>
        <w:left w:val="none" w:sz="0" w:space="0" w:color="auto"/>
        <w:bottom w:val="none" w:sz="0" w:space="0" w:color="auto"/>
        <w:right w:val="none" w:sz="0" w:space="0" w:color="auto"/>
      </w:divBdr>
    </w:div>
    <w:div w:id="712854051">
      <w:bodyDiv w:val="1"/>
      <w:marLeft w:val="0"/>
      <w:marRight w:val="0"/>
      <w:marTop w:val="0"/>
      <w:marBottom w:val="0"/>
      <w:divBdr>
        <w:top w:val="none" w:sz="0" w:space="0" w:color="auto"/>
        <w:left w:val="none" w:sz="0" w:space="0" w:color="auto"/>
        <w:bottom w:val="none" w:sz="0" w:space="0" w:color="auto"/>
        <w:right w:val="none" w:sz="0" w:space="0" w:color="auto"/>
      </w:divBdr>
    </w:div>
    <w:div w:id="715012504">
      <w:bodyDiv w:val="1"/>
      <w:marLeft w:val="0"/>
      <w:marRight w:val="0"/>
      <w:marTop w:val="0"/>
      <w:marBottom w:val="0"/>
      <w:divBdr>
        <w:top w:val="none" w:sz="0" w:space="0" w:color="auto"/>
        <w:left w:val="none" w:sz="0" w:space="0" w:color="auto"/>
        <w:bottom w:val="none" w:sz="0" w:space="0" w:color="auto"/>
        <w:right w:val="none" w:sz="0" w:space="0" w:color="auto"/>
      </w:divBdr>
    </w:div>
    <w:div w:id="717436310">
      <w:bodyDiv w:val="1"/>
      <w:marLeft w:val="0"/>
      <w:marRight w:val="0"/>
      <w:marTop w:val="0"/>
      <w:marBottom w:val="0"/>
      <w:divBdr>
        <w:top w:val="none" w:sz="0" w:space="0" w:color="auto"/>
        <w:left w:val="none" w:sz="0" w:space="0" w:color="auto"/>
        <w:bottom w:val="none" w:sz="0" w:space="0" w:color="auto"/>
        <w:right w:val="none" w:sz="0" w:space="0" w:color="auto"/>
      </w:divBdr>
    </w:div>
    <w:div w:id="717516539">
      <w:bodyDiv w:val="1"/>
      <w:marLeft w:val="0"/>
      <w:marRight w:val="0"/>
      <w:marTop w:val="0"/>
      <w:marBottom w:val="0"/>
      <w:divBdr>
        <w:top w:val="none" w:sz="0" w:space="0" w:color="auto"/>
        <w:left w:val="none" w:sz="0" w:space="0" w:color="auto"/>
        <w:bottom w:val="none" w:sz="0" w:space="0" w:color="auto"/>
        <w:right w:val="none" w:sz="0" w:space="0" w:color="auto"/>
      </w:divBdr>
    </w:div>
    <w:div w:id="721558250">
      <w:bodyDiv w:val="1"/>
      <w:marLeft w:val="0"/>
      <w:marRight w:val="0"/>
      <w:marTop w:val="0"/>
      <w:marBottom w:val="0"/>
      <w:divBdr>
        <w:top w:val="none" w:sz="0" w:space="0" w:color="auto"/>
        <w:left w:val="none" w:sz="0" w:space="0" w:color="auto"/>
        <w:bottom w:val="none" w:sz="0" w:space="0" w:color="auto"/>
        <w:right w:val="none" w:sz="0" w:space="0" w:color="auto"/>
      </w:divBdr>
    </w:div>
    <w:div w:id="722217300">
      <w:bodyDiv w:val="1"/>
      <w:marLeft w:val="0"/>
      <w:marRight w:val="0"/>
      <w:marTop w:val="0"/>
      <w:marBottom w:val="0"/>
      <w:divBdr>
        <w:top w:val="none" w:sz="0" w:space="0" w:color="auto"/>
        <w:left w:val="none" w:sz="0" w:space="0" w:color="auto"/>
        <w:bottom w:val="none" w:sz="0" w:space="0" w:color="auto"/>
        <w:right w:val="none" w:sz="0" w:space="0" w:color="auto"/>
      </w:divBdr>
    </w:div>
    <w:div w:id="725252532">
      <w:bodyDiv w:val="1"/>
      <w:marLeft w:val="0"/>
      <w:marRight w:val="0"/>
      <w:marTop w:val="0"/>
      <w:marBottom w:val="0"/>
      <w:divBdr>
        <w:top w:val="none" w:sz="0" w:space="0" w:color="auto"/>
        <w:left w:val="none" w:sz="0" w:space="0" w:color="auto"/>
        <w:bottom w:val="none" w:sz="0" w:space="0" w:color="auto"/>
        <w:right w:val="none" w:sz="0" w:space="0" w:color="auto"/>
      </w:divBdr>
    </w:div>
    <w:div w:id="728963077">
      <w:bodyDiv w:val="1"/>
      <w:marLeft w:val="0"/>
      <w:marRight w:val="0"/>
      <w:marTop w:val="0"/>
      <w:marBottom w:val="0"/>
      <w:divBdr>
        <w:top w:val="none" w:sz="0" w:space="0" w:color="auto"/>
        <w:left w:val="none" w:sz="0" w:space="0" w:color="auto"/>
        <w:bottom w:val="none" w:sz="0" w:space="0" w:color="auto"/>
        <w:right w:val="none" w:sz="0" w:space="0" w:color="auto"/>
      </w:divBdr>
    </w:div>
    <w:div w:id="729421912">
      <w:bodyDiv w:val="1"/>
      <w:marLeft w:val="0"/>
      <w:marRight w:val="0"/>
      <w:marTop w:val="0"/>
      <w:marBottom w:val="0"/>
      <w:divBdr>
        <w:top w:val="none" w:sz="0" w:space="0" w:color="auto"/>
        <w:left w:val="none" w:sz="0" w:space="0" w:color="auto"/>
        <w:bottom w:val="none" w:sz="0" w:space="0" w:color="auto"/>
        <w:right w:val="none" w:sz="0" w:space="0" w:color="auto"/>
      </w:divBdr>
    </w:div>
    <w:div w:id="734207140">
      <w:bodyDiv w:val="1"/>
      <w:marLeft w:val="0"/>
      <w:marRight w:val="0"/>
      <w:marTop w:val="0"/>
      <w:marBottom w:val="0"/>
      <w:divBdr>
        <w:top w:val="none" w:sz="0" w:space="0" w:color="auto"/>
        <w:left w:val="none" w:sz="0" w:space="0" w:color="auto"/>
        <w:bottom w:val="none" w:sz="0" w:space="0" w:color="auto"/>
        <w:right w:val="none" w:sz="0" w:space="0" w:color="auto"/>
      </w:divBdr>
    </w:div>
    <w:div w:id="735325339">
      <w:bodyDiv w:val="1"/>
      <w:marLeft w:val="0"/>
      <w:marRight w:val="0"/>
      <w:marTop w:val="0"/>
      <w:marBottom w:val="0"/>
      <w:divBdr>
        <w:top w:val="none" w:sz="0" w:space="0" w:color="auto"/>
        <w:left w:val="none" w:sz="0" w:space="0" w:color="auto"/>
        <w:bottom w:val="none" w:sz="0" w:space="0" w:color="auto"/>
        <w:right w:val="none" w:sz="0" w:space="0" w:color="auto"/>
      </w:divBdr>
    </w:div>
    <w:div w:id="737752797">
      <w:bodyDiv w:val="1"/>
      <w:marLeft w:val="0"/>
      <w:marRight w:val="0"/>
      <w:marTop w:val="0"/>
      <w:marBottom w:val="0"/>
      <w:divBdr>
        <w:top w:val="none" w:sz="0" w:space="0" w:color="auto"/>
        <w:left w:val="none" w:sz="0" w:space="0" w:color="auto"/>
        <w:bottom w:val="none" w:sz="0" w:space="0" w:color="auto"/>
        <w:right w:val="none" w:sz="0" w:space="0" w:color="auto"/>
      </w:divBdr>
    </w:div>
    <w:div w:id="740099533">
      <w:bodyDiv w:val="1"/>
      <w:marLeft w:val="0"/>
      <w:marRight w:val="0"/>
      <w:marTop w:val="0"/>
      <w:marBottom w:val="0"/>
      <w:divBdr>
        <w:top w:val="none" w:sz="0" w:space="0" w:color="auto"/>
        <w:left w:val="none" w:sz="0" w:space="0" w:color="auto"/>
        <w:bottom w:val="none" w:sz="0" w:space="0" w:color="auto"/>
        <w:right w:val="none" w:sz="0" w:space="0" w:color="auto"/>
      </w:divBdr>
    </w:div>
    <w:div w:id="747267149">
      <w:bodyDiv w:val="1"/>
      <w:marLeft w:val="0"/>
      <w:marRight w:val="0"/>
      <w:marTop w:val="0"/>
      <w:marBottom w:val="0"/>
      <w:divBdr>
        <w:top w:val="none" w:sz="0" w:space="0" w:color="auto"/>
        <w:left w:val="none" w:sz="0" w:space="0" w:color="auto"/>
        <w:bottom w:val="none" w:sz="0" w:space="0" w:color="auto"/>
        <w:right w:val="none" w:sz="0" w:space="0" w:color="auto"/>
      </w:divBdr>
    </w:div>
    <w:div w:id="754713590">
      <w:bodyDiv w:val="1"/>
      <w:marLeft w:val="0"/>
      <w:marRight w:val="0"/>
      <w:marTop w:val="0"/>
      <w:marBottom w:val="0"/>
      <w:divBdr>
        <w:top w:val="none" w:sz="0" w:space="0" w:color="auto"/>
        <w:left w:val="none" w:sz="0" w:space="0" w:color="auto"/>
        <w:bottom w:val="none" w:sz="0" w:space="0" w:color="auto"/>
        <w:right w:val="none" w:sz="0" w:space="0" w:color="auto"/>
      </w:divBdr>
    </w:div>
    <w:div w:id="755176685">
      <w:bodyDiv w:val="1"/>
      <w:marLeft w:val="0"/>
      <w:marRight w:val="0"/>
      <w:marTop w:val="0"/>
      <w:marBottom w:val="0"/>
      <w:divBdr>
        <w:top w:val="none" w:sz="0" w:space="0" w:color="auto"/>
        <w:left w:val="none" w:sz="0" w:space="0" w:color="auto"/>
        <w:bottom w:val="none" w:sz="0" w:space="0" w:color="auto"/>
        <w:right w:val="none" w:sz="0" w:space="0" w:color="auto"/>
      </w:divBdr>
    </w:div>
    <w:div w:id="755977014">
      <w:bodyDiv w:val="1"/>
      <w:marLeft w:val="0"/>
      <w:marRight w:val="0"/>
      <w:marTop w:val="0"/>
      <w:marBottom w:val="0"/>
      <w:divBdr>
        <w:top w:val="none" w:sz="0" w:space="0" w:color="auto"/>
        <w:left w:val="none" w:sz="0" w:space="0" w:color="auto"/>
        <w:bottom w:val="none" w:sz="0" w:space="0" w:color="auto"/>
        <w:right w:val="none" w:sz="0" w:space="0" w:color="auto"/>
      </w:divBdr>
    </w:div>
    <w:div w:id="757558072">
      <w:bodyDiv w:val="1"/>
      <w:marLeft w:val="0"/>
      <w:marRight w:val="0"/>
      <w:marTop w:val="0"/>
      <w:marBottom w:val="0"/>
      <w:divBdr>
        <w:top w:val="none" w:sz="0" w:space="0" w:color="auto"/>
        <w:left w:val="none" w:sz="0" w:space="0" w:color="auto"/>
        <w:bottom w:val="none" w:sz="0" w:space="0" w:color="auto"/>
        <w:right w:val="none" w:sz="0" w:space="0" w:color="auto"/>
      </w:divBdr>
    </w:div>
    <w:div w:id="759135417">
      <w:bodyDiv w:val="1"/>
      <w:marLeft w:val="0"/>
      <w:marRight w:val="0"/>
      <w:marTop w:val="0"/>
      <w:marBottom w:val="0"/>
      <w:divBdr>
        <w:top w:val="none" w:sz="0" w:space="0" w:color="auto"/>
        <w:left w:val="none" w:sz="0" w:space="0" w:color="auto"/>
        <w:bottom w:val="none" w:sz="0" w:space="0" w:color="auto"/>
        <w:right w:val="none" w:sz="0" w:space="0" w:color="auto"/>
      </w:divBdr>
    </w:div>
    <w:div w:id="760445312">
      <w:bodyDiv w:val="1"/>
      <w:marLeft w:val="0"/>
      <w:marRight w:val="0"/>
      <w:marTop w:val="0"/>
      <w:marBottom w:val="0"/>
      <w:divBdr>
        <w:top w:val="none" w:sz="0" w:space="0" w:color="auto"/>
        <w:left w:val="none" w:sz="0" w:space="0" w:color="auto"/>
        <w:bottom w:val="none" w:sz="0" w:space="0" w:color="auto"/>
        <w:right w:val="none" w:sz="0" w:space="0" w:color="auto"/>
      </w:divBdr>
    </w:div>
    <w:div w:id="761923348">
      <w:bodyDiv w:val="1"/>
      <w:marLeft w:val="0"/>
      <w:marRight w:val="0"/>
      <w:marTop w:val="0"/>
      <w:marBottom w:val="0"/>
      <w:divBdr>
        <w:top w:val="none" w:sz="0" w:space="0" w:color="auto"/>
        <w:left w:val="none" w:sz="0" w:space="0" w:color="auto"/>
        <w:bottom w:val="none" w:sz="0" w:space="0" w:color="auto"/>
        <w:right w:val="none" w:sz="0" w:space="0" w:color="auto"/>
      </w:divBdr>
    </w:div>
    <w:div w:id="766998103">
      <w:bodyDiv w:val="1"/>
      <w:marLeft w:val="0"/>
      <w:marRight w:val="0"/>
      <w:marTop w:val="0"/>
      <w:marBottom w:val="0"/>
      <w:divBdr>
        <w:top w:val="none" w:sz="0" w:space="0" w:color="auto"/>
        <w:left w:val="none" w:sz="0" w:space="0" w:color="auto"/>
        <w:bottom w:val="none" w:sz="0" w:space="0" w:color="auto"/>
        <w:right w:val="none" w:sz="0" w:space="0" w:color="auto"/>
      </w:divBdr>
    </w:div>
    <w:div w:id="768896222">
      <w:bodyDiv w:val="1"/>
      <w:marLeft w:val="0"/>
      <w:marRight w:val="0"/>
      <w:marTop w:val="0"/>
      <w:marBottom w:val="0"/>
      <w:divBdr>
        <w:top w:val="none" w:sz="0" w:space="0" w:color="auto"/>
        <w:left w:val="none" w:sz="0" w:space="0" w:color="auto"/>
        <w:bottom w:val="none" w:sz="0" w:space="0" w:color="auto"/>
        <w:right w:val="none" w:sz="0" w:space="0" w:color="auto"/>
      </w:divBdr>
    </w:div>
    <w:div w:id="779570063">
      <w:bodyDiv w:val="1"/>
      <w:marLeft w:val="0"/>
      <w:marRight w:val="0"/>
      <w:marTop w:val="0"/>
      <w:marBottom w:val="0"/>
      <w:divBdr>
        <w:top w:val="none" w:sz="0" w:space="0" w:color="auto"/>
        <w:left w:val="none" w:sz="0" w:space="0" w:color="auto"/>
        <w:bottom w:val="none" w:sz="0" w:space="0" w:color="auto"/>
        <w:right w:val="none" w:sz="0" w:space="0" w:color="auto"/>
      </w:divBdr>
    </w:div>
    <w:div w:id="780222232">
      <w:bodyDiv w:val="1"/>
      <w:marLeft w:val="0"/>
      <w:marRight w:val="0"/>
      <w:marTop w:val="0"/>
      <w:marBottom w:val="0"/>
      <w:divBdr>
        <w:top w:val="none" w:sz="0" w:space="0" w:color="auto"/>
        <w:left w:val="none" w:sz="0" w:space="0" w:color="auto"/>
        <w:bottom w:val="none" w:sz="0" w:space="0" w:color="auto"/>
        <w:right w:val="none" w:sz="0" w:space="0" w:color="auto"/>
      </w:divBdr>
    </w:div>
    <w:div w:id="785005393">
      <w:bodyDiv w:val="1"/>
      <w:marLeft w:val="0"/>
      <w:marRight w:val="0"/>
      <w:marTop w:val="0"/>
      <w:marBottom w:val="0"/>
      <w:divBdr>
        <w:top w:val="none" w:sz="0" w:space="0" w:color="auto"/>
        <w:left w:val="none" w:sz="0" w:space="0" w:color="auto"/>
        <w:bottom w:val="none" w:sz="0" w:space="0" w:color="auto"/>
        <w:right w:val="none" w:sz="0" w:space="0" w:color="auto"/>
      </w:divBdr>
    </w:div>
    <w:div w:id="785470787">
      <w:bodyDiv w:val="1"/>
      <w:marLeft w:val="0"/>
      <w:marRight w:val="0"/>
      <w:marTop w:val="0"/>
      <w:marBottom w:val="0"/>
      <w:divBdr>
        <w:top w:val="none" w:sz="0" w:space="0" w:color="auto"/>
        <w:left w:val="none" w:sz="0" w:space="0" w:color="auto"/>
        <w:bottom w:val="none" w:sz="0" w:space="0" w:color="auto"/>
        <w:right w:val="none" w:sz="0" w:space="0" w:color="auto"/>
      </w:divBdr>
    </w:div>
    <w:div w:id="787700108">
      <w:bodyDiv w:val="1"/>
      <w:marLeft w:val="0"/>
      <w:marRight w:val="0"/>
      <w:marTop w:val="0"/>
      <w:marBottom w:val="0"/>
      <w:divBdr>
        <w:top w:val="none" w:sz="0" w:space="0" w:color="auto"/>
        <w:left w:val="none" w:sz="0" w:space="0" w:color="auto"/>
        <w:bottom w:val="none" w:sz="0" w:space="0" w:color="auto"/>
        <w:right w:val="none" w:sz="0" w:space="0" w:color="auto"/>
      </w:divBdr>
    </w:div>
    <w:div w:id="802381013">
      <w:bodyDiv w:val="1"/>
      <w:marLeft w:val="0"/>
      <w:marRight w:val="0"/>
      <w:marTop w:val="0"/>
      <w:marBottom w:val="0"/>
      <w:divBdr>
        <w:top w:val="none" w:sz="0" w:space="0" w:color="auto"/>
        <w:left w:val="none" w:sz="0" w:space="0" w:color="auto"/>
        <w:bottom w:val="none" w:sz="0" w:space="0" w:color="auto"/>
        <w:right w:val="none" w:sz="0" w:space="0" w:color="auto"/>
      </w:divBdr>
    </w:div>
    <w:div w:id="819925317">
      <w:bodyDiv w:val="1"/>
      <w:marLeft w:val="0"/>
      <w:marRight w:val="0"/>
      <w:marTop w:val="0"/>
      <w:marBottom w:val="0"/>
      <w:divBdr>
        <w:top w:val="none" w:sz="0" w:space="0" w:color="auto"/>
        <w:left w:val="none" w:sz="0" w:space="0" w:color="auto"/>
        <w:bottom w:val="none" w:sz="0" w:space="0" w:color="auto"/>
        <w:right w:val="none" w:sz="0" w:space="0" w:color="auto"/>
      </w:divBdr>
    </w:div>
    <w:div w:id="828209242">
      <w:bodyDiv w:val="1"/>
      <w:marLeft w:val="0"/>
      <w:marRight w:val="0"/>
      <w:marTop w:val="0"/>
      <w:marBottom w:val="0"/>
      <w:divBdr>
        <w:top w:val="none" w:sz="0" w:space="0" w:color="auto"/>
        <w:left w:val="none" w:sz="0" w:space="0" w:color="auto"/>
        <w:bottom w:val="none" w:sz="0" w:space="0" w:color="auto"/>
        <w:right w:val="none" w:sz="0" w:space="0" w:color="auto"/>
      </w:divBdr>
    </w:div>
    <w:div w:id="846097109">
      <w:bodyDiv w:val="1"/>
      <w:marLeft w:val="0"/>
      <w:marRight w:val="0"/>
      <w:marTop w:val="0"/>
      <w:marBottom w:val="0"/>
      <w:divBdr>
        <w:top w:val="none" w:sz="0" w:space="0" w:color="auto"/>
        <w:left w:val="none" w:sz="0" w:space="0" w:color="auto"/>
        <w:bottom w:val="none" w:sz="0" w:space="0" w:color="auto"/>
        <w:right w:val="none" w:sz="0" w:space="0" w:color="auto"/>
      </w:divBdr>
    </w:div>
    <w:div w:id="852652413">
      <w:bodyDiv w:val="1"/>
      <w:marLeft w:val="0"/>
      <w:marRight w:val="0"/>
      <w:marTop w:val="0"/>
      <w:marBottom w:val="0"/>
      <w:divBdr>
        <w:top w:val="none" w:sz="0" w:space="0" w:color="auto"/>
        <w:left w:val="none" w:sz="0" w:space="0" w:color="auto"/>
        <w:bottom w:val="none" w:sz="0" w:space="0" w:color="auto"/>
        <w:right w:val="none" w:sz="0" w:space="0" w:color="auto"/>
      </w:divBdr>
    </w:div>
    <w:div w:id="857037863">
      <w:bodyDiv w:val="1"/>
      <w:marLeft w:val="0"/>
      <w:marRight w:val="0"/>
      <w:marTop w:val="0"/>
      <w:marBottom w:val="0"/>
      <w:divBdr>
        <w:top w:val="none" w:sz="0" w:space="0" w:color="auto"/>
        <w:left w:val="none" w:sz="0" w:space="0" w:color="auto"/>
        <w:bottom w:val="none" w:sz="0" w:space="0" w:color="auto"/>
        <w:right w:val="none" w:sz="0" w:space="0" w:color="auto"/>
      </w:divBdr>
    </w:div>
    <w:div w:id="859315186">
      <w:bodyDiv w:val="1"/>
      <w:marLeft w:val="0"/>
      <w:marRight w:val="0"/>
      <w:marTop w:val="0"/>
      <w:marBottom w:val="0"/>
      <w:divBdr>
        <w:top w:val="none" w:sz="0" w:space="0" w:color="auto"/>
        <w:left w:val="none" w:sz="0" w:space="0" w:color="auto"/>
        <w:bottom w:val="none" w:sz="0" w:space="0" w:color="auto"/>
        <w:right w:val="none" w:sz="0" w:space="0" w:color="auto"/>
      </w:divBdr>
    </w:div>
    <w:div w:id="860704511">
      <w:bodyDiv w:val="1"/>
      <w:marLeft w:val="0"/>
      <w:marRight w:val="0"/>
      <w:marTop w:val="0"/>
      <w:marBottom w:val="0"/>
      <w:divBdr>
        <w:top w:val="none" w:sz="0" w:space="0" w:color="auto"/>
        <w:left w:val="none" w:sz="0" w:space="0" w:color="auto"/>
        <w:bottom w:val="none" w:sz="0" w:space="0" w:color="auto"/>
        <w:right w:val="none" w:sz="0" w:space="0" w:color="auto"/>
      </w:divBdr>
    </w:div>
    <w:div w:id="867451997">
      <w:bodyDiv w:val="1"/>
      <w:marLeft w:val="0"/>
      <w:marRight w:val="0"/>
      <w:marTop w:val="0"/>
      <w:marBottom w:val="0"/>
      <w:divBdr>
        <w:top w:val="none" w:sz="0" w:space="0" w:color="auto"/>
        <w:left w:val="none" w:sz="0" w:space="0" w:color="auto"/>
        <w:bottom w:val="none" w:sz="0" w:space="0" w:color="auto"/>
        <w:right w:val="none" w:sz="0" w:space="0" w:color="auto"/>
      </w:divBdr>
    </w:div>
    <w:div w:id="868104604">
      <w:bodyDiv w:val="1"/>
      <w:marLeft w:val="0"/>
      <w:marRight w:val="0"/>
      <w:marTop w:val="0"/>
      <w:marBottom w:val="0"/>
      <w:divBdr>
        <w:top w:val="none" w:sz="0" w:space="0" w:color="auto"/>
        <w:left w:val="none" w:sz="0" w:space="0" w:color="auto"/>
        <w:bottom w:val="none" w:sz="0" w:space="0" w:color="auto"/>
        <w:right w:val="none" w:sz="0" w:space="0" w:color="auto"/>
      </w:divBdr>
    </w:div>
    <w:div w:id="868379196">
      <w:bodyDiv w:val="1"/>
      <w:marLeft w:val="0"/>
      <w:marRight w:val="0"/>
      <w:marTop w:val="0"/>
      <w:marBottom w:val="0"/>
      <w:divBdr>
        <w:top w:val="none" w:sz="0" w:space="0" w:color="auto"/>
        <w:left w:val="none" w:sz="0" w:space="0" w:color="auto"/>
        <w:bottom w:val="none" w:sz="0" w:space="0" w:color="auto"/>
        <w:right w:val="none" w:sz="0" w:space="0" w:color="auto"/>
      </w:divBdr>
    </w:div>
    <w:div w:id="878667073">
      <w:bodyDiv w:val="1"/>
      <w:marLeft w:val="0"/>
      <w:marRight w:val="0"/>
      <w:marTop w:val="0"/>
      <w:marBottom w:val="0"/>
      <w:divBdr>
        <w:top w:val="none" w:sz="0" w:space="0" w:color="auto"/>
        <w:left w:val="none" w:sz="0" w:space="0" w:color="auto"/>
        <w:bottom w:val="none" w:sz="0" w:space="0" w:color="auto"/>
        <w:right w:val="none" w:sz="0" w:space="0" w:color="auto"/>
      </w:divBdr>
    </w:div>
    <w:div w:id="882785845">
      <w:bodyDiv w:val="1"/>
      <w:marLeft w:val="0"/>
      <w:marRight w:val="0"/>
      <w:marTop w:val="0"/>
      <w:marBottom w:val="0"/>
      <w:divBdr>
        <w:top w:val="none" w:sz="0" w:space="0" w:color="auto"/>
        <w:left w:val="none" w:sz="0" w:space="0" w:color="auto"/>
        <w:bottom w:val="none" w:sz="0" w:space="0" w:color="auto"/>
        <w:right w:val="none" w:sz="0" w:space="0" w:color="auto"/>
      </w:divBdr>
    </w:div>
    <w:div w:id="884291955">
      <w:bodyDiv w:val="1"/>
      <w:marLeft w:val="0"/>
      <w:marRight w:val="0"/>
      <w:marTop w:val="0"/>
      <w:marBottom w:val="0"/>
      <w:divBdr>
        <w:top w:val="none" w:sz="0" w:space="0" w:color="auto"/>
        <w:left w:val="none" w:sz="0" w:space="0" w:color="auto"/>
        <w:bottom w:val="none" w:sz="0" w:space="0" w:color="auto"/>
        <w:right w:val="none" w:sz="0" w:space="0" w:color="auto"/>
      </w:divBdr>
    </w:div>
    <w:div w:id="891115207">
      <w:bodyDiv w:val="1"/>
      <w:marLeft w:val="0"/>
      <w:marRight w:val="0"/>
      <w:marTop w:val="0"/>
      <w:marBottom w:val="0"/>
      <w:divBdr>
        <w:top w:val="none" w:sz="0" w:space="0" w:color="auto"/>
        <w:left w:val="none" w:sz="0" w:space="0" w:color="auto"/>
        <w:bottom w:val="none" w:sz="0" w:space="0" w:color="auto"/>
        <w:right w:val="none" w:sz="0" w:space="0" w:color="auto"/>
      </w:divBdr>
    </w:div>
    <w:div w:id="895891627">
      <w:bodyDiv w:val="1"/>
      <w:marLeft w:val="0"/>
      <w:marRight w:val="0"/>
      <w:marTop w:val="0"/>
      <w:marBottom w:val="0"/>
      <w:divBdr>
        <w:top w:val="none" w:sz="0" w:space="0" w:color="auto"/>
        <w:left w:val="none" w:sz="0" w:space="0" w:color="auto"/>
        <w:bottom w:val="none" w:sz="0" w:space="0" w:color="auto"/>
        <w:right w:val="none" w:sz="0" w:space="0" w:color="auto"/>
      </w:divBdr>
    </w:div>
    <w:div w:id="898519815">
      <w:bodyDiv w:val="1"/>
      <w:marLeft w:val="0"/>
      <w:marRight w:val="0"/>
      <w:marTop w:val="0"/>
      <w:marBottom w:val="0"/>
      <w:divBdr>
        <w:top w:val="none" w:sz="0" w:space="0" w:color="auto"/>
        <w:left w:val="none" w:sz="0" w:space="0" w:color="auto"/>
        <w:bottom w:val="none" w:sz="0" w:space="0" w:color="auto"/>
        <w:right w:val="none" w:sz="0" w:space="0" w:color="auto"/>
      </w:divBdr>
    </w:div>
    <w:div w:id="898630633">
      <w:bodyDiv w:val="1"/>
      <w:marLeft w:val="0"/>
      <w:marRight w:val="0"/>
      <w:marTop w:val="0"/>
      <w:marBottom w:val="0"/>
      <w:divBdr>
        <w:top w:val="none" w:sz="0" w:space="0" w:color="auto"/>
        <w:left w:val="none" w:sz="0" w:space="0" w:color="auto"/>
        <w:bottom w:val="none" w:sz="0" w:space="0" w:color="auto"/>
        <w:right w:val="none" w:sz="0" w:space="0" w:color="auto"/>
      </w:divBdr>
    </w:div>
    <w:div w:id="899293337">
      <w:bodyDiv w:val="1"/>
      <w:marLeft w:val="0"/>
      <w:marRight w:val="0"/>
      <w:marTop w:val="0"/>
      <w:marBottom w:val="0"/>
      <w:divBdr>
        <w:top w:val="none" w:sz="0" w:space="0" w:color="auto"/>
        <w:left w:val="none" w:sz="0" w:space="0" w:color="auto"/>
        <w:bottom w:val="none" w:sz="0" w:space="0" w:color="auto"/>
        <w:right w:val="none" w:sz="0" w:space="0" w:color="auto"/>
      </w:divBdr>
    </w:div>
    <w:div w:id="917858812">
      <w:bodyDiv w:val="1"/>
      <w:marLeft w:val="0"/>
      <w:marRight w:val="0"/>
      <w:marTop w:val="0"/>
      <w:marBottom w:val="0"/>
      <w:divBdr>
        <w:top w:val="none" w:sz="0" w:space="0" w:color="auto"/>
        <w:left w:val="none" w:sz="0" w:space="0" w:color="auto"/>
        <w:bottom w:val="none" w:sz="0" w:space="0" w:color="auto"/>
        <w:right w:val="none" w:sz="0" w:space="0" w:color="auto"/>
      </w:divBdr>
    </w:div>
    <w:div w:id="922494445">
      <w:bodyDiv w:val="1"/>
      <w:marLeft w:val="0"/>
      <w:marRight w:val="0"/>
      <w:marTop w:val="0"/>
      <w:marBottom w:val="0"/>
      <w:divBdr>
        <w:top w:val="none" w:sz="0" w:space="0" w:color="auto"/>
        <w:left w:val="none" w:sz="0" w:space="0" w:color="auto"/>
        <w:bottom w:val="none" w:sz="0" w:space="0" w:color="auto"/>
        <w:right w:val="none" w:sz="0" w:space="0" w:color="auto"/>
      </w:divBdr>
    </w:div>
    <w:div w:id="924075495">
      <w:bodyDiv w:val="1"/>
      <w:marLeft w:val="0"/>
      <w:marRight w:val="0"/>
      <w:marTop w:val="0"/>
      <w:marBottom w:val="0"/>
      <w:divBdr>
        <w:top w:val="none" w:sz="0" w:space="0" w:color="auto"/>
        <w:left w:val="none" w:sz="0" w:space="0" w:color="auto"/>
        <w:bottom w:val="none" w:sz="0" w:space="0" w:color="auto"/>
        <w:right w:val="none" w:sz="0" w:space="0" w:color="auto"/>
      </w:divBdr>
    </w:div>
    <w:div w:id="930427462">
      <w:bodyDiv w:val="1"/>
      <w:marLeft w:val="0"/>
      <w:marRight w:val="0"/>
      <w:marTop w:val="0"/>
      <w:marBottom w:val="0"/>
      <w:divBdr>
        <w:top w:val="none" w:sz="0" w:space="0" w:color="auto"/>
        <w:left w:val="none" w:sz="0" w:space="0" w:color="auto"/>
        <w:bottom w:val="none" w:sz="0" w:space="0" w:color="auto"/>
        <w:right w:val="none" w:sz="0" w:space="0" w:color="auto"/>
      </w:divBdr>
    </w:div>
    <w:div w:id="930745971">
      <w:bodyDiv w:val="1"/>
      <w:marLeft w:val="0"/>
      <w:marRight w:val="0"/>
      <w:marTop w:val="0"/>
      <w:marBottom w:val="0"/>
      <w:divBdr>
        <w:top w:val="none" w:sz="0" w:space="0" w:color="auto"/>
        <w:left w:val="none" w:sz="0" w:space="0" w:color="auto"/>
        <w:bottom w:val="none" w:sz="0" w:space="0" w:color="auto"/>
        <w:right w:val="none" w:sz="0" w:space="0" w:color="auto"/>
      </w:divBdr>
    </w:div>
    <w:div w:id="931594968">
      <w:bodyDiv w:val="1"/>
      <w:marLeft w:val="0"/>
      <w:marRight w:val="0"/>
      <w:marTop w:val="0"/>
      <w:marBottom w:val="0"/>
      <w:divBdr>
        <w:top w:val="none" w:sz="0" w:space="0" w:color="auto"/>
        <w:left w:val="none" w:sz="0" w:space="0" w:color="auto"/>
        <w:bottom w:val="none" w:sz="0" w:space="0" w:color="auto"/>
        <w:right w:val="none" w:sz="0" w:space="0" w:color="auto"/>
      </w:divBdr>
    </w:div>
    <w:div w:id="932590186">
      <w:bodyDiv w:val="1"/>
      <w:marLeft w:val="0"/>
      <w:marRight w:val="0"/>
      <w:marTop w:val="0"/>
      <w:marBottom w:val="0"/>
      <w:divBdr>
        <w:top w:val="none" w:sz="0" w:space="0" w:color="auto"/>
        <w:left w:val="none" w:sz="0" w:space="0" w:color="auto"/>
        <w:bottom w:val="none" w:sz="0" w:space="0" w:color="auto"/>
        <w:right w:val="none" w:sz="0" w:space="0" w:color="auto"/>
      </w:divBdr>
    </w:div>
    <w:div w:id="935596574">
      <w:bodyDiv w:val="1"/>
      <w:marLeft w:val="0"/>
      <w:marRight w:val="0"/>
      <w:marTop w:val="0"/>
      <w:marBottom w:val="0"/>
      <w:divBdr>
        <w:top w:val="none" w:sz="0" w:space="0" w:color="auto"/>
        <w:left w:val="none" w:sz="0" w:space="0" w:color="auto"/>
        <w:bottom w:val="none" w:sz="0" w:space="0" w:color="auto"/>
        <w:right w:val="none" w:sz="0" w:space="0" w:color="auto"/>
      </w:divBdr>
    </w:div>
    <w:div w:id="945042298">
      <w:bodyDiv w:val="1"/>
      <w:marLeft w:val="0"/>
      <w:marRight w:val="0"/>
      <w:marTop w:val="0"/>
      <w:marBottom w:val="0"/>
      <w:divBdr>
        <w:top w:val="none" w:sz="0" w:space="0" w:color="auto"/>
        <w:left w:val="none" w:sz="0" w:space="0" w:color="auto"/>
        <w:bottom w:val="none" w:sz="0" w:space="0" w:color="auto"/>
        <w:right w:val="none" w:sz="0" w:space="0" w:color="auto"/>
      </w:divBdr>
    </w:div>
    <w:div w:id="953171265">
      <w:bodyDiv w:val="1"/>
      <w:marLeft w:val="0"/>
      <w:marRight w:val="0"/>
      <w:marTop w:val="0"/>
      <w:marBottom w:val="0"/>
      <w:divBdr>
        <w:top w:val="none" w:sz="0" w:space="0" w:color="auto"/>
        <w:left w:val="none" w:sz="0" w:space="0" w:color="auto"/>
        <w:bottom w:val="none" w:sz="0" w:space="0" w:color="auto"/>
        <w:right w:val="none" w:sz="0" w:space="0" w:color="auto"/>
      </w:divBdr>
    </w:div>
    <w:div w:id="953289496">
      <w:bodyDiv w:val="1"/>
      <w:marLeft w:val="0"/>
      <w:marRight w:val="0"/>
      <w:marTop w:val="0"/>
      <w:marBottom w:val="0"/>
      <w:divBdr>
        <w:top w:val="none" w:sz="0" w:space="0" w:color="auto"/>
        <w:left w:val="none" w:sz="0" w:space="0" w:color="auto"/>
        <w:bottom w:val="none" w:sz="0" w:space="0" w:color="auto"/>
        <w:right w:val="none" w:sz="0" w:space="0" w:color="auto"/>
      </w:divBdr>
    </w:div>
    <w:div w:id="967204359">
      <w:bodyDiv w:val="1"/>
      <w:marLeft w:val="0"/>
      <w:marRight w:val="0"/>
      <w:marTop w:val="0"/>
      <w:marBottom w:val="0"/>
      <w:divBdr>
        <w:top w:val="none" w:sz="0" w:space="0" w:color="auto"/>
        <w:left w:val="none" w:sz="0" w:space="0" w:color="auto"/>
        <w:bottom w:val="none" w:sz="0" w:space="0" w:color="auto"/>
        <w:right w:val="none" w:sz="0" w:space="0" w:color="auto"/>
      </w:divBdr>
    </w:div>
    <w:div w:id="972440872">
      <w:bodyDiv w:val="1"/>
      <w:marLeft w:val="0"/>
      <w:marRight w:val="0"/>
      <w:marTop w:val="0"/>
      <w:marBottom w:val="0"/>
      <w:divBdr>
        <w:top w:val="none" w:sz="0" w:space="0" w:color="auto"/>
        <w:left w:val="none" w:sz="0" w:space="0" w:color="auto"/>
        <w:bottom w:val="none" w:sz="0" w:space="0" w:color="auto"/>
        <w:right w:val="none" w:sz="0" w:space="0" w:color="auto"/>
      </w:divBdr>
    </w:div>
    <w:div w:id="974336273">
      <w:bodyDiv w:val="1"/>
      <w:marLeft w:val="0"/>
      <w:marRight w:val="0"/>
      <w:marTop w:val="0"/>
      <w:marBottom w:val="0"/>
      <w:divBdr>
        <w:top w:val="none" w:sz="0" w:space="0" w:color="auto"/>
        <w:left w:val="none" w:sz="0" w:space="0" w:color="auto"/>
        <w:bottom w:val="none" w:sz="0" w:space="0" w:color="auto"/>
        <w:right w:val="none" w:sz="0" w:space="0" w:color="auto"/>
      </w:divBdr>
    </w:div>
    <w:div w:id="976110599">
      <w:bodyDiv w:val="1"/>
      <w:marLeft w:val="0"/>
      <w:marRight w:val="0"/>
      <w:marTop w:val="0"/>
      <w:marBottom w:val="0"/>
      <w:divBdr>
        <w:top w:val="none" w:sz="0" w:space="0" w:color="auto"/>
        <w:left w:val="none" w:sz="0" w:space="0" w:color="auto"/>
        <w:bottom w:val="none" w:sz="0" w:space="0" w:color="auto"/>
        <w:right w:val="none" w:sz="0" w:space="0" w:color="auto"/>
      </w:divBdr>
    </w:div>
    <w:div w:id="980816094">
      <w:bodyDiv w:val="1"/>
      <w:marLeft w:val="0"/>
      <w:marRight w:val="0"/>
      <w:marTop w:val="0"/>
      <w:marBottom w:val="0"/>
      <w:divBdr>
        <w:top w:val="none" w:sz="0" w:space="0" w:color="auto"/>
        <w:left w:val="none" w:sz="0" w:space="0" w:color="auto"/>
        <w:bottom w:val="none" w:sz="0" w:space="0" w:color="auto"/>
        <w:right w:val="none" w:sz="0" w:space="0" w:color="auto"/>
      </w:divBdr>
    </w:div>
    <w:div w:id="982462596">
      <w:bodyDiv w:val="1"/>
      <w:marLeft w:val="0"/>
      <w:marRight w:val="0"/>
      <w:marTop w:val="0"/>
      <w:marBottom w:val="0"/>
      <w:divBdr>
        <w:top w:val="none" w:sz="0" w:space="0" w:color="auto"/>
        <w:left w:val="none" w:sz="0" w:space="0" w:color="auto"/>
        <w:bottom w:val="none" w:sz="0" w:space="0" w:color="auto"/>
        <w:right w:val="none" w:sz="0" w:space="0" w:color="auto"/>
      </w:divBdr>
    </w:div>
    <w:div w:id="986671139">
      <w:bodyDiv w:val="1"/>
      <w:marLeft w:val="0"/>
      <w:marRight w:val="0"/>
      <w:marTop w:val="0"/>
      <w:marBottom w:val="0"/>
      <w:divBdr>
        <w:top w:val="none" w:sz="0" w:space="0" w:color="auto"/>
        <w:left w:val="none" w:sz="0" w:space="0" w:color="auto"/>
        <w:bottom w:val="none" w:sz="0" w:space="0" w:color="auto"/>
        <w:right w:val="none" w:sz="0" w:space="0" w:color="auto"/>
      </w:divBdr>
    </w:div>
    <w:div w:id="992485540">
      <w:bodyDiv w:val="1"/>
      <w:marLeft w:val="0"/>
      <w:marRight w:val="0"/>
      <w:marTop w:val="0"/>
      <w:marBottom w:val="0"/>
      <w:divBdr>
        <w:top w:val="none" w:sz="0" w:space="0" w:color="auto"/>
        <w:left w:val="none" w:sz="0" w:space="0" w:color="auto"/>
        <w:bottom w:val="none" w:sz="0" w:space="0" w:color="auto"/>
        <w:right w:val="none" w:sz="0" w:space="0" w:color="auto"/>
      </w:divBdr>
    </w:div>
    <w:div w:id="992761960">
      <w:bodyDiv w:val="1"/>
      <w:marLeft w:val="0"/>
      <w:marRight w:val="0"/>
      <w:marTop w:val="0"/>
      <w:marBottom w:val="0"/>
      <w:divBdr>
        <w:top w:val="none" w:sz="0" w:space="0" w:color="auto"/>
        <w:left w:val="none" w:sz="0" w:space="0" w:color="auto"/>
        <w:bottom w:val="none" w:sz="0" w:space="0" w:color="auto"/>
        <w:right w:val="none" w:sz="0" w:space="0" w:color="auto"/>
      </w:divBdr>
    </w:div>
    <w:div w:id="996955735">
      <w:bodyDiv w:val="1"/>
      <w:marLeft w:val="0"/>
      <w:marRight w:val="0"/>
      <w:marTop w:val="0"/>
      <w:marBottom w:val="0"/>
      <w:divBdr>
        <w:top w:val="none" w:sz="0" w:space="0" w:color="auto"/>
        <w:left w:val="none" w:sz="0" w:space="0" w:color="auto"/>
        <w:bottom w:val="none" w:sz="0" w:space="0" w:color="auto"/>
        <w:right w:val="none" w:sz="0" w:space="0" w:color="auto"/>
      </w:divBdr>
    </w:div>
    <w:div w:id="998735123">
      <w:bodyDiv w:val="1"/>
      <w:marLeft w:val="0"/>
      <w:marRight w:val="0"/>
      <w:marTop w:val="0"/>
      <w:marBottom w:val="0"/>
      <w:divBdr>
        <w:top w:val="none" w:sz="0" w:space="0" w:color="auto"/>
        <w:left w:val="none" w:sz="0" w:space="0" w:color="auto"/>
        <w:bottom w:val="none" w:sz="0" w:space="0" w:color="auto"/>
        <w:right w:val="none" w:sz="0" w:space="0" w:color="auto"/>
      </w:divBdr>
    </w:div>
    <w:div w:id="1004017883">
      <w:bodyDiv w:val="1"/>
      <w:marLeft w:val="0"/>
      <w:marRight w:val="0"/>
      <w:marTop w:val="0"/>
      <w:marBottom w:val="0"/>
      <w:divBdr>
        <w:top w:val="none" w:sz="0" w:space="0" w:color="auto"/>
        <w:left w:val="none" w:sz="0" w:space="0" w:color="auto"/>
        <w:bottom w:val="none" w:sz="0" w:space="0" w:color="auto"/>
        <w:right w:val="none" w:sz="0" w:space="0" w:color="auto"/>
      </w:divBdr>
    </w:div>
    <w:div w:id="1004672089">
      <w:bodyDiv w:val="1"/>
      <w:marLeft w:val="0"/>
      <w:marRight w:val="0"/>
      <w:marTop w:val="0"/>
      <w:marBottom w:val="0"/>
      <w:divBdr>
        <w:top w:val="none" w:sz="0" w:space="0" w:color="auto"/>
        <w:left w:val="none" w:sz="0" w:space="0" w:color="auto"/>
        <w:bottom w:val="none" w:sz="0" w:space="0" w:color="auto"/>
        <w:right w:val="none" w:sz="0" w:space="0" w:color="auto"/>
      </w:divBdr>
    </w:div>
    <w:div w:id="1005128303">
      <w:bodyDiv w:val="1"/>
      <w:marLeft w:val="0"/>
      <w:marRight w:val="0"/>
      <w:marTop w:val="0"/>
      <w:marBottom w:val="0"/>
      <w:divBdr>
        <w:top w:val="none" w:sz="0" w:space="0" w:color="auto"/>
        <w:left w:val="none" w:sz="0" w:space="0" w:color="auto"/>
        <w:bottom w:val="none" w:sz="0" w:space="0" w:color="auto"/>
        <w:right w:val="none" w:sz="0" w:space="0" w:color="auto"/>
      </w:divBdr>
    </w:div>
    <w:div w:id="1006446368">
      <w:bodyDiv w:val="1"/>
      <w:marLeft w:val="0"/>
      <w:marRight w:val="0"/>
      <w:marTop w:val="0"/>
      <w:marBottom w:val="0"/>
      <w:divBdr>
        <w:top w:val="none" w:sz="0" w:space="0" w:color="auto"/>
        <w:left w:val="none" w:sz="0" w:space="0" w:color="auto"/>
        <w:bottom w:val="none" w:sz="0" w:space="0" w:color="auto"/>
        <w:right w:val="none" w:sz="0" w:space="0" w:color="auto"/>
      </w:divBdr>
    </w:div>
    <w:div w:id="1012420347">
      <w:bodyDiv w:val="1"/>
      <w:marLeft w:val="0"/>
      <w:marRight w:val="0"/>
      <w:marTop w:val="0"/>
      <w:marBottom w:val="0"/>
      <w:divBdr>
        <w:top w:val="none" w:sz="0" w:space="0" w:color="auto"/>
        <w:left w:val="none" w:sz="0" w:space="0" w:color="auto"/>
        <w:bottom w:val="none" w:sz="0" w:space="0" w:color="auto"/>
        <w:right w:val="none" w:sz="0" w:space="0" w:color="auto"/>
      </w:divBdr>
    </w:div>
    <w:div w:id="1015688295">
      <w:bodyDiv w:val="1"/>
      <w:marLeft w:val="0"/>
      <w:marRight w:val="0"/>
      <w:marTop w:val="0"/>
      <w:marBottom w:val="0"/>
      <w:divBdr>
        <w:top w:val="none" w:sz="0" w:space="0" w:color="auto"/>
        <w:left w:val="none" w:sz="0" w:space="0" w:color="auto"/>
        <w:bottom w:val="none" w:sz="0" w:space="0" w:color="auto"/>
        <w:right w:val="none" w:sz="0" w:space="0" w:color="auto"/>
      </w:divBdr>
    </w:div>
    <w:div w:id="1017774780">
      <w:bodyDiv w:val="1"/>
      <w:marLeft w:val="0"/>
      <w:marRight w:val="0"/>
      <w:marTop w:val="0"/>
      <w:marBottom w:val="0"/>
      <w:divBdr>
        <w:top w:val="none" w:sz="0" w:space="0" w:color="auto"/>
        <w:left w:val="none" w:sz="0" w:space="0" w:color="auto"/>
        <w:bottom w:val="none" w:sz="0" w:space="0" w:color="auto"/>
        <w:right w:val="none" w:sz="0" w:space="0" w:color="auto"/>
      </w:divBdr>
    </w:div>
    <w:div w:id="1018384778">
      <w:bodyDiv w:val="1"/>
      <w:marLeft w:val="0"/>
      <w:marRight w:val="0"/>
      <w:marTop w:val="0"/>
      <w:marBottom w:val="0"/>
      <w:divBdr>
        <w:top w:val="none" w:sz="0" w:space="0" w:color="auto"/>
        <w:left w:val="none" w:sz="0" w:space="0" w:color="auto"/>
        <w:bottom w:val="none" w:sz="0" w:space="0" w:color="auto"/>
        <w:right w:val="none" w:sz="0" w:space="0" w:color="auto"/>
      </w:divBdr>
    </w:div>
    <w:div w:id="1018504202">
      <w:bodyDiv w:val="1"/>
      <w:marLeft w:val="0"/>
      <w:marRight w:val="0"/>
      <w:marTop w:val="0"/>
      <w:marBottom w:val="0"/>
      <w:divBdr>
        <w:top w:val="none" w:sz="0" w:space="0" w:color="auto"/>
        <w:left w:val="none" w:sz="0" w:space="0" w:color="auto"/>
        <w:bottom w:val="none" w:sz="0" w:space="0" w:color="auto"/>
        <w:right w:val="none" w:sz="0" w:space="0" w:color="auto"/>
      </w:divBdr>
    </w:div>
    <w:div w:id="1020740369">
      <w:bodyDiv w:val="1"/>
      <w:marLeft w:val="0"/>
      <w:marRight w:val="0"/>
      <w:marTop w:val="0"/>
      <w:marBottom w:val="0"/>
      <w:divBdr>
        <w:top w:val="none" w:sz="0" w:space="0" w:color="auto"/>
        <w:left w:val="none" w:sz="0" w:space="0" w:color="auto"/>
        <w:bottom w:val="none" w:sz="0" w:space="0" w:color="auto"/>
        <w:right w:val="none" w:sz="0" w:space="0" w:color="auto"/>
      </w:divBdr>
    </w:div>
    <w:div w:id="1025401496">
      <w:bodyDiv w:val="1"/>
      <w:marLeft w:val="0"/>
      <w:marRight w:val="0"/>
      <w:marTop w:val="0"/>
      <w:marBottom w:val="0"/>
      <w:divBdr>
        <w:top w:val="none" w:sz="0" w:space="0" w:color="auto"/>
        <w:left w:val="none" w:sz="0" w:space="0" w:color="auto"/>
        <w:bottom w:val="none" w:sz="0" w:space="0" w:color="auto"/>
        <w:right w:val="none" w:sz="0" w:space="0" w:color="auto"/>
      </w:divBdr>
    </w:div>
    <w:div w:id="1036927142">
      <w:bodyDiv w:val="1"/>
      <w:marLeft w:val="0"/>
      <w:marRight w:val="0"/>
      <w:marTop w:val="0"/>
      <w:marBottom w:val="0"/>
      <w:divBdr>
        <w:top w:val="none" w:sz="0" w:space="0" w:color="auto"/>
        <w:left w:val="none" w:sz="0" w:space="0" w:color="auto"/>
        <w:bottom w:val="none" w:sz="0" w:space="0" w:color="auto"/>
        <w:right w:val="none" w:sz="0" w:space="0" w:color="auto"/>
      </w:divBdr>
    </w:div>
    <w:div w:id="1041710292">
      <w:bodyDiv w:val="1"/>
      <w:marLeft w:val="0"/>
      <w:marRight w:val="0"/>
      <w:marTop w:val="0"/>
      <w:marBottom w:val="0"/>
      <w:divBdr>
        <w:top w:val="none" w:sz="0" w:space="0" w:color="auto"/>
        <w:left w:val="none" w:sz="0" w:space="0" w:color="auto"/>
        <w:bottom w:val="none" w:sz="0" w:space="0" w:color="auto"/>
        <w:right w:val="none" w:sz="0" w:space="0" w:color="auto"/>
      </w:divBdr>
    </w:div>
    <w:div w:id="1045105991">
      <w:bodyDiv w:val="1"/>
      <w:marLeft w:val="0"/>
      <w:marRight w:val="0"/>
      <w:marTop w:val="0"/>
      <w:marBottom w:val="0"/>
      <w:divBdr>
        <w:top w:val="none" w:sz="0" w:space="0" w:color="auto"/>
        <w:left w:val="none" w:sz="0" w:space="0" w:color="auto"/>
        <w:bottom w:val="none" w:sz="0" w:space="0" w:color="auto"/>
        <w:right w:val="none" w:sz="0" w:space="0" w:color="auto"/>
      </w:divBdr>
    </w:div>
    <w:div w:id="1054155253">
      <w:bodyDiv w:val="1"/>
      <w:marLeft w:val="0"/>
      <w:marRight w:val="0"/>
      <w:marTop w:val="0"/>
      <w:marBottom w:val="0"/>
      <w:divBdr>
        <w:top w:val="none" w:sz="0" w:space="0" w:color="auto"/>
        <w:left w:val="none" w:sz="0" w:space="0" w:color="auto"/>
        <w:bottom w:val="none" w:sz="0" w:space="0" w:color="auto"/>
        <w:right w:val="none" w:sz="0" w:space="0" w:color="auto"/>
      </w:divBdr>
    </w:div>
    <w:div w:id="1062943806">
      <w:bodyDiv w:val="1"/>
      <w:marLeft w:val="0"/>
      <w:marRight w:val="0"/>
      <w:marTop w:val="0"/>
      <w:marBottom w:val="0"/>
      <w:divBdr>
        <w:top w:val="none" w:sz="0" w:space="0" w:color="auto"/>
        <w:left w:val="none" w:sz="0" w:space="0" w:color="auto"/>
        <w:bottom w:val="none" w:sz="0" w:space="0" w:color="auto"/>
        <w:right w:val="none" w:sz="0" w:space="0" w:color="auto"/>
      </w:divBdr>
    </w:div>
    <w:div w:id="1063020671">
      <w:bodyDiv w:val="1"/>
      <w:marLeft w:val="0"/>
      <w:marRight w:val="0"/>
      <w:marTop w:val="0"/>
      <w:marBottom w:val="0"/>
      <w:divBdr>
        <w:top w:val="none" w:sz="0" w:space="0" w:color="auto"/>
        <w:left w:val="none" w:sz="0" w:space="0" w:color="auto"/>
        <w:bottom w:val="none" w:sz="0" w:space="0" w:color="auto"/>
        <w:right w:val="none" w:sz="0" w:space="0" w:color="auto"/>
      </w:divBdr>
    </w:div>
    <w:div w:id="1063717738">
      <w:bodyDiv w:val="1"/>
      <w:marLeft w:val="0"/>
      <w:marRight w:val="0"/>
      <w:marTop w:val="0"/>
      <w:marBottom w:val="0"/>
      <w:divBdr>
        <w:top w:val="none" w:sz="0" w:space="0" w:color="auto"/>
        <w:left w:val="none" w:sz="0" w:space="0" w:color="auto"/>
        <w:bottom w:val="none" w:sz="0" w:space="0" w:color="auto"/>
        <w:right w:val="none" w:sz="0" w:space="0" w:color="auto"/>
      </w:divBdr>
    </w:div>
    <w:div w:id="1069613102">
      <w:bodyDiv w:val="1"/>
      <w:marLeft w:val="0"/>
      <w:marRight w:val="0"/>
      <w:marTop w:val="0"/>
      <w:marBottom w:val="0"/>
      <w:divBdr>
        <w:top w:val="none" w:sz="0" w:space="0" w:color="auto"/>
        <w:left w:val="none" w:sz="0" w:space="0" w:color="auto"/>
        <w:bottom w:val="none" w:sz="0" w:space="0" w:color="auto"/>
        <w:right w:val="none" w:sz="0" w:space="0" w:color="auto"/>
      </w:divBdr>
    </w:div>
    <w:div w:id="1069887341">
      <w:bodyDiv w:val="1"/>
      <w:marLeft w:val="0"/>
      <w:marRight w:val="0"/>
      <w:marTop w:val="0"/>
      <w:marBottom w:val="0"/>
      <w:divBdr>
        <w:top w:val="none" w:sz="0" w:space="0" w:color="auto"/>
        <w:left w:val="none" w:sz="0" w:space="0" w:color="auto"/>
        <w:bottom w:val="none" w:sz="0" w:space="0" w:color="auto"/>
        <w:right w:val="none" w:sz="0" w:space="0" w:color="auto"/>
      </w:divBdr>
    </w:div>
    <w:div w:id="1072433576">
      <w:bodyDiv w:val="1"/>
      <w:marLeft w:val="0"/>
      <w:marRight w:val="0"/>
      <w:marTop w:val="0"/>
      <w:marBottom w:val="0"/>
      <w:divBdr>
        <w:top w:val="none" w:sz="0" w:space="0" w:color="auto"/>
        <w:left w:val="none" w:sz="0" w:space="0" w:color="auto"/>
        <w:bottom w:val="none" w:sz="0" w:space="0" w:color="auto"/>
        <w:right w:val="none" w:sz="0" w:space="0" w:color="auto"/>
      </w:divBdr>
    </w:div>
    <w:div w:id="1075399292">
      <w:bodyDiv w:val="1"/>
      <w:marLeft w:val="0"/>
      <w:marRight w:val="0"/>
      <w:marTop w:val="0"/>
      <w:marBottom w:val="0"/>
      <w:divBdr>
        <w:top w:val="none" w:sz="0" w:space="0" w:color="auto"/>
        <w:left w:val="none" w:sz="0" w:space="0" w:color="auto"/>
        <w:bottom w:val="none" w:sz="0" w:space="0" w:color="auto"/>
        <w:right w:val="none" w:sz="0" w:space="0" w:color="auto"/>
      </w:divBdr>
    </w:div>
    <w:div w:id="1092312992">
      <w:bodyDiv w:val="1"/>
      <w:marLeft w:val="0"/>
      <w:marRight w:val="0"/>
      <w:marTop w:val="0"/>
      <w:marBottom w:val="0"/>
      <w:divBdr>
        <w:top w:val="none" w:sz="0" w:space="0" w:color="auto"/>
        <w:left w:val="none" w:sz="0" w:space="0" w:color="auto"/>
        <w:bottom w:val="none" w:sz="0" w:space="0" w:color="auto"/>
        <w:right w:val="none" w:sz="0" w:space="0" w:color="auto"/>
      </w:divBdr>
    </w:div>
    <w:div w:id="1096484026">
      <w:bodyDiv w:val="1"/>
      <w:marLeft w:val="0"/>
      <w:marRight w:val="0"/>
      <w:marTop w:val="0"/>
      <w:marBottom w:val="0"/>
      <w:divBdr>
        <w:top w:val="none" w:sz="0" w:space="0" w:color="auto"/>
        <w:left w:val="none" w:sz="0" w:space="0" w:color="auto"/>
        <w:bottom w:val="none" w:sz="0" w:space="0" w:color="auto"/>
        <w:right w:val="none" w:sz="0" w:space="0" w:color="auto"/>
      </w:divBdr>
    </w:div>
    <w:div w:id="1098253103">
      <w:bodyDiv w:val="1"/>
      <w:marLeft w:val="0"/>
      <w:marRight w:val="0"/>
      <w:marTop w:val="0"/>
      <w:marBottom w:val="0"/>
      <w:divBdr>
        <w:top w:val="none" w:sz="0" w:space="0" w:color="auto"/>
        <w:left w:val="none" w:sz="0" w:space="0" w:color="auto"/>
        <w:bottom w:val="none" w:sz="0" w:space="0" w:color="auto"/>
        <w:right w:val="none" w:sz="0" w:space="0" w:color="auto"/>
      </w:divBdr>
    </w:div>
    <w:div w:id="1106315741">
      <w:bodyDiv w:val="1"/>
      <w:marLeft w:val="0"/>
      <w:marRight w:val="0"/>
      <w:marTop w:val="0"/>
      <w:marBottom w:val="0"/>
      <w:divBdr>
        <w:top w:val="none" w:sz="0" w:space="0" w:color="auto"/>
        <w:left w:val="none" w:sz="0" w:space="0" w:color="auto"/>
        <w:bottom w:val="none" w:sz="0" w:space="0" w:color="auto"/>
        <w:right w:val="none" w:sz="0" w:space="0" w:color="auto"/>
      </w:divBdr>
    </w:div>
    <w:div w:id="1108499637">
      <w:bodyDiv w:val="1"/>
      <w:marLeft w:val="0"/>
      <w:marRight w:val="0"/>
      <w:marTop w:val="0"/>
      <w:marBottom w:val="0"/>
      <w:divBdr>
        <w:top w:val="none" w:sz="0" w:space="0" w:color="auto"/>
        <w:left w:val="none" w:sz="0" w:space="0" w:color="auto"/>
        <w:bottom w:val="none" w:sz="0" w:space="0" w:color="auto"/>
        <w:right w:val="none" w:sz="0" w:space="0" w:color="auto"/>
      </w:divBdr>
    </w:div>
    <w:div w:id="1108617316">
      <w:bodyDiv w:val="1"/>
      <w:marLeft w:val="0"/>
      <w:marRight w:val="0"/>
      <w:marTop w:val="0"/>
      <w:marBottom w:val="0"/>
      <w:divBdr>
        <w:top w:val="none" w:sz="0" w:space="0" w:color="auto"/>
        <w:left w:val="none" w:sz="0" w:space="0" w:color="auto"/>
        <w:bottom w:val="none" w:sz="0" w:space="0" w:color="auto"/>
        <w:right w:val="none" w:sz="0" w:space="0" w:color="auto"/>
      </w:divBdr>
    </w:div>
    <w:div w:id="1110005164">
      <w:bodyDiv w:val="1"/>
      <w:marLeft w:val="0"/>
      <w:marRight w:val="0"/>
      <w:marTop w:val="0"/>
      <w:marBottom w:val="0"/>
      <w:divBdr>
        <w:top w:val="none" w:sz="0" w:space="0" w:color="auto"/>
        <w:left w:val="none" w:sz="0" w:space="0" w:color="auto"/>
        <w:bottom w:val="none" w:sz="0" w:space="0" w:color="auto"/>
        <w:right w:val="none" w:sz="0" w:space="0" w:color="auto"/>
      </w:divBdr>
    </w:div>
    <w:div w:id="1111700417">
      <w:bodyDiv w:val="1"/>
      <w:marLeft w:val="0"/>
      <w:marRight w:val="0"/>
      <w:marTop w:val="0"/>
      <w:marBottom w:val="0"/>
      <w:divBdr>
        <w:top w:val="none" w:sz="0" w:space="0" w:color="auto"/>
        <w:left w:val="none" w:sz="0" w:space="0" w:color="auto"/>
        <w:bottom w:val="none" w:sz="0" w:space="0" w:color="auto"/>
        <w:right w:val="none" w:sz="0" w:space="0" w:color="auto"/>
      </w:divBdr>
    </w:div>
    <w:div w:id="1113136158">
      <w:bodyDiv w:val="1"/>
      <w:marLeft w:val="0"/>
      <w:marRight w:val="0"/>
      <w:marTop w:val="0"/>
      <w:marBottom w:val="0"/>
      <w:divBdr>
        <w:top w:val="none" w:sz="0" w:space="0" w:color="auto"/>
        <w:left w:val="none" w:sz="0" w:space="0" w:color="auto"/>
        <w:bottom w:val="none" w:sz="0" w:space="0" w:color="auto"/>
        <w:right w:val="none" w:sz="0" w:space="0" w:color="auto"/>
      </w:divBdr>
    </w:div>
    <w:div w:id="1120414259">
      <w:bodyDiv w:val="1"/>
      <w:marLeft w:val="0"/>
      <w:marRight w:val="0"/>
      <w:marTop w:val="0"/>
      <w:marBottom w:val="0"/>
      <w:divBdr>
        <w:top w:val="none" w:sz="0" w:space="0" w:color="auto"/>
        <w:left w:val="none" w:sz="0" w:space="0" w:color="auto"/>
        <w:bottom w:val="none" w:sz="0" w:space="0" w:color="auto"/>
        <w:right w:val="none" w:sz="0" w:space="0" w:color="auto"/>
      </w:divBdr>
    </w:div>
    <w:div w:id="1131050885">
      <w:bodyDiv w:val="1"/>
      <w:marLeft w:val="0"/>
      <w:marRight w:val="0"/>
      <w:marTop w:val="0"/>
      <w:marBottom w:val="0"/>
      <w:divBdr>
        <w:top w:val="none" w:sz="0" w:space="0" w:color="auto"/>
        <w:left w:val="none" w:sz="0" w:space="0" w:color="auto"/>
        <w:bottom w:val="none" w:sz="0" w:space="0" w:color="auto"/>
        <w:right w:val="none" w:sz="0" w:space="0" w:color="auto"/>
      </w:divBdr>
    </w:div>
    <w:div w:id="1131630047">
      <w:bodyDiv w:val="1"/>
      <w:marLeft w:val="0"/>
      <w:marRight w:val="0"/>
      <w:marTop w:val="0"/>
      <w:marBottom w:val="0"/>
      <w:divBdr>
        <w:top w:val="none" w:sz="0" w:space="0" w:color="auto"/>
        <w:left w:val="none" w:sz="0" w:space="0" w:color="auto"/>
        <w:bottom w:val="none" w:sz="0" w:space="0" w:color="auto"/>
        <w:right w:val="none" w:sz="0" w:space="0" w:color="auto"/>
      </w:divBdr>
    </w:div>
    <w:div w:id="1134984715">
      <w:bodyDiv w:val="1"/>
      <w:marLeft w:val="0"/>
      <w:marRight w:val="0"/>
      <w:marTop w:val="0"/>
      <w:marBottom w:val="0"/>
      <w:divBdr>
        <w:top w:val="none" w:sz="0" w:space="0" w:color="auto"/>
        <w:left w:val="none" w:sz="0" w:space="0" w:color="auto"/>
        <w:bottom w:val="none" w:sz="0" w:space="0" w:color="auto"/>
        <w:right w:val="none" w:sz="0" w:space="0" w:color="auto"/>
      </w:divBdr>
    </w:div>
    <w:div w:id="1136289393">
      <w:bodyDiv w:val="1"/>
      <w:marLeft w:val="0"/>
      <w:marRight w:val="0"/>
      <w:marTop w:val="0"/>
      <w:marBottom w:val="0"/>
      <w:divBdr>
        <w:top w:val="none" w:sz="0" w:space="0" w:color="auto"/>
        <w:left w:val="none" w:sz="0" w:space="0" w:color="auto"/>
        <w:bottom w:val="none" w:sz="0" w:space="0" w:color="auto"/>
        <w:right w:val="none" w:sz="0" w:space="0" w:color="auto"/>
      </w:divBdr>
    </w:div>
    <w:div w:id="1143042854">
      <w:bodyDiv w:val="1"/>
      <w:marLeft w:val="0"/>
      <w:marRight w:val="0"/>
      <w:marTop w:val="0"/>
      <w:marBottom w:val="0"/>
      <w:divBdr>
        <w:top w:val="none" w:sz="0" w:space="0" w:color="auto"/>
        <w:left w:val="none" w:sz="0" w:space="0" w:color="auto"/>
        <w:bottom w:val="none" w:sz="0" w:space="0" w:color="auto"/>
        <w:right w:val="none" w:sz="0" w:space="0" w:color="auto"/>
      </w:divBdr>
    </w:div>
    <w:div w:id="1143083500">
      <w:bodyDiv w:val="1"/>
      <w:marLeft w:val="0"/>
      <w:marRight w:val="0"/>
      <w:marTop w:val="0"/>
      <w:marBottom w:val="0"/>
      <w:divBdr>
        <w:top w:val="none" w:sz="0" w:space="0" w:color="auto"/>
        <w:left w:val="none" w:sz="0" w:space="0" w:color="auto"/>
        <w:bottom w:val="none" w:sz="0" w:space="0" w:color="auto"/>
        <w:right w:val="none" w:sz="0" w:space="0" w:color="auto"/>
      </w:divBdr>
    </w:div>
    <w:div w:id="1147824770">
      <w:bodyDiv w:val="1"/>
      <w:marLeft w:val="0"/>
      <w:marRight w:val="0"/>
      <w:marTop w:val="0"/>
      <w:marBottom w:val="0"/>
      <w:divBdr>
        <w:top w:val="none" w:sz="0" w:space="0" w:color="auto"/>
        <w:left w:val="none" w:sz="0" w:space="0" w:color="auto"/>
        <w:bottom w:val="none" w:sz="0" w:space="0" w:color="auto"/>
        <w:right w:val="none" w:sz="0" w:space="0" w:color="auto"/>
      </w:divBdr>
    </w:div>
    <w:div w:id="1150560199">
      <w:bodyDiv w:val="1"/>
      <w:marLeft w:val="0"/>
      <w:marRight w:val="0"/>
      <w:marTop w:val="0"/>
      <w:marBottom w:val="0"/>
      <w:divBdr>
        <w:top w:val="none" w:sz="0" w:space="0" w:color="auto"/>
        <w:left w:val="none" w:sz="0" w:space="0" w:color="auto"/>
        <w:bottom w:val="none" w:sz="0" w:space="0" w:color="auto"/>
        <w:right w:val="none" w:sz="0" w:space="0" w:color="auto"/>
      </w:divBdr>
    </w:div>
    <w:div w:id="1158880345">
      <w:bodyDiv w:val="1"/>
      <w:marLeft w:val="0"/>
      <w:marRight w:val="0"/>
      <w:marTop w:val="0"/>
      <w:marBottom w:val="0"/>
      <w:divBdr>
        <w:top w:val="none" w:sz="0" w:space="0" w:color="auto"/>
        <w:left w:val="none" w:sz="0" w:space="0" w:color="auto"/>
        <w:bottom w:val="none" w:sz="0" w:space="0" w:color="auto"/>
        <w:right w:val="none" w:sz="0" w:space="0" w:color="auto"/>
      </w:divBdr>
    </w:div>
    <w:div w:id="1159156410">
      <w:bodyDiv w:val="1"/>
      <w:marLeft w:val="0"/>
      <w:marRight w:val="0"/>
      <w:marTop w:val="0"/>
      <w:marBottom w:val="0"/>
      <w:divBdr>
        <w:top w:val="none" w:sz="0" w:space="0" w:color="auto"/>
        <w:left w:val="none" w:sz="0" w:space="0" w:color="auto"/>
        <w:bottom w:val="none" w:sz="0" w:space="0" w:color="auto"/>
        <w:right w:val="none" w:sz="0" w:space="0" w:color="auto"/>
      </w:divBdr>
    </w:div>
    <w:div w:id="1160073920">
      <w:bodyDiv w:val="1"/>
      <w:marLeft w:val="0"/>
      <w:marRight w:val="0"/>
      <w:marTop w:val="0"/>
      <w:marBottom w:val="0"/>
      <w:divBdr>
        <w:top w:val="none" w:sz="0" w:space="0" w:color="auto"/>
        <w:left w:val="none" w:sz="0" w:space="0" w:color="auto"/>
        <w:bottom w:val="none" w:sz="0" w:space="0" w:color="auto"/>
        <w:right w:val="none" w:sz="0" w:space="0" w:color="auto"/>
      </w:divBdr>
    </w:div>
    <w:div w:id="1160774043">
      <w:bodyDiv w:val="1"/>
      <w:marLeft w:val="0"/>
      <w:marRight w:val="0"/>
      <w:marTop w:val="0"/>
      <w:marBottom w:val="0"/>
      <w:divBdr>
        <w:top w:val="none" w:sz="0" w:space="0" w:color="auto"/>
        <w:left w:val="none" w:sz="0" w:space="0" w:color="auto"/>
        <w:bottom w:val="none" w:sz="0" w:space="0" w:color="auto"/>
        <w:right w:val="none" w:sz="0" w:space="0" w:color="auto"/>
      </w:divBdr>
    </w:div>
    <w:div w:id="1162235188">
      <w:bodyDiv w:val="1"/>
      <w:marLeft w:val="0"/>
      <w:marRight w:val="0"/>
      <w:marTop w:val="0"/>
      <w:marBottom w:val="0"/>
      <w:divBdr>
        <w:top w:val="none" w:sz="0" w:space="0" w:color="auto"/>
        <w:left w:val="none" w:sz="0" w:space="0" w:color="auto"/>
        <w:bottom w:val="none" w:sz="0" w:space="0" w:color="auto"/>
        <w:right w:val="none" w:sz="0" w:space="0" w:color="auto"/>
      </w:divBdr>
    </w:div>
    <w:div w:id="1167986218">
      <w:bodyDiv w:val="1"/>
      <w:marLeft w:val="0"/>
      <w:marRight w:val="0"/>
      <w:marTop w:val="0"/>
      <w:marBottom w:val="0"/>
      <w:divBdr>
        <w:top w:val="none" w:sz="0" w:space="0" w:color="auto"/>
        <w:left w:val="none" w:sz="0" w:space="0" w:color="auto"/>
        <w:bottom w:val="none" w:sz="0" w:space="0" w:color="auto"/>
        <w:right w:val="none" w:sz="0" w:space="0" w:color="auto"/>
      </w:divBdr>
    </w:div>
    <w:div w:id="1168979310">
      <w:bodyDiv w:val="1"/>
      <w:marLeft w:val="0"/>
      <w:marRight w:val="0"/>
      <w:marTop w:val="0"/>
      <w:marBottom w:val="0"/>
      <w:divBdr>
        <w:top w:val="none" w:sz="0" w:space="0" w:color="auto"/>
        <w:left w:val="none" w:sz="0" w:space="0" w:color="auto"/>
        <w:bottom w:val="none" w:sz="0" w:space="0" w:color="auto"/>
        <w:right w:val="none" w:sz="0" w:space="0" w:color="auto"/>
      </w:divBdr>
    </w:div>
    <w:div w:id="1171526467">
      <w:bodyDiv w:val="1"/>
      <w:marLeft w:val="0"/>
      <w:marRight w:val="0"/>
      <w:marTop w:val="0"/>
      <w:marBottom w:val="0"/>
      <w:divBdr>
        <w:top w:val="none" w:sz="0" w:space="0" w:color="auto"/>
        <w:left w:val="none" w:sz="0" w:space="0" w:color="auto"/>
        <w:bottom w:val="none" w:sz="0" w:space="0" w:color="auto"/>
        <w:right w:val="none" w:sz="0" w:space="0" w:color="auto"/>
      </w:divBdr>
    </w:div>
    <w:div w:id="1172376877">
      <w:bodyDiv w:val="1"/>
      <w:marLeft w:val="0"/>
      <w:marRight w:val="0"/>
      <w:marTop w:val="0"/>
      <w:marBottom w:val="0"/>
      <w:divBdr>
        <w:top w:val="none" w:sz="0" w:space="0" w:color="auto"/>
        <w:left w:val="none" w:sz="0" w:space="0" w:color="auto"/>
        <w:bottom w:val="none" w:sz="0" w:space="0" w:color="auto"/>
        <w:right w:val="none" w:sz="0" w:space="0" w:color="auto"/>
      </w:divBdr>
    </w:div>
    <w:div w:id="1192574860">
      <w:bodyDiv w:val="1"/>
      <w:marLeft w:val="0"/>
      <w:marRight w:val="0"/>
      <w:marTop w:val="0"/>
      <w:marBottom w:val="0"/>
      <w:divBdr>
        <w:top w:val="none" w:sz="0" w:space="0" w:color="auto"/>
        <w:left w:val="none" w:sz="0" w:space="0" w:color="auto"/>
        <w:bottom w:val="none" w:sz="0" w:space="0" w:color="auto"/>
        <w:right w:val="none" w:sz="0" w:space="0" w:color="auto"/>
      </w:divBdr>
    </w:div>
    <w:div w:id="1194271556">
      <w:bodyDiv w:val="1"/>
      <w:marLeft w:val="0"/>
      <w:marRight w:val="0"/>
      <w:marTop w:val="0"/>
      <w:marBottom w:val="0"/>
      <w:divBdr>
        <w:top w:val="none" w:sz="0" w:space="0" w:color="auto"/>
        <w:left w:val="none" w:sz="0" w:space="0" w:color="auto"/>
        <w:bottom w:val="none" w:sz="0" w:space="0" w:color="auto"/>
        <w:right w:val="none" w:sz="0" w:space="0" w:color="auto"/>
      </w:divBdr>
    </w:div>
    <w:div w:id="1196577662">
      <w:bodyDiv w:val="1"/>
      <w:marLeft w:val="0"/>
      <w:marRight w:val="0"/>
      <w:marTop w:val="0"/>
      <w:marBottom w:val="0"/>
      <w:divBdr>
        <w:top w:val="none" w:sz="0" w:space="0" w:color="auto"/>
        <w:left w:val="none" w:sz="0" w:space="0" w:color="auto"/>
        <w:bottom w:val="none" w:sz="0" w:space="0" w:color="auto"/>
        <w:right w:val="none" w:sz="0" w:space="0" w:color="auto"/>
      </w:divBdr>
    </w:div>
    <w:div w:id="1198087524">
      <w:bodyDiv w:val="1"/>
      <w:marLeft w:val="0"/>
      <w:marRight w:val="0"/>
      <w:marTop w:val="0"/>
      <w:marBottom w:val="0"/>
      <w:divBdr>
        <w:top w:val="none" w:sz="0" w:space="0" w:color="auto"/>
        <w:left w:val="none" w:sz="0" w:space="0" w:color="auto"/>
        <w:bottom w:val="none" w:sz="0" w:space="0" w:color="auto"/>
        <w:right w:val="none" w:sz="0" w:space="0" w:color="auto"/>
      </w:divBdr>
    </w:div>
    <w:div w:id="1198473233">
      <w:bodyDiv w:val="1"/>
      <w:marLeft w:val="0"/>
      <w:marRight w:val="0"/>
      <w:marTop w:val="0"/>
      <w:marBottom w:val="0"/>
      <w:divBdr>
        <w:top w:val="none" w:sz="0" w:space="0" w:color="auto"/>
        <w:left w:val="none" w:sz="0" w:space="0" w:color="auto"/>
        <w:bottom w:val="none" w:sz="0" w:space="0" w:color="auto"/>
        <w:right w:val="none" w:sz="0" w:space="0" w:color="auto"/>
      </w:divBdr>
    </w:div>
    <w:div w:id="1214775549">
      <w:bodyDiv w:val="1"/>
      <w:marLeft w:val="0"/>
      <w:marRight w:val="0"/>
      <w:marTop w:val="0"/>
      <w:marBottom w:val="0"/>
      <w:divBdr>
        <w:top w:val="none" w:sz="0" w:space="0" w:color="auto"/>
        <w:left w:val="none" w:sz="0" w:space="0" w:color="auto"/>
        <w:bottom w:val="none" w:sz="0" w:space="0" w:color="auto"/>
        <w:right w:val="none" w:sz="0" w:space="0" w:color="auto"/>
      </w:divBdr>
    </w:div>
    <w:div w:id="1215699370">
      <w:bodyDiv w:val="1"/>
      <w:marLeft w:val="0"/>
      <w:marRight w:val="0"/>
      <w:marTop w:val="0"/>
      <w:marBottom w:val="0"/>
      <w:divBdr>
        <w:top w:val="none" w:sz="0" w:space="0" w:color="auto"/>
        <w:left w:val="none" w:sz="0" w:space="0" w:color="auto"/>
        <w:bottom w:val="none" w:sz="0" w:space="0" w:color="auto"/>
        <w:right w:val="none" w:sz="0" w:space="0" w:color="auto"/>
      </w:divBdr>
    </w:div>
    <w:div w:id="1218856395">
      <w:bodyDiv w:val="1"/>
      <w:marLeft w:val="0"/>
      <w:marRight w:val="0"/>
      <w:marTop w:val="0"/>
      <w:marBottom w:val="0"/>
      <w:divBdr>
        <w:top w:val="none" w:sz="0" w:space="0" w:color="auto"/>
        <w:left w:val="none" w:sz="0" w:space="0" w:color="auto"/>
        <w:bottom w:val="none" w:sz="0" w:space="0" w:color="auto"/>
        <w:right w:val="none" w:sz="0" w:space="0" w:color="auto"/>
      </w:divBdr>
    </w:div>
    <w:div w:id="1219590639">
      <w:bodyDiv w:val="1"/>
      <w:marLeft w:val="0"/>
      <w:marRight w:val="0"/>
      <w:marTop w:val="0"/>
      <w:marBottom w:val="0"/>
      <w:divBdr>
        <w:top w:val="none" w:sz="0" w:space="0" w:color="auto"/>
        <w:left w:val="none" w:sz="0" w:space="0" w:color="auto"/>
        <w:bottom w:val="none" w:sz="0" w:space="0" w:color="auto"/>
        <w:right w:val="none" w:sz="0" w:space="0" w:color="auto"/>
      </w:divBdr>
    </w:div>
    <w:div w:id="1219779788">
      <w:bodyDiv w:val="1"/>
      <w:marLeft w:val="0"/>
      <w:marRight w:val="0"/>
      <w:marTop w:val="0"/>
      <w:marBottom w:val="0"/>
      <w:divBdr>
        <w:top w:val="none" w:sz="0" w:space="0" w:color="auto"/>
        <w:left w:val="none" w:sz="0" w:space="0" w:color="auto"/>
        <w:bottom w:val="none" w:sz="0" w:space="0" w:color="auto"/>
        <w:right w:val="none" w:sz="0" w:space="0" w:color="auto"/>
      </w:divBdr>
    </w:div>
    <w:div w:id="1226573869">
      <w:bodyDiv w:val="1"/>
      <w:marLeft w:val="0"/>
      <w:marRight w:val="0"/>
      <w:marTop w:val="0"/>
      <w:marBottom w:val="0"/>
      <w:divBdr>
        <w:top w:val="none" w:sz="0" w:space="0" w:color="auto"/>
        <w:left w:val="none" w:sz="0" w:space="0" w:color="auto"/>
        <w:bottom w:val="none" w:sz="0" w:space="0" w:color="auto"/>
        <w:right w:val="none" w:sz="0" w:space="0" w:color="auto"/>
      </w:divBdr>
    </w:div>
    <w:div w:id="1231035854">
      <w:bodyDiv w:val="1"/>
      <w:marLeft w:val="0"/>
      <w:marRight w:val="0"/>
      <w:marTop w:val="0"/>
      <w:marBottom w:val="0"/>
      <w:divBdr>
        <w:top w:val="none" w:sz="0" w:space="0" w:color="auto"/>
        <w:left w:val="none" w:sz="0" w:space="0" w:color="auto"/>
        <w:bottom w:val="none" w:sz="0" w:space="0" w:color="auto"/>
        <w:right w:val="none" w:sz="0" w:space="0" w:color="auto"/>
      </w:divBdr>
    </w:div>
    <w:div w:id="1236206079">
      <w:bodyDiv w:val="1"/>
      <w:marLeft w:val="0"/>
      <w:marRight w:val="0"/>
      <w:marTop w:val="0"/>
      <w:marBottom w:val="0"/>
      <w:divBdr>
        <w:top w:val="none" w:sz="0" w:space="0" w:color="auto"/>
        <w:left w:val="none" w:sz="0" w:space="0" w:color="auto"/>
        <w:bottom w:val="none" w:sz="0" w:space="0" w:color="auto"/>
        <w:right w:val="none" w:sz="0" w:space="0" w:color="auto"/>
      </w:divBdr>
    </w:div>
    <w:div w:id="1238830055">
      <w:bodyDiv w:val="1"/>
      <w:marLeft w:val="0"/>
      <w:marRight w:val="0"/>
      <w:marTop w:val="0"/>
      <w:marBottom w:val="0"/>
      <w:divBdr>
        <w:top w:val="none" w:sz="0" w:space="0" w:color="auto"/>
        <w:left w:val="none" w:sz="0" w:space="0" w:color="auto"/>
        <w:bottom w:val="none" w:sz="0" w:space="0" w:color="auto"/>
        <w:right w:val="none" w:sz="0" w:space="0" w:color="auto"/>
      </w:divBdr>
    </w:div>
    <w:div w:id="1253971036">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
    <w:div w:id="1267344653">
      <w:bodyDiv w:val="1"/>
      <w:marLeft w:val="0"/>
      <w:marRight w:val="0"/>
      <w:marTop w:val="0"/>
      <w:marBottom w:val="0"/>
      <w:divBdr>
        <w:top w:val="none" w:sz="0" w:space="0" w:color="auto"/>
        <w:left w:val="none" w:sz="0" w:space="0" w:color="auto"/>
        <w:bottom w:val="none" w:sz="0" w:space="0" w:color="auto"/>
        <w:right w:val="none" w:sz="0" w:space="0" w:color="auto"/>
      </w:divBdr>
    </w:div>
    <w:div w:id="1268586861">
      <w:bodyDiv w:val="1"/>
      <w:marLeft w:val="0"/>
      <w:marRight w:val="0"/>
      <w:marTop w:val="0"/>
      <w:marBottom w:val="0"/>
      <w:divBdr>
        <w:top w:val="none" w:sz="0" w:space="0" w:color="auto"/>
        <w:left w:val="none" w:sz="0" w:space="0" w:color="auto"/>
        <w:bottom w:val="none" w:sz="0" w:space="0" w:color="auto"/>
        <w:right w:val="none" w:sz="0" w:space="0" w:color="auto"/>
      </w:divBdr>
    </w:div>
    <w:div w:id="1275939275">
      <w:bodyDiv w:val="1"/>
      <w:marLeft w:val="0"/>
      <w:marRight w:val="0"/>
      <w:marTop w:val="0"/>
      <w:marBottom w:val="0"/>
      <w:divBdr>
        <w:top w:val="none" w:sz="0" w:space="0" w:color="auto"/>
        <w:left w:val="none" w:sz="0" w:space="0" w:color="auto"/>
        <w:bottom w:val="none" w:sz="0" w:space="0" w:color="auto"/>
        <w:right w:val="none" w:sz="0" w:space="0" w:color="auto"/>
      </w:divBdr>
    </w:div>
    <w:div w:id="1280985971">
      <w:bodyDiv w:val="1"/>
      <w:marLeft w:val="0"/>
      <w:marRight w:val="0"/>
      <w:marTop w:val="0"/>
      <w:marBottom w:val="0"/>
      <w:divBdr>
        <w:top w:val="none" w:sz="0" w:space="0" w:color="auto"/>
        <w:left w:val="none" w:sz="0" w:space="0" w:color="auto"/>
        <w:bottom w:val="none" w:sz="0" w:space="0" w:color="auto"/>
        <w:right w:val="none" w:sz="0" w:space="0" w:color="auto"/>
      </w:divBdr>
    </w:div>
    <w:div w:id="1281493646">
      <w:bodyDiv w:val="1"/>
      <w:marLeft w:val="0"/>
      <w:marRight w:val="0"/>
      <w:marTop w:val="0"/>
      <w:marBottom w:val="0"/>
      <w:divBdr>
        <w:top w:val="none" w:sz="0" w:space="0" w:color="auto"/>
        <w:left w:val="none" w:sz="0" w:space="0" w:color="auto"/>
        <w:bottom w:val="none" w:sz="0" w:space="0" w:color="auto"/>
        <w:right w:val="none" w:sz="0" w:space="0" w:color="auto"/>
      </w:divBdr>
    </w:div>
    <w:div w:id="1300260932">
      <w:bodyDiv w:val="1"/>
      <w:marLeft w:val="0"/>
      <w:marRight w:val="0"/>
      <w:marTop w:val="0"/>
      <w:marBottom w:val="0"/>
      <w:divBdr>
        <w:top w:val="none" w:sz="0" w:space="0" w:color="auto"/>
        <w:left w:val="none" w:sz="0" w:space="0" w:color="auto"/>
        <w:bottom w:val="none" w:sz="0" w:space="0" w:color="auto"/>
        <w:right w:val="none" w:sz="0" w:space="0" w:color="auto"/>
      </w:divBdr>
    </w:div>
    <w:div w:id="1303120470">
      <w:bodyDiv w:val="1"/>
      <w:marLeft w:val="0"/>
      <w:marRight w:val="0"/>
      <w:marTop w:val="0"/>
      <w:marBottom w:val="0"/>
      <w:divBdr>
        <w:top w:val="none" w:sz="0" w:space="0" w:color="auto"/>
        <w:left w:val="none" w:sz="0" w:space="0" w:color="auto"/>
        <w:bottom w:val="none" w:sz="0" w:space="0" w:color="auto"/>
        <w:right w:val="none" w:sz="0" w:space="0" w:color="auto"/>
      </w:divBdr>
    </w:div>
    <w:div w:id="1326279924">
      <w:bodyDiv w:val="1"/>
      <w:marLeft w:val="0"/>
      <w:marRight w:val="0"/>
      <w:marTop w:val="0"/>
      <w:marBottom w:val="0"/>
      <w:divBdr>
        <w:top w:val="none" w:sz="0" w:space="0" w:color="auto"/>
        <w:left w:val="none" w:sz="0" w:space="0" w:color="auto"/>
        <w:bottom w:val="none" w:sz="0" w:space="0" w:color="auto"/>
        <w:right w:val="none" w:sz="0" w:space="0" w:color="auto"/>
      </w:divBdr>
    </w:div>
    <w:div w:id="1327594768">
      <w:bodyDiv w:val="1"/>
      <w:marLeft w:val="0"/>
      <w:marRight w:val="0"/>
      <w:marTop w:val="0"/>
      <w:marBottom w:val="0"/>
      <w:divBdr>
        <w:top w:val="none" w:sz="0" w:space="0" w:color="auto"/>
        <w:left w:val="none" w:sz="0" w:space="0" w:color="auto"/>
        <w:bottom w:val="none" w:sz="0" w:space="0" w:color="auto"/>
        <w:right w:val="none" w:sz="0" w:space="0" w:color="auto"/>
      </w:divBdr>
    </w:div>
    <w:div w:id="1336421982">
      <w:bodyDiv w:val="1"/>
      <w:marLeft w:val="0"/>
      <w:marRight w:val="0"/>
      <w:marTop w:val="0"/>
      <w:marBottom w:val="0"/>
      <w:divBdr>
        <w:top w:val="none" w:sz="0" w:space="0" w:color="auto"/>
        <w:left w:val="none" w:sz="0" w:space="0" w:color="auto"/>
        <w:bottom w:val="none" w:sz="0" w:space="0" w:color="auto"/>
        <w:right w:val="none" w:sz="0" w:space="0" w:color="auto"/>
      </w:divBdr>
    </w:div>
    <w:div w:id="1340498030">
      <w:bodyDiv w:val="1"/>
      <w:marLeft w:val="0"/>
      <w:marRight w:val="0"/>
      <w:marTop w:val="0"/>
      <w:marBottom w:val="0"/>
      <w:divBdr>
        <w:top w:val="none" w:sz="0" w:space="0" w:color="auto"/>
        <w:left w:val="none" w:sz="0" w:space="0" w:color="auto"/>
        <w:bottom w:val="none" w:sz="0" w:space="0" w:color="auto"/>
        <w:right w:val="none" w:sz="0" w:space="0" w:color="auto"/>
      </w:divBdr>
    </w:div>
    <w:div w:id="1341657341">
      <w:bodyDiv w:val="1"/>
      <w:marLeft w:val="0"/>
      <w:marRight w:val="0"/>
      <w:marTop w:val="0"/>
      <w:marBottom w:val="0"/>
      <w:divBdr>
        <w:top w:val="none" w:sz="0" w:space="0" w:color="auto"/>
        <w:left w:val="none" w:sz="0" w:space="0" w:color="auto"/>
        <w:bottom w:val="none" w:sz="0" w:space="0" w:color="auto"/>
        <w:right w:val="none" w:sz="0" w:space="0" w:color="auto"/>
      </w:divBdr>
    </w:div>
    <w:div w:id="1346784852">
      <w:bodyDiv w:val="1"/>
      <w:marLeft w:val="0"/>
      <w:marRight w:val="0"/>
      <w:marTop w:val="0"/>
      <w:marBottom w:val="0"/>
      <w:divBdr>
        <w:top w:val="none" w:sz="0" w:space="0" w:color="auto"/>
        <w:left w:val="none" w:sz="0" w:space="0" w:color="auto"/>
        <w:bottom w:val="none" w:sz="0" w:space="0" w:color="auto"/>
        <w:right w:val="none" w:sz="0" w:space="0" w:color="auto"/>
      </w:divBdr>
    </w:div>
    <w:div w:id="1347714375">
      <w:bodyDiv w:val="1"/>
      <w:marLeft w:val="0"/>
      <w:marRight w:val="0"/>
      <w:marTop w:val="0"/>
      <w:marBottom w:val="0"/>
      <w:divBdr>
        <w:top w:val="none" w:sz="0" w:space="0" w:color="auto"/>
        <w:left w:val="none" w:sz="0" w:space="0" w:color="auto"/>
        <w:bottom w:val="none" w:sz="0" w:space="0" w:color="auto"/>
        <w:right w:val="none" w:sz="0" w:space="0" w:color="auto"/>
      </w:divBdr>
    </w:div>
    <w:div w:id="1364865561">
      <w:bodyDiv w:val="1"/>
      <w:marLeft w:val="0"/>
      <w:marRight w:val="0"/>
      <w:marTop w:val="0"/>
      <w:marBottom w:val="0"/>
      <w:divBdr>
        <w:top w:val="none" w:sz="0" w:space="0" w:color="auto"/>
        <w:left w:val="none" w:sz="0" w:space="0" w:color="auto"/>
        <w:bottom w:val="none" w:sz="0" w:space="0" w:color="auto"/>
        <w:right w:val="none" w:sz="0" w:space="0" w:color="auto"/>
      </w:divBdr>
    </w:div>
    <w:div w:id="1364939693">
      <w:bodyDiv w:val="1"/>
      <w:marLeft w:val="0"/>
      <w:marRight w:val="0"/>
      <w:marTop w:val="0"/>
      <w:marBottom w:val="0"/>
      <w:divBdr>
        <w:top w:val="none" w:sz="0" w:space="0" w:color="auto"/>
        <w:left w:val="none" w:sz="0" w:space="0" w:color="auto"/>
        <w:bottom w:val="none" w:sz="0" w:space="0" w:color="auto"/>
        <w:right w:val="none" w:sz="0" w:space="0" w:color="auto"/>
      </w:divBdr>
    </w:div>
    <w:div w:id="1368526161">
      <w:bodyDiv w:val="1"/>
      <w:marLeft w:val="0"/>
      <w:marRight w:val="0"/>
      <w:marTop w:val="0"/>
      <w:marBottom w:val="0"/>
      <w:divBdr>
        <w:top w:val="none" w:sz="0" w:space="0" w:color="auto"/>
        <w:left w:val="none" w:sz="0" w:space="0" w:color="auto"/>
        <w:bottom w:val="none" w:sz="0" w:space="0" w:color="auto"/>
        <w:right w:val="none" w:sz="0" w:space="0" w:color="auto"/>
      </w:divBdr>
    </w:div>
    <w:div w:id="1375882218">
      <w:bodyDiv w:val="1"/>
      <w:marLeft w:val="0"/>
      <w:marRight w:val="0"/>
      <w:marTop w:val="0"/>
      <w:marBottom w:val="0"/>
      <w:divBdr>
        <w:top w:val="none" w:sz="0" w:space="0" w:color="auto"/>
        <w:left w:val="none" w:sz="0" w:space="0" w:color="auto"/>
        <w:bottom w:val="none" w:sz="0" w:space="0" w:color="auto"/>
        <w:right w:val="none" w:sz="0" w:space="0" w:color="auto"/>
      </w:divBdr>
    </w:div>
    <w:div w:id="1379402098">
      <w:bodyDiv w:val="1"/>
      <w:marLeft w:val="0"/>
      <w:marRight w:val="0"/>
      <w:marTop w:val="0"/>
      <w:marBottom w:val="0"/>
      <w:divBdr>
        <w:top w:val="none" w:sz="0" w:space="0" w:color="auto"/>
        <w:left w:val="none" w:sz="0" w:space="0" w:color="auto"/>
        <w:bottom w:val="none" w:sz="0" w:space="0" w:color="auto"/>
        <w:right w:val="none" w:sz="0" w:space="0" w:color="auto"/>
      </w:divBdr>
    </w:div>
    <w:div w:id="1387025372">
      <w:bodyDiv w:val="1"/>
      <w:marLeft w:val="0"/>
      <w:marRight w:val="0"/>
      <w:marTop w:val="0"/>
      <w:marBottom w:val="0"/>
      <w:divBdr>
        <w:top w:val="none" w:sz="0" w:space="0" w:color="auto"/>
        <w:left w:val="none" w:sz="0" w:space="0" w:color="auto"/>
        <w:bottom w:val="none" w:sz="0" w:space="0" w:color="auto"/>
        <w:right w:val="none" w:sz="0" w:space="0" w:color="auto"/>
      </w:divBdr>
    </w:div>
    <w:div w:id="1389302258">
      <w:bodyDiv w:val="1"/>
      <w:marLeft w:val="0"/>
      <w:marRight w:val="0"/>
      <w:marTop w:val="0"/>
      <w:marBottom w:val="0"/>
      <w:divBdr>
        <w:top w:val="none" w:sz="0" w:space="0" w:color="auto"/>
        <w:left w:val="none" w:sz="0" w:space="0" w:color="auto"/>
        <w:bottom w:val="none" w:sz="0" w:space="0" w:color="auto"/>
        <w:right w:val="none" w:sz="0" w:space="0" w:color="auto"/>
      </w:divBdr>
    </w:div>
    <w:div w:id="1389646632">
      <w:bodyDiv w:val="1"/>
      <w:marLeft w:val="0"/>
      <w:marRight w:val="0"/>
      <w:marTop w:val="0"/>
      <w:marBottom w:val="0"/>
      <w:divBdr>
        <w:top w:val="none" w:sz="0" w:space="0" w:color="auto"/>
        <w:left w:val="none" w:sz="0" w:space="0" w:color="auto"/>
        <w:bottom w:val="none" w:sz="0" w:space="0" w:color="auto"/>
        <w:right w:val="none" w:sz="0" w:space="0" w:color="auto"/>
      </w:divBdr>
    </w:div>
    <w:div w:id="1401515124">
      <w:bodyDiv w:val="1"/>
      <w:marLeft w:val="0"/>
      <w:marRight w:val="0"/>
      <w:marTop w:val="0"/>
      <w:marBottom w:val="0"/>
      <w:divBdr>
        <w:top w:val="none" w:sz="0" w:space="0" w:color="auto"/>
        <w:left w:val="none" w:sz="0" w:space="0" w:color="auto"/>
        <w:bottom w:val="none" w:sz="0" w:space="0" w:color="auto"/>
        <w:right w:val="none" w:sz="0" w:space="0" w:color="auto"/>
      </w:divBdr>
    </w:div>
    <w:div w:id="1403454308">
      <w:bodyDiv w:val="1"/>
      <w:marLeft w:val="0"/>
      <w:marRight w:val="0"/>
      <w:marTop w:val="0"/>
      <w:marBottom w:val="0"/>
      <w:divBdr>
        <w:top w:val="none" w:sz="0" w:space="0" w:color="auto"/>
        <w:left w:val="none" w:sz="0" w:space="0" w:color="auto"/>
        <w:bottom w:val="none" w:sz="0" w:space="0" w:color="auto"/>
        <w:right w:val="none" w:sz="0" w:space="0" w:color="auto"/>
      </w:divBdr>
    </w:div>
    <w:div w:id="1405372407">
      <w:bodyDiv w:val="1"/>
      <w:marLeft w:val="0"/>
      <w:marRight w:val="0"/>
      <w:marTop w:val="0"/>
      <w:marBottom w:val="0"/>
      <w:divBdr>
        <w:top w:val="none" w:sz="0" w:space="0" w:color="auto"/>
        <w:left w:val="none" w:sz="0" w:space="0" w:color="auto"/>
        <w:bottom w:val="none" w:sz="0" w:space="0" w:color="auto"/>
        <w:right w:val="none" w:sz="0" w:space="0" w:color="auto"/>
      </w:divBdr>
    </w:div>
    <w:div w:id="1406495361">
      <w:bodyDiv w:val="1"/>
      <w:marLeft w:val="0"/>
      <w:marRight w:val="0"/>
      <w:marTop w:val="0"/>
      <w:marBottom w:val="0"/>
      <w:divBdr>
        <w:top w:val="none" w:sz="0" w:space="0" w:color="auto"/>
        <w:left w:val="none" w:sz="0" w:space="0" w:color="auto"/>
        <w:bottom w:val="none" w:sz="0" w:space="0" w:color="auto"/>
        <w:right w:val="none" w:sz="0" w:space="0" w:color="auto"/>
      </w:divBdr>
    </w:div>
    <w:div w:id="1411191802">
      <w:bodyDiv w:val="1"/>
      <w:marLeft w:val="0"/>
      <w:marRight w:val="0"/>
      <w:marTop w:val="0"/>
      <w:marBottom w:val="0"/>
      <w:divBdr>
        <w:top w:val="none" w:sz="0" w:space="0" w:color="auto"/>
        <w:left w:val="none" w:sz="0" w:space="0" w:color="auto"/>
        <w:bottom w:val="none" w:sz="0" w:space="0" w:color="auto"/>
        <w:right w:val="none" w:sz="0" w:space="0" w:color="auto"/>
      </w:divBdr>
    </w:div>
    <w:div w:id="1414665642">
      <w:bodyDiv w:val="1"/>
      <w:marLeft w:val="0"/>
      <w:marRight w:val="0"/>
      <w:marTop w:val="0"/>
      <w:marBottom w:val="0"/>
      <w:divBdr>
        <w:top w:val="none" w:sz="0" w:space="0" w:color="auto"/>
        <w:left w:val="none" w:sz="0" w:space="0" w:color="auto"/>
        <w:bottom w:val="none" w:sz="0" w:space="0" w:color="auto"/>
        <w:right w:val="none" w:sz="0" w:space="0" w:color="auto"/>
      </w:divBdr>
    </w:div>
    <w:div w:id="1429084133">
      <w:bodyDiv w:val="1"/>
      <w:marLeft w:val="0"/>
      <w:marRight w:val="0"/>
      <w:marTop w:val="0"/>
      <w:marBottom w:val="0"/>
      <w:divBdr>
        <w:top w:val="none" w:sz="0" w:space="0" w:color="auto"/>
        <w:left w:val="none" w:sz="0" w:space="0" w:color="auto"/>
        <w:bottom w:val="none" w:sz="0" w:space="0" w:color="auto"/>
        <w:right w:val="none" w:sz="0" w:space="0" w:color="auto"/>
      </w:divBdr>
    </w:div>
    <w:div w:id="1429352851">
      <w:bodyDiv w:val="1"/>
      <w:marLeft w:val="0"/>
      <w:marRight w:val="0"/>
      <w:marTop w:val="0"/>
      <w:marBottom w:val="0"/>
      <w:divBdr>
        <w:top w:val="none" w:sz="0" w:space="0" w:color="auto"/>
        <w:left w:val="none" w:sz="0" w:space="0" w:color="auto"/>
        <w:bottom w:val="none" w:sz="0" w:space="0" w:color="auto"/>
        <w:right w:val="none" w:sz="0" w:space="0" w:color="auto"/>
      </w:divBdr>
    </w:div>
    <w:div w:id="1431194965">
      <w:bodyDiv w:val="1"/>
      <w:marLeft w:val="0"/>
      <w:marRight w:val="0"/>
      <w:marTop w:val="0"/>
      <w:marBottom w:val="0"/>
      <w:divBdr>
        <w:top w:val="none" w:sz="0" w:space="0" w:color="auto"/>
        <w:left w:val="none" w:sz="0" w:space="0" w:color="auto"/>
        <w:bottom w:val="none" w:sz="0" w:space="0" w:color="auto"/>
        <w:right w:val="none" w:sz="0" w:space="0" w:color="auto"/>
      </w:divBdr>
    </w:div>
    <w:div w:id="1437094787">
      <w:bodyDiv w:val="1"/>
      <w:marLeft w:val="0"/>
      <w:marRight w:val="0"/>
      <w:marTop w:val="0"/>
      <w:marBottom w:val="0"/>
      <w:divBdr>
        <w:top w:val="none" w:sz="0" w:space="0" w:color="auto"/>
        <w:left w:val="none" w:sz="0" w:space="0" w:color="auto"/>
        <w:bottom w:val="none" w:sz="0" w:space="0" w:color="auto"/>
        <w:right w:val="none" w:sz="0" w:space="0" w:color="auto"/>
      </w:divBdr>
    </w:div>
    <w:div w:id="1443375852">
      <w:bodyDiv w:val="1"/>
      <w:marLeft w:val="0"/>
      <w:marRight w:val="0"/>
      <w:marTop w:val="0"/>
      <w:marBottom w:val="0"/>
      <w:divBdr>
        <w:top w:val="none" w:sz="0" w:space="0" w:color="auto"/>
        <w:left w:val="none" w:sz="0" w:space="0" w:color="auto"/>
        <w:bottom w:val="none" w:sz="0" w:space="0" w:color="auto"/>
        <w:right w:val="none" w:sz="0" w:space="0" w:color="auto"/>
      </w:divBdr>
    </w:div>
    <w:div w:id="1445999097">
      <w:bodyDiv w:val="1"/>
      <w:marLeft w:val="0"/>
      <w:marRight w:val="0"/>
      <w:marTop w:val="0"/>
      <w:marBottom w:val="0"/>
      <w:divBdr>
        <w:top w:val="none" w:sz="0" w:space="0" w:color="auto"/>
        <w:left w:val="none" w:sz="0" w:space="0" w:color="auto"/>
        <w:bottom w:val="none" w:sz="0" w:space="0" w:color="auto"/>
        <w:right w:val="none" w:sz="0" w:space="0" w:color="auto"/>
      </w:divBdr>
    </w:div>
    <w:div w:id="1448231507">
      <w:bodyDiv w:val="1"/>
      <w:marLeft w:val="0"/>
      <w:marRight w:val="0"/>
      <w:marTop w:val="0"/>
      <w:marBottom w:val="0"/>
      <w:divBdr>
        <w:top w:val="none" w:sz="0" w:space="0" w:color="auto"/>
        <w:left w:val="none" w:sz="0" w:space="0" w:color="auto"/>
        <w:bottom w:val="none" w:sz="0" w:space="0" w:color="auto"/>
        <w:right w:val="none" w:sz="0" w:space="0" w:color="auto"/>
      </w:divBdr>
    </w:div>
    <w:div w:id="1462580202">
      <w:bodyDiv w:val="1"/>
      <w:marLeft w:val="0"/>
      <w:marRight w:val="0"/>
      <w:marTop w:val="0"/>
      <w:marBottom w:val="0"/>
      <w:divBdr>
        <w:top w:val="none" w:sz="0" w:space="0" w:color="auto"/>
        <w:left w:val="none" w:sz="0" w:space="0" w:color="auto"/>
        <w:bottom w:val="none" w:sz="0" w:space="0" w:color="auto"/>
        <w:right w:val="none" w:sz="0" w:space="0" w:color="auto"/>
      </w:divBdr>
    </w:div>
    <w:div w:id="1465389755">
      <w:bodyDiv w:val="1"/>
      <w:marLeft w:val="0"/>
      <w:marRight w:val="0"/>
      <w:marTop w:val="0"/>
      <w:marBottom w:val="0"/>
      <w:divBdr>
        <w:top w:val="none" w:sz="0" w:space="0" w:color="auto"/>
        <w:left w:val="none" w:sz="0" w:space="0" w:color="auto"/>
        <w:bottom w:val="none" w:sz="0" w:space="0" w:color="auto"/>
        <w:right w:val="none" w:sz="0" w:space="0" w:color="auto"/>
      </w:divBdr>
    </w:div>
    <w:div w:id="1467626372">
      <w:bodyDiv w:val="1"/>
      <w:marLeft w:val="0"/>
      <w:marRight w:val="0"/>
      <w:marTop w:val="0"/>
      <w:marBottom w:val="0"/>
      <w:divBdr>
        <w:top w:val="none" w:sz="0" w:space="0" w:color="auto"/>
        <w:left w:val="none" w:sz="0" w:space="0" w:color="auto"/>
        <w:bottom w:val="none" w:sz="0" w:space="0" w:color="auto"/>
        <w:right w:val="none" w:sz="0" w:space="0" w:color="auto"/>
      </w:divBdr>
    </w:div>
    <w:div w:id="1467696090">
      <w:bodyDiv w:val="1"/>
      <w:marLeft w:val="0"/>
      <w:marRight w:val="0"/>
      <w:marTop w:val="0"/>
      <w:marBottom w:val="0"/>
      <w:divBdr>
        <w:top w:val="none" w:sz="0" w:space="0" w:color="auto"/>
        <w:left w:val="none" w:sz="0" w:space="0" w:color="auto"/>
        <w:bottom w:val="none" w:sz="0" w:space="0" w:color="auto"/>
        <w:right w:val="none" w:sz="0" w:space="0" w:color="auto"/>
      </w:divBdr>
    </w:div>
    <w:div w:id="1476412165">
      <w:bodyDiv w:val="1"/>
      <w:marLeft w:val="0"/>
      <w:marRight w:val="0"/>
      <w:marTop w:val="0"/>
      <w:marBottom w:val="0"/>
      <w:divBdr>
        <w:top w:val="none" w:sz="0" w:space="0" w:color="auto"/>
        <w:left w:val="none" w:sz="0" w:space="0" w:color="auto"/>
        <w:bottom w:val="none" w:sz="0" w:space="0" w:color="auto"/>
        <w:right w:val="none" w:sz="0" w:space="0" w:color="auto"/>
      </w:divBdr>
    </w:div>
    <w:div w:id="1481268842">
      <w:bodyDiv w:val="1"/>
      <w:marLeft w:val="0"/>
      <w:marRight w:val="0"/>
      <w:marTop w:val="0"/>
      <w:marBottom w:val="0"/>
      <w:divBdr>
        <w:top w:val="none" w:sz="0" w:space="0" w:color="auto"/>
        <w:left w:val="none" w:sz="0" w:space="0" w:color="auto"/>
        <w:bottom w:val="none" w:sz="0" w:space="0" w:color="auto"/>
        <w:right w:val="none" w:sz="0" w:space="0" w:color="auto"/>
      </w:divBdr>
    </w:div>
    <w:div w:id="1482425644">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6553514">
      <w:bodyDiv w:val="1"/>
      <w:marLeft w:val="0"/>
      <w:marRight w:val="0"/>
      <w:marTop w:val="0"/>
      <w:marBottom w:val="0"/>
      <w:divBdr>
        <w:top w:val="none" w:sz="0" w:space="0" w:color="auto"/>
        <w:left w:val="none" w:sz="0" w:space="0" w:color="auto"/>
        <w:bottom w:val="none" w:sz="0" w:space="0" w:color="auto"/>
        <w:right w:val="none" w:sz="0" w:space="0" w:color="auto"/>
      </w:divBdr>
    </w:div>
    <w:div w:id="1489439747">
      <w:bodyDiv w:val="1"/>
      <w:marLeft w:val="0"/>
      <w:marRight w:val="0"/>
      <w:marTop w:val="0"/>
      <w:marBottom w:val="0"/>
      <w:divBdr>
        <w:top w:val="none" w:sz="0" w:space="0" w:color="auto"/>
        <w:left w:val="none" w:sz="0" w:space="0" w:color="auto"/>
        <w:bottom w:val="none" w:sz="0" w:space="0" w:color="auto"/>
        <w:right w:val="none" w:sz="0" w:space="0" w:color="auto"/>
      </w:divBdr>
    </w:div>
    <w:div w:id="1489634593">
      <w:bodyDiv w:val="1"/>
      <w:marLeft w:val="0"/>
      <w:marRight w:val="0"/>
      <w:marTop w:val="0"/>
      <w:marBottom w:val="0"/>
      <w:divBdr>
        <w:top w:val="none" w:sz="0" w:space="0" w:color="auto"/>
        <w:left w:val="none" w:sz="0" w:space="0" w:color="auto"/>
        <w:bottom w:val="none" w:sz="0" w:space="0" w:color="auto"/>
        <w:right w:val="none" w:sz="0" w:space="0" w:color="auto"/>
      </w:divBdr>
    </w:div>
    <w:div w:id="1491293833">
      <w:bodyDiv w:val="1"/>
      <w:marLeft w:val="0"/>
      <w:marRight w:val="0"/>
      <w:marTop w:val="0"/>
      <w:marBottom w:val="0"/>
      <w:divBdr>
        <w:top w:val="none" w:sz="0" w:space="0" w:color="auto"/>
        <w:left w:val="none" w:sz="0" w:space="0" w:color="auto"/>
        <w:bottom w:val="none" w:sz="0" w:space="0" w:color="auto"/>
        <w:right w:val="none" w:sz="0" w:space="0" w:color="auto"/>
      </w:divBdr>
    </w:div>
    <w:div w:id="1502428873">
      <w:bodyDiv w:val="1"/>
      <w:marLeft w:val="0"/>
      <w:marRight w:val="0"/>
      <w:marTop w:val="0"/>
      <w:marBottom w:val="0"/>
      <w:divBdr>
        <w:top w:val="none" w:sz="0" w:space="0" w:color="auto"/>
        <w:left w:val="none" w:sz="0" w:space="0" w:color="auto"/>
        <w:bottom w:val="none" w:sz="0" w:space="0" w:color="auto"/>
        <w:right w:val="none" w:sz="0" w:space="0" w:color="auto"/>
      </w:divBdr>
    </w:div>
    <w:div w:id="1507289431">
      <w:bodyDiv w:val="1"/>
      <w:marLeft w:val="0"/>
      <w:marRight w:val="0"/>
      <w:marTop w:val="0"/>
      <w:marBottom w:val="0"/>
      <w:divBdr>
        <w:top w:val="none" w:sz="0" w:space="0" w:color="auto"/>
        <w:left w:val="none" w:sz="0" w:space="0" w:color="auto"/>
        <w:bottom w:val="none" w:sz="0" w:space="0" w:color="auto"/>
        <w:right w:val="none" w:sz="0" w:space="0" w:color="auto"/>
      </w:divBdr>
    </w:div>
    <w:div w:id="1521700630">
      <w:bodyDiv w:val="1"/>
      <w:marLeft w:val="0"/>
      <w:marRight w:val="0"/>
      <w:marTop w:val="0"/>
      <w:marBottom w:val="0"/>
      <w:divBdr>
        <w:top w:val="none" w:sz="0" w:space="0" w:color="auto"/>
        <w:left w:val="none" w:sz="0" w:space="0" w:color="auto"/>
        <w:bottom w:val="none" w:sz="0" w:space="0" w:color="auto"/>
        <w:right w:val="none" w:sz="0" w:space="0" w:color="auto"/>
      </w:divBdr>
    </w:div>
    <w:div w:id="1524128078">
      <w:bodyDiv w:val="1"/>
      <w:marLeft w:val="0"/>
      <w:marRight w:val="0"/>
      <w:marTop w:val="0"/>
      <w:marBottom w:val="0"/>
      <w:divBdr>
        <w:top w:val="none" w:sz="0" w:space="0" w:color="auto"/>
        <w:left w:val="none" w:sz="0" w:space="0" w:color="auto"/>
        <w:bottom w:val="none" w:sz="0" w:space="0" w:color="auto"/>
        <w:right w:val="none" w:sz="0" w:space="0" w:color="auto"/>
      </w:divBdr>
    </w:div>
    <w:div w:id="1530600713">
      <w:bodyDiv w:val="1"/>
      <w:marLeft w:val="0"/>
      <w:marRight w:val="0"/>
      <w:marTop w:val="0"/>
      <w:marBottom w:val="0"/>
      <w:divBdr>
        <w:top w:val="none" w:sz="0" w:space="0" w:color="auto"/>
        <w:left w:val="none" w:sz="0" w:space="0" w:color="auto"/>
        <w:bottom w:val="none" w:sz="0" w:space="0" w:color="auto"/>
        <w:right w:val="none" w:sz="0" w:space="0" w:color="auto"/>
      </w:divBdr>
    </w:div>
    <w:div w:id="1532107558">
      <w:bodyDiv w:val="1"/>
      <w:marLeft w:val="0"/>
      <w:marRight w:val="0"/>
      <w:marTop w:val="0"/>
      <w:marBottom w:val="0"/>
      <w:divBdr>
        <w:top w:val="none" w:sz="0" w:space="0" w:color="auto"/>
        <w:left w:val="none" w:sz="0" w:space="0" w:color="auto"/>
        <w:bottom w:val="none" w:sz="0" w:space="0" w:color="auto"/>
        <w:right w:val="none" w:sz="0" w:space="0" w:color="auto"/>
      </w:divBdr>
    </w:div>
    <w:div w:id="1536768123">
      <w:bodyDiv w:val="1"/>
      <w:marLeft w:val="0"/>
      <w:marRight w:val="0"/>
      <w:marTop w:val="0"/>
      <w:marBottom w:val="0"/>
      <w:divBdr>
        <w:top w:val="none" w:sz="0" w:space="0" w:color="auto"/>
        <w:left w:val="none" w:sz="0" w:space="0" w:color="auto"/>
        <w:bottom w:val="none" w:sz="0" w:space="0" w:color="auto"/>
        <w:right w:val="none" w:sz="0" w:space="0" w:color="auto"/>
      </w:divBdr>
    </w:div>
    <w:div w:id="1546796230">
      <w:bodyDiv w:val="1"/>
      <w:marLeft w:val="0"/>
      <w:marRight w:val="0"/>
      <w:marTop w:val="0"/>
      <w:marBottom w:val="0"/>
      <w:divBdr>
        <w:top w:val="none" w:sz="0" w:space="0" w:color="auto"/>
        <w:left w:val="none" w:sz="0" w:space="0" w:color="auto"/>
        <w:bottom w:val="none" w:sz="0" w:space="0" w:color="auto"/>
        <w:right w:val="none" w:sz="0" w:space="0" w:color="auto"/>
      </w:divBdr>
    </w:div>
    <w:div w:id="1555969947">
      <w:bodyDiv w:val="1"/>
      <w:marLeft w:val="0"/>
      <w:marRight w:val="0"/>
      <w:marTop w:val="0"/>
      <w:marBottom w:val="0"/>
      <w:divBdr>
        <w:top w:val="none" w:sz="0" w:space="0" w:color="auto"/>
        <w:left w:val="none" w:sz="0" w:space="0" w:color="auto"/>
        <w:bottom w:val="none" w:sz="0" w:space="0" w:color="auto"/>
        <w:right w:val="none" w:sz="0" w:space="0" w:color="auto"/>
      </w:divBdr>
    </w:div>
    <w:div w:id="1557547714">
      <w:bodyDiv w:val="1"/>
      <w:marLeft w:val="0"/>
      <w:marRight w:val="0"/>
      <w:marTop w:val="0"/>
      <w:marBottom w:val="0"/>
      <w:divBdr>
        <w:top w:val="none" w:sz="0" w:space="0" w:color="auto"/>
        <w:left w:val="none" w:sz="0" w:space="0" w:color="auto"/>
        <w:bottom w:val="none" w:sz="0" w:space="0" w:color="auto"/>
        <w:right w:val="none" w:sz="0" w:space="0" w:color="auto"/>
      </w:divBdr>
    </w:div>
    <w:div w:id="1558736934">
      <w:bodyDiv w:val="1"/>
      <w:marLeft w:val="0"/>
      <w:marRight w:val="0"/>
      <w:marTop w:val="0"/>
      <w:marBottom w:val="0"/>
      <w:divBdr>
        <w:top w:val="none" w:sz="0" w:space="0" w:color="auto"/>
        <w:left w:val="none" w:sz="0" w:space="0" w:color="auto"/>
        <w:bottom w:val="none" w:sz="0" w:space="0" w:color="auto"/>
        <w:right w:val="none" w:sz="0" w:space="0" w:color="auto"/>
      </w:divBdr>
    </w:div>
    <w:div w:id="1562906798">
      <w:bodyDiv w:val="1"/>
      <w:marLeft w:val="0"/>
      <w:marRight w:val="0"/>
      <w:marTop w:val="0"/>
      <w:marBottom w:val="0"/>
      <w:divBdr>
        <w:top w:val="none" w:sz="0" w:space="0" w:color="auto"/>
        <w:left w:val="none" w:sz="0" w:space="0" w:color="auto"/>
        <w:bottom w:val="none" w:sz="0" w:space="0" w:color="auto"/>
        <w:right w:val="none" w:sz="0" w:space="0" w:color="auto"/>
      </w:divBdr>
    </w:div>
    <w:div w:id="1572959722">
      <w:bodyDiv w:val="1"/>
      <w:marLeft w:val="0"/>
      <w:marRight w:val="0"/>
      <w:marTop w:val="0"/>
      <w:marBottom w:val="0"/>
      <w:divBdr>
        <w:top w:val="none" w:sz="0" w:space="0" w:color="auto"/>
        <w:left w:val="none" w:sz="0" w:space="0" w:color="auto"/>
        <w:bottom w:val="none" w:sz="0" w:space="0" w:color="auto"/>
        <w:right w:val="none" w:sz="0" w:space="0" w:color="auto"/>
      </w:divBdr>
    </w:div>
    <w:div w:id="1576815021">
      <w:bodyDiv w:val="1"/>
      <w:marLeft w:val="0"/>
      <w:marRight w:val="0"/>
      <w:marTop w:val="0"/>
      <w:marBottom w:val="0"/>
      <w:divBdr>
        <w:top w:val="none" w:sz="0" w:space="0" w:color="auto"/>
        <w:left w:val="none" w:sz="0" w:space="0" w:color="auto"/>
        <w:bottom w:val="none" w:sz="0" w:space="0" w:color="auto"/>
        <w:right w:val="none" w:sz="0" w:space="0" w:color="auto"/>
      </w:divBdr>
    </w:div>
    <w:div w:id="1579707781">
      <w:bodyDiv w:val="1"/>
      <w:marLeft w:val="0"/>
      <w:marRight w:val="0"/>
      <w:marTop w:val="0"/>
      <w:marBottom w:val="0"/>
      <w:divBdr>
        <w:top w:val="none" w:sz="0" w:space="0" w:color="auto"/>
        <w:left w:val="none" w:sz="0" w:space="0" w:color="auto"/>
        <w:bottom w:val="none" w:sz="0" w:space="0" w:color="auto"/>
        <w:right w:val="none" w:sz="0" w:space="0" w:color="auto"/>
      </w:divBdr>
    </w:div>
    <w:div w:id="1589268301">
      <w:bodyDiv w:val="1"/>
      <w:marLeft w:val="0"/>
      <w:marRight w:val="0"/>
      <w:marTop w:val="0"/>
      <w:marBottom w:val="0"/>
      <w:divBdr>
        <w:top w:val="none" w:sz="0" w:space="0" w:color="auto"/>
        <w:left w:val="none" w:sz="0" w:space="0" w:color="auto"/>
        <w:bottom w:val="none" w:sz="0" w:space="0" w:color="auto"/>
        <w:right w:val="none" w:sz="0" w:space="0" w:color="auto"/>
      </w:divBdr>
    </w:div>
    <w:div w:id="1590848502">
      <w:bodyDiv w:val="1"/>
      <w:marLeft w:val="0"/>
      <w:marRight w:val="0"/>
      <w:marTop w:val="0"/>
      <w:marBottom w:val="0"/>
      <w:divBdr>
        <w:top w:val="none" w:sz="0" w:space="0" w:color="auto"/>
        <w:left w:val="none" w:sz="0" w:space="0" w:color="auto"/>
        <w:bottom w:val="none" w:sz="0" w:space="0" w:color="auto"/>
        <w:right w:val="none" w:sz="0" w:space="0" w:color="auto"/>
      </w:divBdr>
    </w:div>
    <w:div w:id="1596088224">
      <w:bodyDiv w:val="1"/>
      <w:marLeft w:val="0"/>
      <w:marRight w:val="0"/>
      <w:marTop w:val="0"/>
      <w:marBottom w:val="0"/>
      <w:divBdr>
        <w:top w:val="none" w:sz="0" w:space="0" w:color="auto"/>
        <w:left w:val="none" w:sz="0" w:space="0" w:color="auto"/>
        <w:bottom w:val="none" w:sz="0" w:space="0" w:color="auto"/>
        <w:right w:val="none" w:sz="0" w:space="0" w:color="auto"/>
      </w:divBdr>
    </w:div>
    <w:div w:id="1622302460">
      <w:bodyDiv w:val="1"/>
      <w:marLeft w:val="0"/>
      <w:marRight w:val="0"/>
      <w:marTop w:val="0"/>
      <w:marBottom w:val="0"/>
      <w:divBdr>
        <w:top w:val="none" w:sz="0" w:space="0" w:color="auto"/>
        <w:left w:val="none" w:sz="0" w:space="0" w:color="auto"/>
        <w:bottom w:val="none" w:sz="0" w:space="0" w:color="auto"/>
        <w:right w:val="none" w:sz="0" w:space="0" w:color="auto"/>
      </w:divBdr>
    </w:div>
    <w:div w:id="1628975742">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6">
          <w:marLeft w:val="0"/>
          <w:marRight w:val="0"/>
          <w:marTop w:val="0"/>
          <w:marBottom w:val="0"/>
          <w:divBdr>
            <w:top w:val="none" w:sz="0" w:space="0" w:color="auto"/>
            <w:left w:val="none" w:sz="0" w:space="0" w:color="auto"/>
            <w:bottom w:val="none" w:sz="0" w:space="0" w:color="auto"/>
            <w:right w:val="none" w:sz="0" w:space="0" w:color="auto"/>
          </w:divBdr>
        </w:div>
        <w:div w:id="75829424">
          <w:marLeft w:val="0"/>
          <w:marRight w:val="0"/>
          <w:marTop w:val="0"/>
          <w:marBottom w:val="0"/>
          <w:divBdr>
            <w:top w:val="none" w:sz="0" w:space="0" w:color="auto"/>
            <w:left w:val="none" w:sz="0" w:space="0" w:color="auto"/>
            <w:bottom w:val="none" w:sz="0" w:space="0" w:color="auto"/>
            <w:right w:val="none" w:sz="0" w:space="0" w:color="auto"/>
          </w:divBdr>
        </w:div>
        <w:div w:id="929198012">
          <w:marLeft w:val="0"/>
          <w:marRight w:val="0"/>
          <w:marTop w:val="0"/>
          <w:marBottom w:val="0"/>
          <w:divBdr>
            <w:top w:val="none" w:sz="0" w:space="0" w:color="auto"/>
            <w:left w:val="none" w:sz="0" w:space="0" w:color="auto"/>
            <w:bottom w:val="none" w:sz="0" w:space="0" w:color="auto"/>
            <w:right w:val="none" w:sz="0" w:space="0" w:color="auto"/>
          </w:divBdr>
        </w:div>
        <w:div w:id="435637014">
          <w:marLeft w:val="0"/>
          <w:marRight w:val="0"/>
          <w:marTop w:val="0"/>
          <w:marBottom w:val="0"/>
          <w:divBdr>
            <w:top w:val="none" w:sz="0" w:space="0" w:color="auto"/>
            <w:left w:val="none" w:sz="0" w:space="0" w:color="auto"/>
            <w:bottom w:val="none" w:sz="0" w:space="0" w:color="auto"/>
            <w:right w:val="none" w:sz="0" w:space="0" w:color="auto"/>
          </w:divBdr>
        </w:div>
        <w:div w:id="613907364">
          <w:marLeft w:val="0"/>
          <w:marRight w:val="0"/>
          <w:marTop w:val="0"/>
          <w:marBottom w:val="0"/>
          <w:divBdr>
            <w:top w:val="none" w:sz="0" w:space="0" w:color="auto"/>
            <w:left w:val="none" w:sz="0" w:space="0" w:color="auto"/>
            <w:bottom w:val="none" w:sz="0" w:space="0" w:color="auto"/>
            <w:right w:val="none" w:sz="0" w:space="0" w:color="auto"/>
          </w:divBdr>
        </w:div>
      </w:divsChild>
    </w:div>
    <w:div w:id="1630625864">
      <w:bodyDiv w:val="1"/>
      <w:marLeft w:val="0"/>
      <w:marRight w:val="0"/>
      <w:marTop w:val="0"/>
      <w:marBottom w:val="0"/>
      <w:divBdr>
        <w:top w:val="none" w:sz="0" w:space="0" w:color="auto"/>
        <w:left w:val="none" w:sz="0" w:space="0" w:color="auto"/>
        <w:bottom w:val="none" w:sz="0" w:space="0" w:color="auto"/>
        <w:right w:val="none" w:sz="0" w:space="0" w:color="auto"/>
      </w:divBdr>
    </w:div>
    <w:div w:id="1653173961">
      <w:bodyDiv w:val="1"/>
      <w:marLeft w:val="0"/>
      <w:marRight w:val="0"/>
      <w:marTop w:val="0"/>
      <w:marBottom w:val="0"/>
      <w:divBdr>
        <w:top w:val="none" w:sz="0" w:space="0" w:color="auto"/>
        <w:left w:val="none" w:sz="0" w:space="0" w:color="auto"/>
        <w:bottom w:val="none" w:sz="0" w:space="0" w:color="auto"/>
        <w:right w:val="none" w:sz="0" w:space="0" w:color="auto"/>
      </w:divBdr>
    </w:div>
    <w:div w:id="1654868155">
      <w:bodyDiv w:val="1"/>
      <w:marLeft w:val="0"/>
      <w:marRight w:val="0"/>
      <w:marTop w:val="0"/>
      <w:marBottom w:val="0"/>
      <w:divBdr>
        <w:top w:val="none" w:sz="0" w:space="0" w:color="auto"/>
        <w:left w:val="none" w:sz="0" w:space="0" w:color="auto"/>
        <w:bottom w:val="none" w:sz="0" w:space="0" w:color="auto"/>
        <w:right w:val="none" w:sz="0" w:space="0" w:color="auto"/>
      </w:divBdr>
    </w:div>
    <w:div w:id="1658724650">
      <w:bodyDiv w:val="1"/>
      <w:marLeft w:val="0"/>
      <w:marRight w:val="0"/>
      <w:marTop w:val="0"/>
      <w:marBottom w:val="0"/>
      <w:divBdr>
        <w:top w:val="none" w:sz="0" w:space="0" w:color="auto"/>
        <w:left w:val="none" w:sz="0" w:space="0" w:color="auto"/>
        <w:bottom w:val="none" w:sz="0" w:space="0" w:color="auto"/>
        <w:right w:val="none" w:sz="0" w:space="0" w:color="auto"/>
      </w:divBdr>
    </w:div>
    <w:div w:id="1660108142">
      <w:bodyDiv w:val="1"/>
      <w:marLeft w:val="0"/>
      <w:marRight w:val="0"/>
      <w:marTop w:val="0"/>
      <w:marBottom w:val="0"/>
      <w:divBdr>
        <w:top w:val="none" w:sz="0" w:space="0" w:color="auto"/>
        <w:left w:val="none" w:sz="0" w:space="0" w:color="auto"/>
        <w:bottom w:val="none" w:sz="0" w:space="0" w:color="auto"/>
        <w:right w:val="none" w:sz="0" w:space="0" w:color="auto"/>
      </w:divBdr>
    </w:div>
    <w:div w:id="1669868796">
      <w:bodyDiv w:val="1"/>
      <w:marLeft w:val="0"/>
      <w:marRight w:val="0"/>
      <w:marTop w:val="0"/>
      <w:marBottom w:val="0"/>
      <w:divBdr>
        <w:top w:val="none" w:sz="0" w:space="0" w:color="auto"/>
        <w:left w:val="none" w:sz="0" w:space="0" w:color="auto"/>
        <w:bottom w:val="none" w:sz="0" w:space="0" w:color="auto"/>
        <w:right w:val="none" w:sz="0" w:space="0" w:color="auto"/>
      </w:divBdr>
    </w:div>
    <w:div w:id="1675571102">
      <w:bodyDiv w:val="1"/>
      <w:marLeft w:val="0"/>
      <w:marRight w:val="0"/>
      <w:marTop w:val="0"/>
      <w:marBottom w:val="0"/>
      <w:divBdr>
        <w:top w:val="none" w:sz="0" w:space="0" w:color="auto"/>
        <w:left w:val="none" w:sz="0" w:space="0" w:color="auto"/>
        <w:bottom w:val="none" w:sz="0" w:space="0" w:color="auto"/>
        <w:right w:val="none" w:sz="0" w:space="0" w:color="auto"/>
      </w:divBdr>
    </w:div>
    <w:div w:id="1675721338">
      <w:bodyDiv w:val="1"/>
      <w:marLeft w:val="0"/>
      <w:marRight w:val="0"/>
      <w:marTop w:val="0"/>
      <w:marBottom w:val="0"/>
      <w:divBdr>
        <w:top w:val="none" w:sz="0" w:space="0" w:color="auto"/>
        <w:left w:val="none" w:sz="0" w:space="0" w:color="auto"/>
        <w:bottom w:val="none" w:sz="0" w:space="0" w:color="auto"/>
        <w:right w:val="none" w:sz="0" w:space="0" w:color="auto"/>
      </w:divBdr>
    </w:div>
    <w:div w:id="1676808251">
      <w:bodyDiv w:val="1"/>
      <w:marLeft w:val="0"/>
      <w:marRight w:val="0"/>
      <w:marTop w:val="0"/>
      <w:marBottom w:val="0"/>
      <w:divBdr>
        <w:top w:val="none" w:sz="0" w:space="0" w:color="auto"/>
        <w:left w:val="none" w:sz="0" w:space="0" w:color="auto"/>
        <w:bottom w:val="none" w:sz="0" w:space="0" w:color="auto"/>
        <w:right w:val="none" w:sz="0" w:space="0" w:color="auto"/>
      </w:divBdr>
    </w:div>
    <w:div w:id="1686520402">
      <w:bodyDiv w:val="1"/>
      <w:marLeft w:val="0"/>
      <w:marRight w:val="0"/>
      <w:marTop w:val="0"/>
      <w:marBottom w:val="0"/>
      <w:divBdr>
        <w:top w:val="none" w:sz="0" w:space="0" w:color="auto"/>
        <w:left w:val="none" w:sz="0" w:space="0" w:color="auto"/>
        <w:bottom w:val="none" w:sz="0" w:space="0" w:color="auto"/>
        <w:right w:val="none" w:sz="0" w:space="0" w:color="auto"/>
      </w:divBdr>
    </w:div>
    <w:div w:id="1703750930">
      <w:bodyDiv w:val="1"/>
      <w:marLeft w:val="0"/>
      <w:marRight w:val="0"/>
      <w:marTop w:val="0"/>
      <w:marBottom w:val="0"/>
      <w:divBdr>
        <w:top w:val="none" w:sz="0" w:space="0" w:color="auto"/>
        <w:left w:val="none" w:sz="0" w:space="0" w:color="auto"/>
        <w:bottom w:val="none" w:sz="0" w:space="0" w:color="auto"/>
        <w:right w:val="none" w:sz="0" w:space="0" w:color="auto"/>
      </w:divBdr>
    </w:div>
    <w:div w:id="1708218162">
      <w:bodyDiv w:val="1"/>
      <w:marLeft w:val="0"/>
      <w:marRight w:val="0"/>
      <w:marTop w:val="0"/>
      <w:marBottom w:val="0"/>
      <w:divBdr>
        <w:top w:val="none" w:sz="0" w:space="0" w:color="auto"/>
        <w:left w:val="none" w:sz="0" w:space="0" w:color="auto"/>
        <w:bottom w:val="none" w:sz="0" w:space="0" w:color="auto"/>
        <w:right w:val="none" w:sz="0" w:space="0" w:color="auto"/>
      </w:divBdr>
    </w:div>
    <w:div w:id="1708601862">
      <w:bodyDiv w:val="1"/>
      <w:marLeft w:val="0"/>
      <w:marRight w:val="0"/>
      <w:marTop w:val="0"/>
      <w:marBottom w:val="0"/>
      <w:divBdr>
        <w:top w:val="none" w:sz="0" w:space="0" w:color="auto"/>
        <w:left w:val="none" w:sz="0" w:space="0" w:color="auto"/>
        <w:bottom w:val="none" w:sz="0" w:space="0" w:color="auto"/>
        <w:right w:val="none" w:sz="0" w:space="0" w:color="auto"/>
      </w:divBdr>
    </w:div>
    <w:div w:id="1712460923">
      <w:bodyDiv w:val="1"/>
      <w:marLeft w:val="0"/>
      <w:marRight w:val="0"/>
      <w:marTop w:val="0"/>
      <w:marBottom w:val="0"/>
      <w:divBdr>
        <w:top w:val="none" w:sz="0" w:space="0" w:color="auto"/>
        <w:left w:val="none" w:sz="0" w:space="0" w:color="auto"/>
        <w:bottom w:val="none" w:sz="0" w:space="0" w:color="auto"/>
        <w:right w:val="none" w:sz="0" w:space="0" w:color="auto"/>
      </w:divBdr>
    </w:div>
    <w:div w:id="1716812044">
      <w:bodyDiv w:val="1"/>
      <w:marLeft w:val="0"/>
      <w:marRight w:val="0"/>
      <w:marTop w:val="0"/>
      <w:marBottom w:val="0"/>
      <w:divBdr>
        <w:top w:val="none" w:sz="0" w:space="0" w:color="auto"/>
        <w:left w:val="none" w:sz="0" w:space="0" w:color="auto"/>
        <w:bottom w:val="none" w:sz="0" w:space="0" w:color="auto"/>
        <w:right w:val="none" w:sz="0" w:space="0" w:color="auto"/>
      </w:divBdr>
    </w:div>
    <w:div w:id="1717316731">
      <w:bodyDiv w:val="1"/>
      <w:marLeft w:val="0"/>
      <w:marRight w:val="0"/>
      <w:marTop w:val="0"/>
      <w:marBottom w:val="0"/>
      <w:divBdr>
        <w:top w:val="none" w:sz="0" w:space="0" w:color="auto"/>
        <w:left w:val="none" w:sz="0" w:space="0" w:color="auto"/>
        <w:bottom w:val="none" w:sz="0" w:space="0" w:color="auto"/>
        <w:right w:val="none" w:sz="0" w:space="0" w:color="auto"/>
      </w:divBdr>
    </w:div>
    <w:div w:id="1721250346">
      <w:bodyDiv w:val="1"/>
      <w:marLeft w:val="0"/>
      <w:marRight w:val="0"/>
      <w:marTop w:val="0"/>
      <w:marBottom w:val="0"/>
      <w:divBdr>
        <w:top w:val="none" w:sz="0" w:space="0" w:color="auto"/>
        <w:left w:val="none" w:sz="0" w:space="0" w:color="auto"/>
        <w:bottom w:val="none" w:sz="0" w:space="0" w:color="auto"/>
        <w:right w:val="none" w:sz="0" w:space="0" w:color="auto"/>
      </w:divBdr>
    </w:div>
    <w:div w:id="1722171782">
      <w:bodyDiv w:val="1"/>
      <w:marLeft w:val="0"/>
      <w:marRight w:val="0"/>
      <w:marTop w:val="0"/>
      <w:marBottom w:val="0"/>
      <w:divBdr>
        <w:top w:val="none" w:sz="0" w:space="0" w:color="auto"/>
        <w:left w:val="none" w:sz="0" w:space="0" w:color="auto"/>
        <w:bottom w:val="none" w:sz="0" w:space="0" w:color="auto"/>
        <w:right w:val="none" w:sz="0" w:space="0" w:color="auto"/>
      </w:divBdr>
    </w:div>
    <w:div w:id="1722631642">
      <w:bodyDiv w:val="1"/>
      <w:marLeft w:val="0"/>
      <w:marRight w:val="0"/>
      <w:marTop w:val="0"/>
      <w:marBottom w:val="0"/>
      <w:divBdr>
        <w:top w:val="none" w:sz="0" w:space="0" w:color="auto"/>
        <w:left w:val="none" w:sz="0" w:space="0" w:color="auto"/>
        <w:bottom w:val="none" w:sz="0" w:space="0" w:color="auto"/>
        <w:right w:val="none" w:sz="0" w:space="0" w:color="auto"/>
      </w:divBdr>
    </w:div>
    <w:div w:id="1723216557">
      <w:bodyDiv w:val="1"/>
      <w:marLeft w:val="0"/>
      <w:marRight w:val="0"/>
      <w:marTop w:val="0"/>
      <w:marBottom w:val="0"/>
      <w:divBdr>
        <w:top w:val="none" w:sz="0" w:space="0" w:color="auto"/>
        <w:left w:val="none" w:sz="0" w:space="0" w:color="auto"/>
        <w:bottom w:val="none" w:sz="0" w:space="0" w:color="auto"/>
        <w:right w:val="none" w:sz="0" w:space="0" w:color="auto"/>
      </w:divBdr>
    </w:div>
    <w:div w:id="1729180274">
      <w:bodyDiv w:val="1"/>
      <w:marLeft w:val="0"/>
      <w:marRight w:val="0"/>
      <w:marTop w:val="0"/>
      <w:marBottom w:val="0"/>
      <w:divBdr>
        <w:top w:val="none" w:sz="0" w:space="0" w:color="auto"/>
        <w:left w:val="none" w:sz="0" w:space="0" w:color="auto"/>
        <w:bottom w:val="none" w:sz="0" w:space="0" w:color="auto"/>
        <w:right w:val="none" w:sz="0" w:space="0" w:color="auto"/>
      </w:divBdr>
    </w:div>
    <w:div w:id="1735933351">
      <w:bodyDiv w:val="1"/>
      <w:marLeft w:val="0"/>
      <w:marRight w:val="0"/>
      <w:marTop w:val="0"/>
      <w:marBottom w:val="0"/>
      <w:divBdr>
        <w:top w:val="none" w:sz="0" w:space="0" w:color="auto"/>
        <w:left w:val="none" w:sz="0" w:space="0" w:color="auto"/>
        <w:bottom w:val="none" w:sz="0" w:space="0" w:color="auto"/>
        <w:right w:val="none" w:sz="0" w:space="0" w:color="auto"/>
      </w:divBdr>
    </w:div>
    <w:div w:id="1737431797">
      <w:bodyDiv w:val="1"/>
      <w:marLeft w:val="0"/>
      <w:marRight w:val="0"/>
      <w:marTop w:val="0"/>
      <w:marBottom w:val="0"/>
      <w:divBdr>
        <w:top w:val="none" w:sz="0" w:space="0" w:color="auto"/>
        <w:left w:val="none" w:sz="0" w:space="0" w:color="auto"/>
        <w:bottom w:val="none" w:sz="0" w:space="0" w:color="auto"/>
        <w:right w:val="none" w:sz="0" w:space="0" w:color="auto"/>
      </w:divBdr>
    </w:div>
    <w:div w:id="1741173680">
      <w:bodyDiv w:val="1"/>
      <w:marLeft w:val="0"/>
      <w:marRight w:val="0"/>
      <w:marTop w:val="0"/>
      <w:marBottom w:val="0"/>
      <w:divBdr>
        <w:top w:val="none" w:sz="0" w:space="0" w:color="auto"/>
        <w:left w:val="none" w:sz="0" w:space="0" w:color="auto"/>
        <w:bottom w:val="none" w:sz="0" w:space="0" w:color="auto"/>
        <w:right w:val="none" w:sz="0" w:space="0" w:color="auto"/>
      </w:divBdr>
    </w:div>
    <w:div w:id="1759254670">
      <w:bodyDiv w:val="1"/>
      <w:marLeft w:val="0"/>
      <w:marRight w:val="0"/>
      <w:marTop w:val="0"/>
      <w:marBottom w:val="0"/>
      <w:divBdr>
        <w:top w:val="none" w:sz="0" w:space="0" w:color="auto"/>
        <w:left w:val="none" w:sz="0" w:space="0" w:color="auto"/>
        <w:bottom w:val="none" w:sz="0" w:space="0" w:color="auto"/>
        <w:right w:val="none" w:sz="0" w:space="0" w:color="auto"/>
      </w:divBdr>
    </w:div>
    <w:div w:id="1763839885">
      <w:bodyDiv w:val="1"/>
      <w:marLeft w:val="0"/>
      <w:marRight w:val="0"/>
      <w:marTop w:val="0"/>
      <w:marBottom w:val="0"/>
      <w:divBdr>
        <w:top w:val="none" w:sz="0" w:space="0" w:color="auto"/>
        <w:left w:val="none" w:sz="0" w:space="0" w:color="auto"/>
        <w:bottom w:val="none" w:sz="0" w:space="0" w:color="auto"/>
        <w:right w:val="none" w:sz="0" w:space="0" w:color="auto"/>
      </w:divBdr>
    </w:div>
    <w:div w:id="1767074172">
      <w:bodyDiv w:val="1"/>
      <w:marLeft w:val="0"/>
      <w:marRight w:val="0"/>
      <w:marTop w:val="0"/>
      <w:marBottom w:val="0"/>
      <w:divBdr>
        <w:top w:val="none" w:sz="0" w:space="0" w:color="auto"/>
        <w:left w:val="none" w:sz="0" w:space="0" w:color="auto"/>
        <w:bottom w:val="none" w:sz="0" w:space="0" w:color="auto"/>
        <w:right w:val="none" w:sz="0" w:space="0" w:color="auto"/>
      </w:divBdr>
    </w:div>
    <w:div w:id="1769303773">
      <w:bodyDiv w:val="1"/>
      <w:marLeft w:val="0"/>
      <w:marRight w:val="0"/>
      <w:marTop w:val="0"/>
      <w:marBottom w:val="0"/>
      <w:divBdr>
        <w:top w:val="none" w:sz="0" w:space="0" w:color="auto"/>
        <w:left w:val="none" w:sz="0" w:space="0" w:color="auto"/>
        <w:bottom w:val="none" w:sz="0" w:space="0" w:color="auto"/>
        <w:right w:val="none" w:sz="0" w:space="0" w:color="auto"/>
      </w:divBdr>
    </w:div>
    <w:div w:id="1770200120">
      <w:bodyDiv w:val="1"/>
      <w:marLeft w:val="0"/>
      <w:marRight w:val="0"/>
      <w:marTop w:val="0"/>
      <w:marBottom w:val="0"/>
      <w:divBdr>
        <w:top w:val="none" w:sz="0" w:space="0" w:color="auto"/>
        <w:left w:val="none" w:sz="0" w:space="0" w:color="auto"/>
        <w:bottom w:val="none" w:sz="0" w:space="0" w:color="auto"/>
        <w:right w:val="none" w:sz="0" w:space="0" w:color="auto"/>
      </w:divBdr>
    </w:div>
    <w:div w:id="1773160852">
      <w:bodyDiv w:val="1"/>
      <w:marLeft w:val="0"/>
      <w:marRight w:val="0"/>
      <w:marTop w:val="0"/>
      <w:marBottom w:val="0"/>
      <w:divBdr>
        <w:top w:val="none" w:sz="0" w:space="0" w:color="auto"/>
        <w:left w:val="none" w:sz="0" w:space="0" w:color="auto"/>
        <w:bottom w:val="none" w:sz="0" w:space="0" w:color="auto"/>
        <w:right w:val="none" w:sz="0" w:space="0" w:color="auto"/>
      </w:divBdr>
    </w:div>
    <w:div w:id="1777098339">
      <w:bodyDiv w:val="1"/>
      <w:marLeft w:val="0"/>
      <w:marRight w:val="0"/>
      <w:marTop w:val="0"/>
      <w:marBottom w:val="0"/>
      <w:divBdr>
        <w:top w:val="none" w:sz="0" w:space="0" w:color="auto"/>
        <w:left w:val="none" w:sz="0" w:space="0" w:color="auto"/>
        <w:bottom w:val="none" w:sz="0" w:space="0" w:color="auto"/>
        <w:right w:val="none" w:sz="0" w:space="0" w:color="auto"/>
      </w:divBdr>
    </w:div>
    <w:div w:id="1777365524">
      <w:bodyDiv w:val="1"/>
      <w:marLeft w:val="0"/>
      <w:marRight w:val="0"/>
      <w:marTop w:val="0"/>
      <w:marBottom w:val="0"/>
      <w:divBdr>
        <w:top w:val="none" w:sz="0" w:space="0" w:color="auto"/>
        <w:left w:val="none" w:sz="0" w:space="0" w:color="auto"/>
        <w:bottom w:val="none" w:sz="0" w:space="0" w:color="auto"/>
        <w:right w:val="none" w:sz="0" w:space="0" w:color="auto"/>
      </w:divBdr>
    </w:div>
    <w:div w:id="1778938883">
      <w:bodyDiv w:val="1"/>
      <w:marLeft w:val="0"/>
      <w:marRight w:val="0"/>
      <w:marTop w:val="0"/>
      <w:marBottom w:val="0"/>
      <w:divBdr>
        <w:top w:val="none" w:sz="0" w:space="0" w:color="auto"/>
        <w:left w:val="none" w:sz="0" w:space="0" w:color="auto"/>
        <w:bottom w:val="none" w:sz="0" w:space="0" w:color="auto"/>
        <w:right w:val="none" w:sz="0" w:space="0" w:color="auto"/>
      </w:divBdr>
    </w:div>
    <w:div w:id="1782871607">
      <w:bodyDiv w:val="1"/>
      <w:marLeft w:val="0"/>
      <w:marRight w:val="0"/>
      <w:marTop w:val="0"/>
      <w:marBottom w:val="0"/>
      <w:divBdr>
        <w:top w:val="none" w:sz="0" w:space="0" w:color="auto"/>
        <w:left w:val="none" w:sz="0" w:space="0" w:color="auto"/>
        <w:bottom w:val="none" w:sz="0" w:space="0" w:color="auto"/>
        <w:right w:val="none" w:sz="0" w:space="0" w:color="auto"/>
      </w:divBdr>
    </w:div>
    <w:div w:id="1796632577">
      <w:bodyDiv w:val="1"/>
      <w:marLeft w:val="0"/>
      <w:marRight w:val="0"/>
      <w:marTop w:val="0"/>
      <w:marBottom w:val="0"/>
      <w:divBdr>
        <w:top w:val="none" w:sz="0" w:space="0" w:color="auto"/>
        <w:left w:val="none" w:sz="0" w:space="0" w:color="auto"/>
        <w:bottom w:val="none" w:sz="0" w:space="0" w:color="auto"/>
        <w:right w:val="none" w:sz="0" w:space="0" w:color="auto"/>
      </w:divBdr>
    </w:div>
    <w:div w:id="1796755532">
      <w:bodyDiv w:val="1"/>
      <w:marLeft w:val="0"/>
      <w:marRight w:val="0"/>
      <w:marTop w:val="0"/>
      <w:marBottom w:val="0"/>
      <w:divBdr>
        <w:top w:val="none" w:sz="0" w:space="0" w:color="auto"/>
        <w:left w:val="none" w:sz="0" w:space="0" w:color="auto"/>
        <w:bottom w:val="none" w:sz="0" w:space="0" w:color="auto"/>
        <w:right w:val="none" w:sz="0" w:space="0" w:color="auto"/>
      </w:divBdr>
    </w:div>
    <w:div w:id="1811626205">
      <w:bodyDiv w:val="1"/>
      <w:marLeft w:val="0"/>
      <w:marRight w:val="0"/>
      <w:marTop w:val="0"/>
      <w:marBottom w:val="0"/>
      <w:divBdr>
        <w:top w:val="none" w:sz="0" w:space="0" w:color="auto"/>
        <w:left w:val="none" w:sz="0" w:space="0" w:color="auto"/>
        <w:bottom w:val="none" w:sz="0" w:space="0" w:color="auto"/>
        <w:right w:val="none" w:sz="0" w:space="0" w:color="auto"/>
      </w:divBdr>
    </w:div>
    <w:div w:id="1814249582">
      <w:bodyDiv w:val="1"/>
      <w:marLeft w:val="0"/>
      <w:marRight w:val="0"/>
      <w:marTop w:val="0"/>
      <w:marBottom w:val="0"/>
      <w:divBdr>
        <w:top w:val="none" w:sz="0" w:space="0" w:color="auto"/>
        <w:left w:val="none" w:sz="0" w:space="0" w:color="auto"/>
        <w:bottom w:val="none" w:sz="0" w:space="0" w:color="auto"/>
        <w:right w:val="none" w:sz="0" w:space="0" w:color="auto"/>
      </w:divBdr>
    </w:div>
    <w:div w:id="1834492042">
      <w:bodyDiv w:val="1"/>
      <w:marLeft w:val="0"/>
      <w:marRight w:val="0"/>
      <w:marTop w:val="0"/>
      <w:marBottom w:val="0"/>
      <w:divBdr>
        <w:top w:val="none" w:sz="0" w:space="0" w:color="auto"/>
        <w:left w:val="none" w:sz="0" w:space="0" w:color="auto"/>
        <w:bottom w:val="none" w:sz="0" w:space="0" w:color="auto"/>
        <w:right w:val="none" w:sz="0" w:space="0" w:color="auto"/>
      </w:divBdr>
    </w:div>
    <w:div w:id="1836219173">
      <w:bodyDiv w:val="1"/>
      <w:marLeft w:val="0"/>
      <w:marRight w:val="0"/>
      <w:marTop w:val="0"/>
      <w:marBottom w:val="0"/>
      <w:divBdr>
        <w:top w:val="none" w:sz="0" w:space="0" w:color="auto"/>
        <w:left w:val="none" w:sz="0" w:space="0" w:color="auto"/>
        <w:bottom w:val="none" w:sz="0" w:space="0" w:color="auto"/>
        <w:right w:val="none" w:sz="0" w:space="0" w:color="auto"/>
      </w:divBdr>
    </w:div>
    <w:div w:id="1836337444">
      <w:bodyDiv w:val="1"/>
      <w:marLeft w:val="0"/>
      <w:marRight w:val="0"/>
      <w:marTop w:val="0"/>
      <w:marBottom w:val="0"/>
      <w:divBdr>
        <w:top w:val="none" w:sz="0" w:space="0" w:color="auto"/>
        <w:left w:val="none" w:sz="0" w:space="0" w:color="auto"/>
        <w:bottom w:val="none" w:sz="0" w:space="0" w:color="auto"/>
        <w:right w:val="none" w:sz="0" w:space="0" w:color="auto"/>
      </w:divBdr>
    </w:div>
    <w:div w:id="1839812241">
      <w:bodyDiv w:val="1"/>
      <w:marLeft w:val="0"/>
      <w:marRight w:val="0"/>
      <w:marTop w:val="0"/>
      <w:marBottom w:val="0"/>
      <w:divBdr>
        <w:top w:val="none" w:sz="0" w:space="0" w:color="auto"/>
        <w:left w:val="none" w:sz="0" w:space="0" w:color="auto"/>
        <w:bottom w:val="none" w:sz="0" w:space="0" w:color="auto"/>
        <w:right w:val="none" w:sz="0" w:space="0" w:color="auto"/>
      </w:divBdr>
    </w:div>
    <w:div w:id="1844932525">
      <w:bodyDiv w:val="1"/>
      <w:marLeft w:val="0"/>
      <w:marRight w:val="0"/>
      <w:marTop w:val="0"/>
      <w:marBottom w:val="0"/>
      <w:divBdr>
        <w:top w:val="none" w:sz="0" w:space="0" w:color="auto"/>
        <w:left w:val="none" w:sz="0" w:space="0" w:color="auto"/>
        <w:bottom w:val="none" w:sz="0" w:space="0" w:color="auto"/>
        <w:right w:val="none" w:sz="0" w:space="0" w:color="auto"/>
      </w:divBdr>
    </w:div>
    <w:div w:id="1845631838">
      <w:bodyDiv w:val="1"/>
      <w:marLeft w:val="0"/>
      <w:marRight w:val="0"/>
      <w:marTop w:val="0"/>
      <w:marBottom w:val="0"/>
      <w:divBdr>
        <w:top w:val="none" w:sz="0" w:space="0" w:color="auto"/>
        <w:left w:val="none" w:sz="0" w:space="0" w:color="auto"/>
        <w:bottom w:val="none" w:sz="0" w:space="0" w:color="auto"/>
        <w:right w:val="none" w:sz="0" w:space="0" w:color="auto"/>
      </w:divBdr>
    </w:div>
    <w:div w:id="1846167952">
      <w:bodyDiv w:val="1"/>
      <w:marLeft w:val="0"/>
      <w:marRight w:val="0"/>
      <w:marTop w:val="0"/>
      <w:marBottom w:val="0"/>
      <w:divBdr>
        <w:top w:val="none" w:sz="0" w:space="0" w:color="auto"/>
        <w:left w:val="none" w:sz="0" w:space="0" w:color="auto"/>
        <w:bottom w:val="none" w:sz="0" w:space="0" w:color="auto"/>
        <w:right w:val="none" w:sz="0" w:space="0" w:color="auto"/>
      </w:divBdr>
    </w:div>
    <w:div w:id="1868836102">
      <w:bodyDiv w:val="1"/>
      <w:marLeft w:val="0"/>
      <w:marRight w:val="0"/>
      <w:marTop w:val="0"/>
      <w:marBottom w:val="0"/>
      <w:divBdr>
        <w:top w:val="none" w:sz="0" w:space="0" w:color="auto"/>
        <w:left w:val="none" w:sz="0" w:space="0" w:color="auto"/>
        <w:bottom w:val="none" w:sz="0" w:space="0" w:color="auto"/>
        <w:right w:val="none" w:sz="0" w:space="0" w:color="auto"/>
      </w:divBdr>
    </w:div>
    <w:div w:id="1873958226">
      <w:bodyDiv w:val="1"/>
      <w:marLeft w:val="0"/>
      <w:marRight w:val="0"/>
      <w:marTop w:val="0"/>
      <w:marBottom w:val="0"/>
      <w:divBdr>
        <w:top w:val="none" w:sz="0" w:space="0" w:color="auto"/>
        <w:left w:val="none" w:sz="0" w:space="0" w:color="auto"/>
        <w:bottom w:val="none" w:sz="0" w:space="0" w:color="auto"/>
        <w:right w:val="none" w:sz="0" w:space="0" w:color="auto"/>
      </w:divBdr>
    </w:div>
    <w:div w:id="1874490361">
      <w:bodyDiv w:val="1"/>
      <w:marLeft w:val="0"/>
      <w:marRight w:val="0"/>
      <w:marTop w:val="0"/>
      <w:marBottom w:val="0"/>
      <w:divBdr>
        <w:top w:val="none" w:sz="0" w:space="0" w:color="auto"/>
        <w:left w:val="none" w:sz="0" w:space="0" w:color="auto"/>
        <w:bottom w:val="none" w:sz="0" w:space="0" w:color="auto"/>
        <w:right w:val="none" w:sz="0" w:space="0" w:color="auto"/>
      </w:divBdr>
    </w:div>
    <w:div w:id="1876843521">
      <w:bodyDiv w:val="1"/>
      <w:marLeft w:val="0"/>
      <w:marRight w:val="0"/>
      <w:marTop w:val="0"/>
      <w:marBottom w:val="0"/>
      <w:divBdr>
        <w:top w:val="none" w:sz="0" w:space="0" w:color="auto"/>
        <w:left w:val="none" w:sz="0" w:space="0" w:color="auto"/>
        <w:bottom w:val="none" w:sz="0" w:space="0" w:color="auto"/>
        <w:right w:val="none" w:sz="0" w:space="0" w:color="auto"/>
      </w:divBdr>
    </w:div>
    <w:div w:id="1880900008">
      <w:bodyDiv w:val="1"/>
      <w:marLeft w:val="0"/>
      <w:marRight w:val="0"/>
      <w:marTop w:val="0"/>
      <w:marBottom w:val="0"/>
      <w:divBdr>
        <w:top w:val="none" w:sz="0" w:space="0" w:color="auto"/>
        <w:left w:val="none" w:sz="0" w:space="0" w:color="auto"/>
        <w:bottom w:val="none" w:sz="0" w:space="0" w:color="auto"/>
        <w:right w:val="none" w:sz="0" w:space="0" w:color="auto"/>
      </w:divBdr>
    </w:div>
    <w:div w:id="1886091195">
      <w:bodyDiv w:val="1"/>
      <w:marLeft w:val="0"/>
      <w:marRight w:val="0"/>
      <w:marTop w:val="0"/>
      <w:marBottom w:val="0"/>
      <w:divBdr>
        <w:top w:val="none" w:sz="0" w:space="0" w:color="auto"/>
        <w:left w:val="none" w:sz="0" w:space="0" w:color="auto"/>
        <w:bottom w:val="none" w:sz="0" w:space="0" w:color="auto"/>
        <w:right w:val="none" w:sz="0" w:space="0" w:color="auto"/>
      </w:divBdr>
    </w:div>
    <w:div w:id="1896500912">
      <w:bodyDiv w:val="1"/>
      <w:marLeft w:val="0"/>
      <w:marRight w:val="0"/>
      <w:marTop w:val="0"/>
      <w:marBottom w:val="0"/>
      <w:divBdr>
        <w:top w:val="none" w:sz="0" w:space="0" w:color="auto"/>
        <w:left w:val="none" w:sz="0" w:space="0" w:color="auto"/>
        <w:bottom w:val="none" w:sz="0" w:space="0" w:color="auto"/>
        <w:right w:val="none" w:sz="0" w:space="0" w:color="auto"/>
      </w:divBdr>
    </w:div>
    <w:div w:id="1898663756">
      <w:bodyDiv w:val="1"/>
      <w:marLeft w:val="0"/>
      <w:marRight w:val="0"/>
      <w:marTop w:val="0"/>
      <w:marBottom w:val="0"/>
      <w:divBdr>
        <w:top w:val="none" w:sz="0" w:space="0" w:color="auto"/>
        <w:left w:val="none" w:sz="0" w:space="0" w:color="auto"/>
        <w:bottom w:val="none" w:sz="0" w:space="0" w:color="auto"/>
        <w:right w:val="none" w:sz="0" w:space="0" w:color="auto"/>
      </w:divBdr>
    </w:div>
    <w:div w:id="1900245570">
      <w:bodyDiv w:val="1"/>
      <w:marLeft w:val="0"/>
      <w:marRight w:val="0"/>
      <w:marTop w:val="0"/>
      <w:marBottom w:val="0"/>
      <w:divBdr>
        <w:top w:val="none" w:sz="0" w:space="0" w:color="auto"/>
        <w:left w:val="none" w:sz="0" w:space="0" w:color="auto"/>
        <w:bottom w:val="none" w:sz="0" w:space="0" w:color="auto"/>
        <w:right w:val="none" w:sz="0" w:space="0" w:color="auto"/>
      </w:divBdr>
    </w:div>
    <w:div w:id="1902597266">
      <w:bodyDiv w:val="1"/>
      <w:marLeft w:val="0"/>
      <w:marRight w:val="0"/>
      <w:marTop w:val="0"/>
      <w:marBottom w:val="0"/>
      <w:divBdr>
        <w:top w:val="none" w:sz="0" w:space="0" w:color="auto"/>
        <w:left w:val="none" w:sz="0" w:space="0" w:color="auto"/>
        <w:bottom w:val="none" w:sz="0" w:space="0" w:color="auto"/>
        <w:right w:val="none" w:sz="0" w:space="0" w:color="auto"/>
      </w:divBdr>
    </w:div>
    <w:div w:id="1911309778">
      <w:bodyDiv w:val="1"/>
      <w:marLeft w:val="0"/>
      <w:marRight w:val="0"/>
      <w:marTop w:val="0"/>
      <w:marBottom w:val="0"/>
      <w:divBdr>
        <w:top w:val="none" w:sz="0" w:space="0" w:color="auto"/>
        <w:left w:val="none" w:sz="0" w:space="0" w:color="auto"/>
        <w:bottom w:val="none" w:sz="0" w:space="0" w:color="auto"/>
        <w:right w:val="none" w:sz="0" w:space="0" w:color="auto"/>
      </w:divBdr>
    </w:div>
    <w:div w:id="1913850755">
      <w:bodyDiv w:val="1"/>
      <w:marLeft w:val="0"/>
      <w:marRight w:val="0"/>
      <w:marTop w:val="0"/>
      <w:marBottom w:val="0"/>
      <w:divBdr>
        <w:top w:val="none" w:sz="0" w:space="0" w:color="auto"/>
        <w:left w:val="none" w:sz="0" w:space="0" w:color="auto"/>
        <w:bottom w:val="none" w:sz="0" w:space="0" w:color="auto"/>
        <w:right w:val="none" w:sz="0" w:space="0" w:color="auto"/>
      </w:divBdr>
    </w:div>
    <w:div w:id="1922450594">
      <w:bodyDiv w:val="1"/>
      <w:marLeft w:val="0"/>
      <w:marRight w:val="0"/>
      <w:marTop w:val="0"/>
      <w:marBottom w:val="0"/>
      <w:divBdr>
        <w:top w:val="none" w:sz="0" w:space="0" w:color="auto"/>
        <w:left w:val="none" w:sz="0" w:space="0" w:color="auto"/>
        <w:bottom w:val="none" w:sz="0" w:space="0" w:color="auto"/>
        <w:right w:val="none" w:sz="0" w:space="0" w:color="auto"/>
      </w:divBdr>
    </w:div>
    <w:div w:id="1926454924">
      <w:bodyDiv w:val="1"/>
      <w:marLeft w:val="0"/>
      <w:marRight w:val="0"/>
      <w:marTop w:val="0"/>
      <w:marBottom w:val="0"/>
      <w:divBdr>
        <w:top w:val="none" w:sz="0" w:space="0" w:color="auto"/>
        <w:left w:val="none" w:sz="0" w:space="0" w:color="auto"/>
        <w:bottom w:val="none" w:sz="0" w:space="0" w:color="auto"/>
        <w:right w:val="none" w:sz="0" w:space="0" w:color="auto"/>
      </w:divBdr>
    </w:div>
    <w:div w:id="1927566824">
      <w:bodyDiv w:val="1"/>
      <w:marLeft w:val="0"/>
      <w:marRight w:val="0"/>
      <w:marTop w:val="0"/>
      <w:marBottom w:val="0"/>
      <w:divBdr>
        <w:top w:val="none" w:sz="0" w:space="0" w:color="auto"/>
        <w:left w:val="none" w:sz="0" w:space="0" w:color="auto"/>
        <w:bottom w:val="none" w:sz="0" w:space="0" w:color="auto"/>
        <w:right w:val="none" w:sz="0" w:space="0" w:color="auto"/>
      </w:divBdr>
    </w:div>
    <w:div w:id="1927766649">
      <w:bodyDiv w:val="1"/>
      <w:marLeft w:val="0"/>
      <w:marRight w:val="0"/>
      <w:marTop w:val="0"/>
      <w:marBottom w:val="0"/>
      <w:divBdr>
        <w:top w:val="none" w:sz="0" w:space="0" w:color="auto"/>
        <w:left w:val="none" w:sz="0" w:space="0" w:color="auto"/>
        <w:bottom w:val="none" w:sz="0" w:space="0" w:color="auto"/>
        <w:right w:val="none" w:sz="0" w:space="0" w:color="auto"/>
      </w:divBdr>
    </w:div>
    <w:div w:id="1927882869">
      <w:bodyDiv w:val="1"/>
      <w:marLeft w:val="0"/>
      <w:marRight w:val="0"/>
      <w:marTop w:val="0"/>
      <w:marBottom w:val="0"/>
      <w:divBdr>
        <w:top w:val="none" w:sz="0" w:space="0" w:color="auto"/>
        <w:left w:val="none" w:sz="0" w:space="0" w:color="auto"/>
        <w:bottom w:val="none" w:sz="0" w:space="0" w:color="auto"/>
        <w:right w:val="none" w:sz="0" w:space="0" w:color="auto"/>
      </w:divBdr>
    </w:div>
    <w:div w:id="1929919757">
      <w:bodyDiv w:val="1"/>
      <w:marLeft w:val="0"/>
      <w:marRight w:val="0"/>
      <w:marTop w:val="0"/>
      <w:marBottom w:val="0"/>
      <w:divBdr>
        <w:top w:val="none" w:sz="0" w:space="0" w:color="auto"/>
        <w:left w:val="none" w:sz="0" w:space="0" w:color="auto"/>
        <w:bottom w:val="none" w:sz="0" w:space="0" w:color="auto"/>
        <w:right w:val="none" w:sz="0" w:space="0" w:color="auto"/>
      </w:divBdr>
    </w:div>
    <w:div w:id="1943299170">
      <w:bodyDiv w:val="1"/>
      <w:marLeft w:val="0"/>
      <w:marRight w:val="0"/>
      <w:marTop w:val="0"/>
      <w:marBottom w:val="0"/>
      <w:divBdr>
        <w:top w:val="none" w:sz="0" w:space="0" w:color="auto"/>
        <w:left w:val="none" w:sz="0" w:space="0" w:color="auto"/>
        <w:bottom w:val="none" w:sz="0" w:space="0" w:color="auto"/>
        <w:right w:val="none" w:sz="0" w:space="0" w:color="auto"/>
      </w:divBdr>
    </w:div>
    <w:div w:id="1944801370">
      <w:bodyDiv w:val="1"/>
      <w:marLeft w:val="0"/>
      <w:marRight w:val="0"/>
      <w:marTop w:val="0"/>
      <w:marBottom w:val="0"/>
      <w:divBdr>
        <w:top w:val="none" w:sz="0" w:space="0" w:color="auto"/>
        <w:left w:val="none" w:sz="0" w:space="0" w:color="auto"/>
        <w:bottom w:val="none" w:sz="0" w:space="0" w:color="auto"/>
        <w:right w:val="none" w:sz="0" w:space="0" w:color="auto"/>
      </w:divBdr>
      <w:divsChild>
        <w:div w:id="1922252912">
          <w:marLeft w:val="0"/>
          <w:marRight w:val="0"/>
          <w:marTop w:val="0"/>
          <w:marBottom w:val="0"/>
          <w:divBdr>
            <w:top w:val="none" w:sz="0" w:space="0" w:color="auto"/>
            <w:left w:val="none" w:sz="0" w:space="0" w:color="auto"/>
            <w:bottom w:val="none" w:sz="0" w:space="0" w:color="auto"/>
            <w:right w:val="none" w:sz="0" w:space="0" w:color="auto"/>
          </w:divBdr>
        </w:div>
        <w:div w:id="286863026">
          <w:marLeft w:val="0"/>
          <w:marRight w:val="0"/>
          <w:marTop w:val="0"/>
          <w:marBottom w:val="0"/>
          <w:divBdr>
            <w:top w:val="none" w:sz="0" w:space="0" w:color="auto"/>
            <w:left w:val="none" w:sz="0" w:space="0" w:color="auto"/>
            <w:bottom w:val="none" w:sz="0" w:space="0" w:color="auto"/>
            <w:right w:val="none" w:sz="0" w:space="0" w:color="auto"/>
          </w:divBdr>
        </w:div>
        <w:div w:id="143476131">
          <w:marLeft w:val="0"/>
          <w:marRight w:val="0"/>
          <w:marTop w:val="0"/>
          <w:marBottom w:val="0"/>
          <w:divBdr>
            <w:top w:val="none" w:sz="0" w:space="0" w:color="auto"/>
            <w:left w:val="none" w:sz="0" w:space="0" w:color="auto"/>
            <w:bottom w:val="none" w:sz="0" w:space="0" w:color="auto"/>
            <w:right w:val="none" w:sz="0" w:space="0" w:color="auto"/>
          </w:divBdr>
        </w:div>
        <w:div w:id="392236184">
          <w:marLeft w:val="0"/>
          <w:marRight w:val="0"/>
          <w:marTop w:val="0"/>
          <w:marBottom w:val="0"/>
          <w:divBdr>
            <w:top w:val="none" w:sz="0" w:space="0" w:color="auto"/>
            <w:left w:val="none" w:sz="0" w:space="0" w:color="auto"/>
            <w:bottom w:val="none" w:sz="0" w:space="0" w:color="auto"/>
            <w:right w:val="none" w:sz="0" w:space="0" w:color="auto"/>
          </w:divBdr>
        </w:div>
        <w:div w:id="510604256">
          <w:marLeft w:val="0"/>
          <w:marRight w:val="0"/>
          <w:marTop w:val="0"/>
          <w:marBottom w:val="0"/>
          <w:divBdr>
            <w:top w:val="none" w:sz="0" w:space="0" w:color="auto"/>
            <w:left w:val="none" w:sz="0" w:space="0" w:color="auto"/>
            <w:bottom w:val="none" w:sz="0" w:space="0" w:color="auto"/>
            <w:right w:val="none" w:sz="0" w:space="0" w:color="auto"/>
          </w:divBdr>
        </w:div>
        <w:div w:id="851380098">
          <w:marLeft w:val="0"/>
          <w:marRight w:val="0"/>
          <w:marTop w:val="0"/>
          <w:marBottom w:val="0"/>
          <w:divBdr>
            <w:top w:val="none" w:sz="0" w:space="0" w:color="auto"/>
            <w:left w:val="none" w:sz="0" w:space="0" w:color="auto"/>
            <w:bottom w:val="none" w:sz="0" w:space="0" w:color="auto"/>
            <w:right w:val="none" w:sz="0" w:space="0" w:color="auto"/>
          </w:divBdr>
        </w:div>
        <w:div w:id="145318972">
          <w:marLeft w:val="0"/>
          <w:marRight w:val="0"/>
          <w:marTop w:val="0"/>
          <w:marBottom w:val="0"/>
          <w:divBdr>
            <w:top w:val="none" w:sz="0" w:space="0" w:color="auto"/>
            <w:left w:val="none" w:sz="0" w:space="0" w:color="auto"/>
            <w:bottom w:val="none" w:sz="0" w:space="0" w:color="auto"/>
            <w:right w:val="none" w:sz="0" w:space="0" w:color="auto"/>
          </w:divBdr>
        </w:div>
        <w:div w:id="1803573719">
          <w:marLeft w:val="0"/>
          <w:marRight w:val="0"/>
          <w:marTop w:val="0"/>
          <w:marBottom w:val="0"/>
          <w:divBdr>
            <w:top w:val="none" w:sz="0" w:space="0" w:color="auto"/>
            <w:left w:val="none" w:sz="0" w:space="0" w:color="auto"/>
            <w:bottom w:val="none" w:sz="0" w:space="0" w:color="auto"/>
            <w:right w:val="none" w:sz="0" w:space="0" w:color="auto"/>
          </w:divBdr>
        </w:div>
        <w:div w:id="907761693">
          <w:marLeft w:val="0"/>
          <w:marRight w:val="0"/>
          <w:marTop w:val="0"/>
          <w:marBottom w:val="0"/>
          <w:divBdr>
            <w:top w:val="none" w:sz="0" w:space="0" w:color="auto"/>
            <w:left w:val="none" w:sz="0" w:space="0" w:color="auto"/>
            <w:bottom w:val="none" w:sz="0" w:space="0" w:color="auto"/>
            <w:right w:val="none" w:sz="0" w:space="0" w:color="auto"/>
          </w:divBdr>
        </w:div>
      </w:divsChild>
    </w:div>
    <w:div w:id="1953322287">
      <w:bodyDiv w:val="1"/>
      <w:marLeft w:val="0"/>
      <w:marRight w:val="0"/>
      <w:marTop w:val="0"/>
      <w:marBottom w:val="0"/>
      <w:divBdr>
        <w:top w:val="none" w:sz="0" w:space="0" w:color="auto"/>
        <w:left w:val="none" w:sz="0" w:space="0" w:color="auto"/>
        <w:bottom w:val="none" w:sz="0" w:space="0" w:color="auto"/>
        <w:right w:val="none" w:sz="0" w:space="0" w:color="auto"/>
      </w:divBdr>
    </w:div>
    <w:div w:id="1955286235">
      <w:bodyDiv w:val="1"/>
      <w:marLeft w:val="0"/>
      <w:marRight w:val="0"/>
      <w:marTop w:val="0"/>
      <w:marBottom w:val="0"/>
      <w:divBdr>
        <w:top w:val="none" w:sz="0" w:space="0" w:color="auto"/>
        <w:left w:val="none" w:sz="0" w:space="0" w:color="auto"/>
        <w:bottom w:val="none" w:sz="0" w:space="0" w:color="auto"/>
        <w:right w:val="none" w:sz="0" w:space="0" w:color="auto"/>
      </w:divBdr>
    </w:div>
    <w:div w:id="1956011613">
      <w:bodyDiv w:val="1"/>
      <w:marLeft w:val="0"/>
      <w:marRight w:val="0"/>
      <w:marTop w:val="0"/>
      <w:marBottom w:val="0"/>
      <w:divBdr>
        <w:top w:val="none" w:sz="0" w:space="0" w:color="auto"/>
        <w:left w:val="none" w:sz="0" w:space="0" w:color="auto"/>
        <w:bottom w:val="none" w:sz="0" w:space="0" w:color="auto"/>
        <w:right w:val="none" w:sz="0" w:space="0" w:color="auto"/>
      </w:divBdr>
    </w:div>
    <w:div w:id="1959142123">
      <w:bodyDiv w:val="1"/>
      <w:marLeft w:val="0"/>
      <w:marRight w:val="0"/>
      <w:marTop w:val="0"/>
      <w:marBottom w:val="0"/>
      <w:divBdr>
        <w:top w:val="none" w:sz="0" w:space="0" w:color="auto"/>
        <w:left w:val="none" w:sz="0" w:space="0" w:color="auto"/>
        <w:bottom w:val="none" w:sz="0" w:space="0" w:color="auto"/>
        <w:right w:val="none" w:sz="0" w:space="0" w:color="auto"/>
      </w:divBdr>
    </w:div>
    <w:div w:id="1959949761">
      <w:bodyDiv w:val="1"/>
      <w:marLeft w:val="0"/>
      <w:marRight w:val="0"/>
      <w:marTop w:val="0"/>
      <w:marBottom w:val="0"/>
      <w:divBdr>
        <w:top w:val="none" w:sz="0" w:space="0" w:color="auto"/>
        <w:left w:val="none" w:sz="0" w:space="0" w:color="auto"/>
        <w:bottom w:val="none" w:sz="0" w:space="0" w:color="auto"/>
        <w:right w:val="none" w:sz="0" w:space="0" w:color="auto"/>
      </w:divBdr>
    </w:div>
    <w:div w:id="1962686661">
      <w:bodyDiv w:val="1"/>
      <w:marLeft w:val="0"/>
      <w:marRight w:val="0"/>
      <w:marTop w:val="0"/>
      <w:marBottom w:val="0"/>
      <w:divBdr>
        <w:top w:val="none" w:sz="0" w:space="0" w:color="auto"/>
        <w:left w:val="none" w:sz="0" w:space="0" w:color="auto"/>
        <w:bottom w:val="none" w:sz="0" w:space="0" w:color="auto"/>
        <w:right w:val="none" w:sz="0" w:space="0" w:color="auto"/>
      </w:divBdr>
    </w:div>
    <w:div w:id="1967349699">
      <w:bodyDiv w:val="1"/>
      <w:marLeft w:val="0"/>
      <w:marRight w:val="0"/>
      <w:marTop w:val="0"/>
      <w:marBottom w:val="0"/>
      <w:divBdr>
        <w:top w:val="none" w:sz="0" w:space="0" w:color="auto"/>
        <w:left w:val="none" w:sz="0" w:space="0" w:color="auto"/>
        <w:bottom w:val="none" w:sz="0" w:space="0" w:color="auto"/>
        <w:right w:val="none" w:sz="0" w:space="0" w:color="auto"/>
      </w:divBdr>
    </w:div>
    <w:div w:id="1969966937">
      <w:bodyDiv w:val="1"/>
      <w:marLeft w:val="0"/>
      <w:marRight w:val="0"/>
      <w:marTop w:val="0"/>
      <w:marBottom w:val="0"/>
      <w:divBdr>
        <w:top w:val="none" w:sz="0" w:space="0" w:color="auto"/>
        <w:left w:val="none" w:sz="0" w:space="0" w:color="auto"/>
        <w:bottom w:val="none" w:sz="0" w:space="0" w:color="auto"/>
        <w:right w:val="none" w:sz="0" w:space="0" w:color="auto"/>
      </w:divBdr>
    </w:div>
    <w:div w:id="1987583822">
      <w:bodyDiv w:val="1"/>
      <w:marLeft w:val="0"/>
      <w:marRight w:val="0"/>
      <w:marTop w:val="0"/>
      <w:marBottom w:val="0"/>
      <w:divBdr>
        <w:top w:val="none" w:sz="0" w:space="0" w:color="auto"/>
        <w:left w:val="none" w:sz="0" w:space="0" w:color="auto"/>
        <w:bottom w:val="none" w:sz="0" w:space="0" w:color="auto"/>
        <w:right w:val="none" w:sz="0" w:space="0" w:color="auto"/>
      </w:divBdr>
    </w:div>
    <w:div w:id="1992978343">
      <w:bodyDiv w:val="1"/>
      <w:marLeft w:val="0"/>
      <w:marRight w:val="0"/>
      <w:marTop w:val="0"/>
      <w:marBottom w:val="0"/>
      <w:divBdr>
        <w:top w:val="none" w:sz="0" w:space="0" w:color="auto"/>
        <w:left w:val="none" w:sz="0" w:space="0" w:color="auto"/>
        <w:bottom w:val="none" w:sz="0" w:space="0" w:color="auto"/>
        <w:right w:val="none" w:sz="0" w:space="0" w:color="auto"/>
      </w:divBdr>
    </w:div>
    <w:div w:id="1995596221">
      <w:bodyDiv w:val="1"/>
      <w:marLeft w:val="0"/>
      <w:marRight w:val="0"/>
      <w:marTop w:val="0"/>
      <w:marBottom w:val="0"/>
      <w:divBdr>
        <w:top w:val="none" w:sz="0" w:space="0" w:color="auto"/>
        <w:left w:val="none" w:sz="0" w:space="0" w:color="auto"/>
        <w:bottom w:val="none" w:sz="0" w:space="0" w:color="auto"/>
        <w:right w:val="none" w:sz="0" w:space="0" w:color="auto"/>
      </w:divBdr>
    </w:div>
    <w:div w:id="1996714472">
      <w:bodyDiv w:val="1"/>
      <w:marLeft w:val="0"/>
      <w:marRight w:val="0"/>
      <w:marTop w:val="0"/>
      <w:marBottom w:val="0"/>
      <w:divBdr>
        <w:top w:val="none" w:sz="0" w:space="0" w:color="auto"/>
        <w:left w:val="none" w:sz="0" w:space="0" w:color="auto"/>
        <w:bottom w:val="none" w:sz="0" w:space="0" w:color="auto"/>
        <w:right w:val="none" w:sz="0" w:space="0" w:color="auto"/>
      </w:divBdr>
    </w:div>
    <w:div w:id="1997149254">
      <w:bodyDiv w:val="1"/>
      <w:marLeft w:val="0"/>
      <w:marRight w:val="0"/>
      <w:marTop w:val="0"/>
      <w:marBottom w:val="0"/>
      <w:divBdr>
        <w:top w:val="none" w:sz="0" w:space="0" w:color="auto"/>
        <w:left w:val="none" w:sz="0" w:space="0" w:color="auto"/>
        <w:bottom w:val="none" w:sz="0" w:space="0" w:color="auto"/>
        <w:right w:val="none" w:sz="0" w:space="0" w:color="auto"/>
      </w:divBdr>
    </w:div>
    <w:div w:id="1997418002">
      <w:bodyDiv w:val="1"/>
      <w:marLeft w:val="0"/>
      <w:marRight w:val="0"/>
      <w:marTop w:val="0"/>
      <w:marBottom w:val="0"/>
      <w:divBdr>
        <w:top w:val="none" w:sz="0" w:space="0" w:color="auto"/>
        <w:left w:val="none" w:sz="0" w:space="0" w:color="auto"/>
        <w:bottom w:val="none" w:sz="0" w:space="0" w:color="auto"/>
        <w:right w:val="none" w:sz="0" w:space="0" w:color="auto"/>
      </w:divBdr>
    </w:div>
    <w:div w:id="2002736200">
      <w:bodyDiv w:val="1"/>
      <w:marLeft w:val="0"/>
      <w:marRight w:val="0"/>
      <w:marTop w:val="0"/>
      <w:marBottom w:val="0"/>
      <w:divBdr>
        <w:top w:val="none" w:sz="0" w:space="0" w:color="auto"/>
        <w:left w:val="none" w:sz="0" w:space="0" w:color="auto"/>
        <w:bottom w:val="none" w:sz="0" w:space="0" w:color="auto"/>
        <w:right w:val="none" w:sz="0" w:space="0" w:color="auto"/>
      </w:divBdr>
    </w:div>
    <w:div w:id="2011326105">
      <w:bodyDiv w:val="1"/>
      <w:marLeft w:val="0"/>
      <w:marRight w:val="0"/>
      <w:marTop w:val="0"/>
      <w:marBottom w:val="0"/>
      <w:divBdr>
        <w:top w:val="none" w:sz="0" w:space="0" w:color="auto"/>
        <w:left w:val="none" w:sz="0" w:space="0" w:color="auto"/>
        <w:bottom w:val="none" w:sz="0" w:space="0" w:color="auto"/>
        <w:right w:val="none" w:sz="0" w:space="0" w:color="auto"/>
      </w:divBdr>
    </w:div>
    <w:div w:id="2011909576">
      <w:bodyDiv w:val="1"/>
      <w:marLeft w:val="0"/>
      <w:marRight w:val="0"/>
      <w:marTop w:val="0"/>
      <w:marBottom w:val="0"/>
      <w:divBdr>
        <w:top w:val="none" w:sz="0" w:space="0" w:color="auto"/>
        <w:left w:val="none" w:sz="0" w:space="0" w:color="auto"/>
        <w:bottom w:val="none" w:sz="0" w:space="0" w:color="auto"/>
        <w:right w:val="none" w:sz="0" w:space="0" w:color="auto"/>
      </w:divBdr>
    </w:div>
    <w:div w:id="2013990167">
      <w:bodyDiv w:val="1"/>
      <w:marLeft w:val="0"/>
      <w:marRight w:val="0"/>
      <w:marTop w:val="0"/>
      <w:marBottom w:val="0"/>
      <w:divBdr>
        <w:top w:val="none" w:sz="0" w:space="0" w:color="auto"/>
        <w:left w:val="none" w:sz="0" w:space="0" w:color="auto"/>
        <w:bottom w:val="none" w:sz="0" w:space="0" w:color="auto"/>
        <w:right w:val="none" w:sz="0" w:space="0" w:color="auto"/>
      </w:divBdr>
    </w:div>
    <w:div w:id="2026007258">
      <w:bodyDiv w:val="1"/>
      <w:marLeft w:val="0"/>
      <w:marRight w:val="0"/>
      <w:marTop w:val="0"/>
      <w:marBottom w:val="0"/>
      <w:divBdr>
        <w:top w:val="none" w:sz="0" w:space="0" w:color="auto"/>
        <w:left w:val="none" w:sz="0" w:space="0" w:color="auto"/>
        <w:bottom w:val="none" w:sz="0" w:space="0" w:color="auto"/>
        <w:right w:val="none" w:sz="0" w:space="0" w:color="auto"/>
      </w:divBdr>
    </w:div>
    <w:div w:id="2026010454">
      <w:bodyDiv w:val="1"/>
      <w:marLeft w:val="0"/>
      <w:marRight w:val="0"/>
      <w:marTop w:val="0"/>
      <w:marBottom w:val="0"/>
      <w:divBdr>
        <w:top w:val="none" w:sz="0" w:space="0" w:color="auto"/>
        <w:left w:val="none" w:sz="0" w:space="0" w:color="auto"/>
        <w:bottom w:val="none" w:sz="0" w:space="0" w:color="auto"/>
        <w:right w:val="none" w:sz="0" w:space="0" w:color="auto"/>
      </w:divBdr>
    </w:div>
    <w:div w:id="2034065963">
      <w:bodyDiv w:val="1"/>
      <w:marLeft w:val="0"/>
      <w:marRight w:val="0"/>
      <w:marTop w:val="0"/>
      <w:marBottom w:val="0"/>
      <w:divBdr>
        <w:top w:val="none" w:sz="0" w:space="0" w:color="auto"/>
        <w:left w:val="none" w:sz="0" w:space="0" w:color="auto"/>
        <w:bottom w:val="none" w:sz="0" w:space="0" w:color="auto"/>
        <w:right w:val="none" w:sz="0" w:space="0" w:color="auto"/>
      </w:divBdr>
    </w:div>
    <w:div w:id="2035576677">
      <w:bodyDiv w:val="1"/>
      <w:marLeft w:val="0"/>
      <w:marRight w:val="0"/>
      <w:marTop w:val="0"/>
      <w:marBottom w:val="0"/>
      <w:divBdr>
        <w:top w:val="none" w:sz="0" w:space="0" w:color="auto"/>
        <w:left w:val="none" w:sz="0" w:space="0" w:color="auto"/>
        <w:bottom w:val="none" w:sz="0" w:space="0" w:color="auto"/>
        <w:right w:val="none" w:sz="0" w:space="0" w:color="auto"/>
      </w:divBdr>
    </w:div>
    <w:div w:id="2037192119">
      <w:bodyDiv w:val="1"/>
      <w:marLeft w:val="0"/>
      <w:marRight w:val="0"/>
      <w:marTop w:val="0"/>
      <w:marBottom w:val="0"/>
      <w:divBdr>
        <w:top w:val="none" w:sz="0" w:space="0" w:color="auto"/>
        <w:left w:val="none" w:sz="0" w:space="0" w:color="auto"/>
        <w:bottom w:val="none" w:sz="0" w:space="0" w:color="auto"/>
        <w:right w:val="none" w:sz="0" w:space="0" w:color="auto"/>
      </w:divBdr>
    </w:div>
    <w:div w:id="2038502500">
      <w:bodyDiv w:val="1"/>
      <w:marLeft w:val="0"/>
      <w:marRight w:val="0"/>
      <w:marTop w:val="0"/>
      <w:marBottom w:val="0"/>
      <w:divBdr>
        <w:top w:val="none" w:sz="0" w:space="0" w:color="auto"/>
        <w:left w:val="none" w:sz="0" w:space="0" w:color="auto"/>
        <w:bottom w:val="none" w:sz="0" w:space="0" w:color="auto"/>
        <w:right w:val="none" w:sz="0" w:space="0" w:color="auto"/>
      </w:divBdr>
    </w:div>
    <w:div w:id="2038965982">
      <w:bodyDiv w:val="1"/>
      <w:marLeft w:val="0"/>
      <w:marRight w:val="0"/>
      <w:marTop w:val="0"/>
      <w:marBottom w:val="0"/>
      <w:divBdr>
        <w:top w:val="none" w:sz="0" w:space="0" w:color="auto"/>
        <w:left w:val="none" w:sz="0" w:space="0" w:color="auto"/>
        <w:bottom w:val="none" w:sz="0" w:space="0" w:color="auto"/>
        <w:right w:val="none" w:sz="0" w:space="0" w:color="auto"/>
      </w:divBdr>
    </w:div>
    <w:div w:id="2044944044">
      <w:bodyDiv w:val="1"/>
      <w:marLeft w:val="0"/>
      <w:marRight w:val="0"/>
      <w:marTop w:val="0"/>
      <w:marBottom w:val="0"/>
      <w:divBdr>
        <w:top w:val="none" w:sz="0" w:space="0" w:color="auto"/>
        <w:left w:val="none" w:sz="0" w:space="0" w:color="auto"/>
        <w:bottom w:val="none" w:sz="0" w:space="0" w:color="auto"/>
        <w:right w:val="none" w:sz="0" w:space="0" w:color="auto"/>
      </w:divBdr>
    </w:div>
    <w:div w:id="2057503029">
      <w:bodyDiv w:val="1"/>
      <w:marLeft w:val="0"/>
      <w:marRight w:val="0"/>
      <w:marTop w:val="0"/>
      <w:marBottom w:val="0"/>
      <w:divBdr>
        <w:top w:val="none" w:sz="0" w:space="0" w:color="auto"/>
        <w:left w:val="none" w:sz="0" w:space="0" w:color="auto"/>
        <w:bottom w:val="none" w:sz="0" w:space="0" w:color="auto"/>
        <w:right w:val="none" w:sz="0" w:space="0" w:color="auto"/>
      </w:divBdr>
    </w:div>
    <w:div w:id="2075539395">
      <w:bodyDiv w:val="1"/>
      <w:marLeft w:val="0"/>
      <w:marRight w:val="0"/>
      <w:marTop w:val="0"/>
      <w:marBottom w:val="0"/>
      <w:divBdr>
        <w:top w:val="none" w:sz="0" w:space="0" w:color="auto"/>
        <w:left w:val="none" w:sz="0" w:space="0" w:color="auto"/>
        <w:bottom w:val="none" w:sz="0" w:space="0" w:color="auto"/>
        <w:right w:val="none" w:sz="0" w:space="0" w:color="auto"/>
      </w:divBdr>
    </w:div>
    <w:div w:id="2087066875">
      <w:bodyDiv w:val="1"/>
      <w:marLeft w:val="0"/>
      <w:marRight w:val="0"/>
      <w:marTop w:val="0"/>
      <w:marBottom w:val="0"/>
      <w:divBdr>
        <w:top w:val="none" w:sz="0" w:space="0" w:color="auto"/>
        <w:left w:val="none" w:sz="0" w:space="0" w:color="auto"/>
        <w:bottom w:val="none" w:sz="0" w:space="0" w:color="auto"/>
        <w:right w:val="none" w:sz="0" w:space="0" w:color="auto"/>
      </w:divBdr>
    </w:div>
    <w:div w:id="2098674193">
      <w:bodyDiv w:val="1"/>
      <w:marLeft w:val="0"/>
      <w:marRight w:val="0"/>
      <w:marTop w:val="0"/>
      <w:marBottom w:val="0"/>
      <w:divBdr>
        <w:top w:val="none" w:sz="0" w:space="0" w:color="auto"/>
        <w:left w:val="none" w:sz="0" w:space="0" w:color="auto"/>
        <w:bottom w:val="none" w:sz="0" w:space="0" w:color="auto"/>
        <w:right w:val="none" w:sz="0" w:space="0" w:color="auto"/>
      </w:divBdr>
    </w:div>
    <w:div w:id="2104834183">
      <w:bodyDiv w:val="1"/>
      <w:marLeft w:val="0"/>
      <w:marRight w:val="0"/>
      <w:marTop w:val="0"/>
      <w:marBottom w:val="0"/>
      <w:divBdr>
        <w:top w:val="none" w:sz="0" w:space="0" w:color="auto"/>
        <w:left w:val="none" w:sz="0" w:space="0" w:color="auto"/>
        <w:bottom w:val="none" w:sz="0" w:space="0" w:color="auto"/>
        <w:right w:val="none" w:sz="0" w:space="0" w:color="auto"/>
      </w:divBdr>
    </w:div>
    <w:div w:id="2105413497">
      <w:bodyDiv w:val="1"/>
      <w:marLeft w:val="0"/>
      <w:marRight w:val="0"/>
      <w:marTop w:val="0"/>
      <w:marBottom w:val="0"/>
      <w:divBdr>
        <w:top w:val="none" w:sz="0" w:space="0" w:color="auto"/>
        <w:left w:val="none" w:sz="0" w:space="0" w:color="auto"/>
        <w:bottom w:val="none" w:sz="0" w:space="0" w:color="auto"/>
        <w:right w:val="none" w:sz="0" w:space="0" w:color="auto"/>
      </w:divBdr>
    </w:div>
    <w:div w:id="2118089979">
      <w:bodyDiv w:val="1"/>
      <w:marLeft w:val="0"/>
      <w:marRight w:val="0"/>
      <w:marTop w:val="0"/>
      <w:marBottom w:val="0"/>
      <w:divBdr>
        <w:top w:val="none" w:sz="0" w:space="0" w:color="auto"/>
        <w:left w:val="none" w:sz="0" w:space="0" w:color="auto"/>
        <w:bottom w:val="none" w:sz="0" w:space="0" w:color="auto"/>
        <w:right w:val="none" w:sz="0" w:space="0" w:color="auto"/>
      </w:divBdr>
    </w:div>
    <w:div w:id="2118519872">
      <w:bodyDiv w:val="1"/>
      <w:marLeft w:val="0"/>
      <w:marRight w:val="0"/>
      <w:marTop w:val="0"/>
      <w:marBottom w:val="0"/>
      <w:divBdr>
        <w:top w:val="none" w:sz="0" w:space="0" w:color="auto"/>
        <w:left w:val="none" w:sz="0" w:space="0" w:color="auto"/>
        <w:bottom w:val="none" w:sz="0" w:space="0" w:color="auto"/>
        <w:right w:val="none" w:sz="0" w:space="0" w:color="auto"/>
      </w:divBdr>
    </w:div>
    <w:div w:id="2121798710">
      <w:bodyDiv w:val="1"/>
      <w:marLeft w:val="0"/>
      <w:marRight w:val="0"/>
      <w:marTop w:val="0"/>
      <w:marBottom w:val="0"/>
      <w:divBdr>
        <w:top w:val="none" w:sz="0" w:space="0" w:color="auto"/>
        <w:left w:val="none" w:sz="0" w:space="0" w:color="auto"/>
        <w:bottom w:val="none" w:sz="0" w:space="0" w:color="auto"/>
        <w:right w:val="none" w:sz="0" w:space="0" w:color="auto"/>
      </w:divBdr>
    </w:div>
    <w:div w:id="2122917932">
      <w:bodyDiv w:val="1"/>
      <w:marLeft w:val="0"/>
      <w:marRight w:val="0"/>
      <w:marTop w:val="0"/>
      <w:marBottom w:val="0"/>
      <w:divBdr>
        <w:top w:val="none" w:sz="0" w:space="0" w:color="auto"/>
        <w:left w:val="none" w:sz="0" w:space="0" w:color="auto"/>
        <w:bottom w:val="none" w:sz="0" w:space="0" w:color="auto"/>
        <w:right w:val="none" w:sz="0" w:space="0" w:color="auto"/>
      </w:divBdr>
    </w:div>
    <w:div w:id="2128157498">
      <w:bodyDiv w:val="1"/>
      <w:marLeft w:val="0"/>
      <w:marRight w:val="0"/>
      <w:marTop w:val="0"/>
      <w:marBottom w:val="0"/>
      <w:divBdr>
        <w:top w:val="none" w:sz="0" w:space="0" w:color="auto"/>
        <w:left w:val="none" w:sz="0" w:space="0" w:color="auto"/>
        <w:bottom w:val="none" w:sz="0" w:space="0" w:color="auto"/>
        <w:right w:val="none" w:sz="0" w:space="0" w:color="auto"/>
      </w:divBdr>
    </w:div>
    <w:div w:id="2130588543">
      <w:bodyDiv w:val="1"/>
      <w:marLeft w:val="0"/>
      <w:marRight w:val="0"/>
      <w:marTop w:val="0"/>
      <w:marBottom w:val="0"/>
      <w:divBdr>
        <w:top w:val="none" w:sz="0" w:space="0" w:color="auto"/>
        <w:left w:val="none" w:sz="0" w:space="0" w:color="auto"/>
        <w:bottom w:val="none" w:sz="0" w:space="0" w:color="auto"/>
        <w:right w:val="none" w:sz="0" w:space="0" w:color="auto"/>
      </w:divBdr>
    </w:div>
    <w:div w:id="2131821325">
      <w:bodyDiv w:val="1"/>
      <w:marLeft w:val="0"/>
      <w:marRight w:val="0"/>
      <w:marTop w:val="0"/>
      <w:marBottom w:val="0"/>
      <w:divBdr>
        <w:top w:val="none" w:sz="0" w:space="0" w:color="auto"/>
        <w:left w:val="none" w:sz="0" w:space="0" w:color="auto"/>
        <w:bottom w:val="none" w:sz="0" w:space="0" w:color="auto"/>
        <w:right w:val="none" w:sz="0" w:space="0" w:color="auto"/>
      </w:divBdr>
    </w:div>
    <w:div w:id="2142847693">
      <w:bodyDiv w:val="1"/>
      <w:marLeft w:val="0"/>
      <w:marRight w:val="0"/>
      <w:marTop w:val="0"/>
      <w:marBottom w:val="0"/>
      <w:divBdr>
        <w:top w:val="none" w:sz="0" w:space="0" w:color="auto"/>
        <w:left w:val="none" w:sz="0" w:space="0" w:color="auto"/>
        <w:bottom w:val="none" w:sz="0" w:space="0" w:color="auto"/>
        <w:right w:val="none" w:sz="0" w:space="0" w:color="auto"/>
      </w:divBdr>
    </w:div>
    <w:div w:id="21433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EBD8-84BB-46A3-947C-FE8F849D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25</Pages>
  <Words>7046</Words>
  <Characters>40167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Gray</dc:creator>
  <cp:lastModifiedBy>Janet Monks</cp:lastModifiedBy>
  <cp:revision>69</cp:revision>
  <cp:lastPrinted>2022-06-15T02:44:00Z</cp:lastPrinted>
  <dcterms:created xsi:type="dcterms:W3CDTF">2022-05-12T23:59:00Z</dcterms:created>
  <dcterms:modified xsi:type="dcterms:W3CDTF">2022-06-15T03:16:00Z</dcterms:modified>
</cp:coreProperties>
</file>